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74" w:rsidRDefault="00EC4574" w:rsidP="007B19E2">
      <w:pPr>
        <w:spacing w:after="60" w:line="276" w:lineRule="auto"/>
        <w:ind w:left="0" w:right="0" w:firstLine="0"/>
        <w:jc w:val="left"/>
      </w:pPr>
      <w:r>
        <w:rPr>
          <w:b/>
          <w:sz w:val="24"/>
        </w:rPr>
        <w:t xml:space="preserve"> </w:t>
      </w:r>
    </w:p>
    <w:p w:rsidR="00EC4574" w:rsidRDefault="00EC4574" w:rsidP="007B19E2">
      <w:pPr>
        <w:spacing w:after="60" w:line="276" w:lineRule="auto"/>
        <w:ind w:left="0" w:right="54" w:firstLine="0"/>
        <w:jc w:val="center"/>
      </w:pPr>
      <w:r>
        <w:rPr>
          <w:b/>
          <w:sz w:val="36"/>
        </w:rPr>
        <w:t xml:space="preserve">SPECYFIKACJA WARUNKÓW ZAMÓWIENIA </w:t>
      </w:r>
    </w:p>
    <w:p w:rsidR="00EC4574" w:rsidRDefault="00EC4574" w:rsidP="007B19E2">
      <w:pPr>
        <w:spacing w:after="60" w:line="276" w:lineRule="auto"/>
        <w:ind w:left="910" w:right="950"/>
        <w:jc w:val="center"/>
      </w:pPr>
      <w:proofErr w:type="gramStart"/>
      <w:r>
        <w:rPr>
          <w:b/>
        </w:rPr>
        <w:t>do</w:t>
      </w:r>
      <w:proofErr w:type="gramEnd"/>
      <w:r>
        <w:rPr>
          <w:b/>
        </w:rPr>
        <w:t xml:space="preserve"> zamówienia publicznego prowadzonego w trybie </w:t>
      </w:r>
    </w:p>
    <w:p w:rsidR="00EC4574" w:rsidRDefault="00EC4574" w:rsidP="007B19E2">
      <w:pPr>
        <w:pStyle w:val="Nagwek1"/>
        <w:spacing w:after="60" w:line="276" w:lineRule="auto"/>
        <w:ind w:right="52"/>
      </w:pPr>
      <w:proofErr w:type="gramStart"/>
      <w:r>
        <w:t>podstawowym</w:t>
      </w:r>
      <w:proofErr w:type="gramEnd"/>
      <w:r>
        <w:t xml:space="preserve"> bez negocjacji </w:t>
      </w:r>
    </w:p>
    <w:p w:rsidR="00EC4574" w:rsidRDefault="00EC4574" w:rsidP="007B19E2">
      <w:pPr>
        <w:spacing w:after="60" w:line="276" w:lineRule="auto"/>
        <w:ind w:left="26" w:right="66"/>
        <w:jc w:val="center"/>
      </w:pPr>
      <w:proofErr w:type="gramStart"/>
      <w:r>
        <w:t>na</w:t>
      </w:r>
      <w:proofErr w:type="gramEnd"/>
      <w:r>
        <w:t xml:space="preserve"> podstawie ustawy z dnia 11 września 2019 roku Prawo zamówień publicznych </w:t>
      </w:r>
    </w:p>
    <w:p w:rsidR="00EC4574" w:rsidRDefault="00EC4574" w:rsidP="007B19E2">
      <w:pPr>
        <w:spacing w:after="60" w:line="276" w:lineRule="auto"/>
        <w:ind w:left="82" w:right="125"/>
        <w:jc w:val="center"/>
      </w:pPr>
      <w:r>
        <w:t>(</w:t>
      </w:r>
      <w:proofErr w:type="spellStart"/>
      <w:r>
        <w:t>t.j</w:t>
      </w:r>
      <w:proofErr w:type="spellEnd"/>
      <w:r>
        <w:t xml:space="preserve">. Dz. U. </w:t>
      </w:r>
      <w:proofErr w:type="gramStart"/>
      <w:r>
        <w:t>z</w:t>
      </w:r>
      <w:proofErr w:type="gramEnd"/>
      <w:r>
        <w:t xml:space="preserve"> 2021 r. poz. 1129 ze zm.) </w:t>
      </w:r>
    </w:p>
    <w:p w:rsidR="00EC4574" w:rsidRDefault="00EC4574" w:rsidP="007B19E2">
      <w:pPr>
        <w:pStyle w:val="Nagwek1"/>
        <w:spacing w:after="60" w:line="276" w:lineRule="auto"/>
        <w:ind w:left="910" w:right="951"/>
      </w:pPr>
      <w:proofErr w:type="gramStart"/>
      <w:r>
        <w:t>o</w:t>
      </w:r>
      <w:proofErr w:type="gramEnd"/>
      <w:r>
        <w:t xml:space="preserve"> wartości szacunkowej poniżej kwoty 214 000 euro dla dostaw </w:t>
      </w:r>
    </w:p>
    <w:p w:rsidR="00EC4574" w:rsidRDefault="00EC4574" w:rsidP="007B19E2">
      <w:pPr>
        <w:spacing w:after="60" w:line="276" w:lineRule="auto"/>
        <w:ind w:left="910" w:right="902"/>
        <w:jc w:val="center"/>
      </w:pPr>
      <w:r>
        <w:rPr>
          <w:b/>
        </w:rPr>
        <w:t>Ogłoszenie o zamówieniu zostało zamieszczone w Biuletynie Zamówień Publicznych i na własnej stronie internetowej:</w:t>
      </w:r>
      <w:r>
        <w:rPr>
          <w:b/>
          <w:color w:val="FF0000"/>
        </w:rPr>
        <w:t xml:space="preserve"> </w:t>
      </w:r>
    </w:p>
    <w:p w:rsidR="00EC4574" w:rsidRDefault="00EC4574" w:rsidP="007B19E2">
      <w:pPr>
        <w:spacing w:after="60" w:line="276" w:lineRule="auto"/>
        <w:ind w:left="0" w:right="2" w:firstLine="0"/>
        <w:jc w:val="center"/>
      </w:pPr>
    </w:p>
    <w:p w:rsidR="00EC4574" w:rsidRDefault="00EC4574" w:rsidP="007B19E2">
      <w:pPr>
        <w:spacing w:after="60" w:line="276" w:lineRule="auto"/>
        <w:ind w:right="52"/>
        <w:jc w:val="center"/>
      </w:pPr>
      <w:r>
        <w:rPr>
          <w:b/>
          <w:sz w:val="32"/>
        </w:rPr>
        <w:t xml:space="preserve"> </w:t>
      </w:r>
      <w:proofErr w:type="gramStart"/>
      <w:r>
        <w:rPr>
          <w:b/>
          <w:sz w:val="32"/>
        </w:rPr>
        <w:t>w</w:t>
      </w:r>
      <w:proofErr w:type="gramEnd"/>
      <w:r>
        <w:rPr>
          <w:b/>
          <w:sz w:val="32"/>
        </w:rPr>
        <w:t xml:space="preserve"> postępowaniu pn.:   </w:t>
      </w:r>
    </w:p>
    <w:p w:rsidR="00EC4574" w:rsidRDefault="00EC4574" w:rsidP="007B19E2">
      <w:pPr>
        <w:spacing w:after="60" w:line="276" w:lineRule="auto"/>
        <w:ind w:right="0"/>
        <w:jc w:val="center"/>
      </w:pPr>
      <w:r>
        <w:rPr>
          <w:b/>
          <w:sz w:val="32"/>
        </w:rPr>
        <w:t>„Zakup dostawa i rozładunek artykułów żywnościowych do Szkoły Podstawowej z Oddziałami Integracyjnym nr 8 im Jana Matejki</w:t>
      </w:r>
      <w:r>
        <w:rPr>
          <w:b/>
          <w:sz w:val="32"/>
        </w:rPr>
        <w:br/>
        <w:t>w Sopocie”</w:t>
      </w:r>
      <w:r>
        <w:rPr>
          <w:b/>
          <w:sz w:val="32"/>
        </w:rPr>
        <w:br/>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2"/>
      </w:pPr>
      <w:r>
        <w:rPr>
          <w:b/>
        </w:rPr>
        <w:t xml:space="preserve">UWAGA:  </w:t>
      </w:r>
    </w:p>
    <w:p w:rsidR="00EC4574" w:rsidRDefault="00EC4574" w:rsidP="007B19E2">
      <w:pPr>
        <w:pBdr>
          <w:top w:val="single" w:sz="4" w:space="0" w:color="000000"/>
          <w:left w:val="single" w:sz="4" w:space="0" w:color="000000"/>
          <w:bottom w:val="single" w:sz="4" w:space="0" w:color="000000"/>
          <w:right w:val="single" w:sz="4" w:space="0" w:color="000000"/>
        </w:pBdr>
        <w:spacing w:after="60" w:line="276" w:lineRule="auto"/>
        <w:ind w:left="-15" w:right="0" w:firstLine="0"/>
        <w:jc w:val="left"/>
      </w:pPr>
      <w:r>
        <w:t xml:space="preserve">Zgodnie z art. 61 ust. 1 oraz art. 63 ust. 1 ustawy z dnia 11 września 2019r. Prawo Zamówień Publicznych komunikacja w niniejszym postępowaniu odbywa się wyłącznie przy użyciu środków komunikacji elektronicznej, pliki należy opatrzeć: </w:t>
      </w:r>
    </w:p>
    <w:p w:rsidR="00EC4574" w:rsidRDefault="00EC4574" w:rsidP="007B19E2">
      <w:pPr>
        <w:numPr>
          <w:ilvl w:val="0"/>
          <w:numId w:val="1"/>
        </w:numPr>
        <w:pBdr>
          <w:top w:val="single" w:sz="4" w:space="0" w:color="000000"/>
          <w:left w:val="single" w:sz="4" w:space="0" w:color="000000"/>
          <w:bottom w:val="single" w:sz="4" w:space="0" w:color="000000"/>
          <w:right w:val="single" w:sz="4" w:space="0" w:color="000000"/>
        </w:pBdr>
        <w:spacing w:after="60" w:line="276" w:lineRule="auto"/>
        <w:ind w:left="103" w:right="0" w:hanging="118"/>
        <w:jc w:val="left"/>
      </w:pPr>
      <w:proofErr w:type="gramStart"/>
      <w:r>
        <w:t>kwalifikowanym</w:t>
      </w:r>
      <w:proofErr w:type="gramEnd"/>
      <w:r>
        <w:t xml:space="preserve"> podpisem elektronicznym; </w:t>
      </w:r>
    </w:p>
    <w:p w:rsidR="00EC4574" w:rsidRDefault="00EC4574" w:rsidP="007B19E2">
      <w:pPr>
        <w:numPr>
          <w:ilvl w:val="0"/>
          <w:numId w:val="1"/>
        </w:numPr>
        <w:pBdr>
          <w:top w:val="single" w:sz="4" w:space="0" w:color="000000"/>
          <w:left w:val="single" w:sz="4" w:space="0" w:color="000000"/>
          <w:bottom w:val="single" w:sz="4" w:space="0" w:color="000000"/>
          <w:right w:val="single" w:sz="4" w:space="0" w:color="000000"/>
        </w:pBdr>
        <w:spacing w:after="60" w:line="276" w:lineRule="auto"/>
        <w:ind w:left="103" w:right="0" w:hanging="118"/>
        <w:jc w:val="left"/>
      </w:pPr>
      <w:proofErr w:type="gramStart"/>
      <w:r>
        <w:t>podpisem</w:t>
      </w:r>
      <w:proofErr w:type="gramEnd"/>
      <w:r>
        <w:t xml:space="preserve"> zaufanym; </w:t>
      </w:r>
    </w:p>
    <w:p w:rsidR="00EC4574" w:rsidRDefault="00EC4574" w:rsidP="007B19E2">
      <w:pPr>
        <w:numPr>
          <w:ilvl w:val="0"/>
          <w:numId w:val="1"/>
        </w:numPr>
        <w:pBdr>
          <w:top w:val="single" w:sz="4" w:space="0" w:color="000000"/>
          <w:left w:val="single" w:sz="4" w:space="0" w:color="000000"/>
          <w:bottom w:val="single" w:sz="4" w:space="0" w:color="000000"/>
          <w:right w:val="single" w:sz="4" w:space="0" w:color="000000"/>
        </w:pBdr>
        <w:spacing w:after="60" w:line="276" w:lineRule="auto"/>
        <w:ind w:left="103" w:right="0" w:hanging="118"/>
        <w:jc w:val="left"/>
      </w:pPr>
      <w:proofErr w:type="gramStart"/>
      <w:r>
        <w:t>lub</w:t>
      </w:r>
      <w:proofErr w:type="gramEnd"/>
      <w:r>
        <w:t xml:space="preserve"> podpisem osobistym.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right="49"/>
        <w:jc w:val="center"/>
        <w:rPr>
          <w:b/>
        </w:rPr>
      </w:pPr>
    </w:p>
    <w:p w:rsidR="00EC4574" w:rsidRDefault="00EC4574" w:rsidP="007B19E2">
      <w:pPr>
        <w:spacing w:after="60" w:line="276" w:lineRule="auto"/>
        <w:ind w:right="49"/>
        <w:jc w:val="center"/>
        <w:rPr>
          <w:b/>
        </w:rPr>
      </w:pPr>
    </w:p>
    <w:p w:rsidR="00EC4574" w:rsidRDefault="00EC4574" w:rsidP="007B19E2">
      <w:pPr>
        <w:spacing w:after="60" w:line="276" w:lineRule="auto"/>
        <w:ind w:right="49"/>
        <w:jc w:val="center"/>
        <w:rPr>
          <w:b/>
        </w:rPr>
      </w:pPr>
    </w:p>
    <w:p w:rsidR="00EC4574" w:rsidRDefault="00EC4574" w:rsidP="007B19E2">
      <w:pPr>
        <w:spacing w:after="60" w:line="276" w:lineRule="auto"/>
        <w:ind w:right="49"/>
        <w:jc w:val="center"/>
        <w:rPr>
          <w:b/>
        </w:rPr>
      </w:pPr>
    </w:p>
    <w:p w:rsidR="00EC4574" w:rsidRDefault="00EC4574" w:rsidP="007B19E2">
      <w:pPr>
        <w:spacing w:after="60" w:line="276" w:lineRule="auto"/>
        <w:ind w:left="0" w:right="49" w:firstLine="0"/>
        <w:rPr>
          <w:b/>
        </w:rPr>
      </w:pPr>
    </w:p>
    <w:p w:rsidR="00EC4574" w:rsidRDefault="00EC4574" w:rsidP="007B19E2">
      <w:pPr>
        <w:spacing w:after="60" w:line="276" w:lineRule="auto"/>
        <w:ind w:right="49"/>
        <w:jc w:val="center"/>
        <w:rPr>
          <w:b/>
        </w:rPr>
      </w:pPr>
    </w:p>
    <w:p w:rsidR="00EC4574" w:rsidRDefault="00EC4574" w:rsidP="007B19E2">
      <w:pPr>
        <w:spacing w:after="60" w:line="276" w:lineRule="auto"/>
        <w:ind w:right="49"/>
        <w:jc w:val="center"/>
        <w:rPr>
          <w:b/>
        </w:rPr>
      </w:pPr>
    </w:p>
    <w:p w:rsidR="00EC4574" w:rsidRDefault="00EC4574" w:rsidP="007B19E2">
      <w:pPr>
        <w:spacing w:after="60" w:line="276" w:lineRule="auto"/>
        <w:ind w:right="49"/>
        <w:jc w:val="center"/>
      </w:pPr>
      <w:r>
        <w:rPr>
          <w:b/>
        </w:rPr>
        <w:t xml:space="preserve">Sopot, luty 2022 r.  </w:t>
      </w:r>
    </w:p>
    <w:p w:rsidR="00EC4574" w:rsidRDefault="00EC4574" w:rsidP="00A171B9">
      <w:pPr>
        <w:pStyle w:val="Nagwek1"/>
        <w:spacing w:after="60" w:line="276" w:lineRule="auto"/>
        <w:ind w:left="910" w:right="951"/>
      </w:pPr>
      <w:r>
        <w:lastRenderedPageBreak/>
        <w:t xml:space="preserve">Spis treści </w:t>
      </w:r>
    </w:p>
    <w:p w:rsidR="00EC4574" w:rsidRPr="00465533" w:rsidRDefault="00EC4574" w:rsidP="00A171B9">
      <w:pPr>
        <w:ind w:left="0" w:firstLine="0"/>
      </w:pPr>
    </w:p>
    <w:p w:rsidR="00EC4574" w:rsidRDefault="00EC4574" w:rsidP="007B19E2">
      <w:pPr>
        <w:spacing w:after="60" w:line="276" w:lineRule="auto"/>
        <w:ind w:left="-5" w:right="41"/>
      </w:pPr>
      <w:r>
        <w:t xml:space="preserve">Spis treści:  </w:t>
      </w:r>
    </w:p>
    <w:p w:rsidR="00EC4574" w:rsidRDefault="00EC4574" w:rsidP="007B19E2">
      <w:pPr>
        <w:spacing w:after="60" w:line="276" w:lineRule="auto"/>
        <w:ind w:left="-5" w:right="37"/>
      </w:pPr>
      <w:r>
        <w:rPr>
          <w:b/>
        </w:rPr>
        <w:t xml:space="preserve">ROZDZIAŁ I – Informacje ogólne  </w:t>
      </w:r>
    </w:p>
    <w:p w:rsidR="00EC4574" w:rsidRDefault="00EC4574" w:rsidP="007B19E2">
      <w:pPr>
        <w:numPr>
          <w:ilvl w:val="0"/>
          <w:numId w:val="2"/>
        </w:numPr>
        <w:spacing w:after="60" w:line="276" w:lineRule="auto"/>
        <w:ind w:right="41" w:hanging="218"/>
      </w:pPr>
      <w:r>
        <w:t xml:space="preserve">Nazwa i adres Zamawiającego  </w:t>
      </w:r>
    </w:p>
    <w:p w:rsidR="00EC4574" w:rsidRDefault="00EC4574" w:rsidP="007B19E2">
      <w:pPr>
        <w:numPr>
          <w:ilvl w:val="0"/>
          <w:numId w:val="2"/>
        </w:numPr>
        <w:spacing w:after="60" w:line="276" w:lineRule="auto"/>
        <w:ind w:right="41" w:hanging="218"/>
      </w:pPr>
      <w:r>
        <w:t xml:space="preserve">Tryb udzielenia zamówienia  </w:t>
      </w:r>
    </w:p>
    <w:p w:rsidR="00EC4574" w:rsidRDefault="00EC4574" w:rsidP="007B19E2">
      <w:pPr>
        <w:numPr>
          <w:ilvl w:val="0"/>
          <w:numId w:val="2"/>
        </w:numPr>
        <w:spacing w:after="60" w:line="276" w:lineRule="auto"/>
        <w:ind w:right="41" w:hanging="218"/>
      </w:pPr>
      <w:r>
        <w:t xml:space="preserve">Komunikacja w postępowaniu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2"/>
      </w:pPr>
      <w:r>
        <w:rPr>
          <w:b/>
        </w:rPr>
        <w:t xml:space="preserve">ROZDZIAŁ II – Wymagania stawiane Wykonawcy </w:t>
      </w:r>
    </w:p>
    <w:p w:rsidR="00EC4574" w:rsidRPr="004C3B08" w:rsidRDefault="00EC4574" w:rsidP="007B19E2">
      <w:pPr>
        <w:numPr>
          <w:ilvl w:val="0"/>
          <w:numId w:val="3"/>
        </w:numPr>
        <w:spacing w:after="60" w:line="276" w:lineRule="auto"/>
        <w:ind w:right="41" w:hanging="332"/>
      </w:pPr>
      <w:r>
        <w:t xml:space="preserve">Opis przedmiotu zamówienia  </w:t>
      </w:r>
    </w:p>
    <w:p w:rsidR="00EC4574" w:rsidRDefault="00EC4574" w:rsidP="007B19E2">
      <w:pPr>
        <w:numPr>
          <w:ilvl w:val="0"/>
          <w:numId w:val="3"/>
        </w:numPr>
        <w:spacing w:after="60" w:line="276" w:lineRule="auto"/>
        <w:ind w:right="41" w:hanging="332"/>
      </w:pPr>
      <w:r>
        <w:rPr>
          <w:bCs/>
        </w:rPr>
        <w:t>Ogólne wymogi jakościowe dotyczące produktów</w:t>
      </w:r>
    </w:p>
    <w:p w:rsidR="00EC4574" w:rsidRDefault="00EC4574" w:rsidP="007B19E2">
      <w:pPr>
        <w:numPr>
          <w:ilvl w:val="0"/>
          <w:numId w:val="3"/>
        </w:numPr>
        <w:spacing w:after="60" w:line="276" w:lineRule="auto"/>
        <w:ind w:right="41" w:hanging="332"/>
      </w:pPr>
      <w:r>
        <w:t xml:space="preserve">Wizja lokalna  </w:t>
      </w:r>
    </w:p>
    <w:p w:rsidR="00EC4574" w:rsidRDefault="00EC4574" w:rsidP="007B19E2">
      <w:pPr>
        <w:numPr>
          <w:ilvl w:val="0"/>
          <w:numId w:val="3"/>
        </w:numPr>
        <w:spacing w:after="60" w:line="276" w:lineRule="auto"/>
        <w:ind w:right="41" w:hanging="332"/>
      </w:pPr>
      <w:r>
        <w:t xml:space="preserve">Podział zamówienia na części  </w:t>
      </w:r>
    </w:p>
    <w:p w:rsidR="00EC4574" w:rsidRDefault="00EC4574" w:rsidP="007B19E2">
      <w:pPr>
        <w:numPr>
          <w:ilvl w:val="0"/>
          <w:numId w:val="3"/>
        </w:numPr>
        <w:spacing w:after="60" w:line="276" w:lineRule="auto"/>
        <w:ind w:right="41" w:hanging="332"/>
      </w:pPr>
      <w:r>
        <w:t xml:space="preserve">Oferty wariantowe </w:t>
      </w:r>
    </w:p>
    <w:p w:rsidR="00EC4574" w:rsidRDefault="00EC4574" w:rsidP="007B19E2">
      <w:pPr>
        <w:numPr>
          <w:ilvl w:val="0"/>
          <w:numId w:val="3"/>
        </w:numPr>
        <w:spacing w:after="60" w:line="276" w:lineRule="auto"/>
        <w:ind w:right="41" w:hanging="332"/>
      </w:pPr>
      <w:r>
        <w:t xml:space="preserve">Katalogi elektroniczne, aukcje elektroniczne, umowa ramowa  </w:t>
      </w:r>
    </w:p>
    <w:p w:rsidR="00EC4574" w:rsidRDefault="00EC4574" w:rsidP="007B19E2">
      <w:pPr>
        <w:numPr>
          <w:ilvl w:val="0"/>
          <w:numId w:val="3"/>
        </w:numPr>
        <w:spacing w:after="60" w:line="276" w:lineRule="auto"/>
        <w:ind w:right="41" w:hanging="332"/>
      </w:pPr>
      <w:r>
        <w:t xml:space="preserve">Rozliczenia między Zamawiającym a Wykonawcą  </w:t>
      </w:r>
    </w:p>
    <w:p w:rsidR="00EC4574" w:rsidRDefault="00EC4574" w:rsidP="007B19E2">
      <w:pPr>
        <w:numPr>
          <w:ilvl w:val="0"/>
          <w:numId w:val="3"/>
        </w:numPr>
        <w:spacing w:after="60" w:line="276" w:lineRule="auto"/>
        <w:ind w:right="41" w:hanging="332"/>
      </w:pPr>
      <w:r>
        <w:t xml:space="preserve">Zastrzeżenie możliwości ubiegania się o udzielenie zamówienia wyłącznie przez Wykonawców, o których mowa w art. 94 ustawy </w:t>
      </w:r>
      <w:proofErr w:type="spellStart"/>
      <w:r>
        <w:t>Pzp</w:t>
      </w:r>
      <w:proofErr w:type="spellEnd"/>
      <w:r>
        <w:t xml:space="preserve">  </w:t>
      </w:r>
    </w:p>
    <w:p w:rsidR="00EC4574" w:rsidRDefault="00EC4574" w:rsidP="007B19E2">
      <w:pPr>
        <w:numPr>
          <w:ilvl w:val="0"/>
          <w:numId w:val="3"/>
        </w:numPr>
        <w:spacing w:after="60" w:line="276" w:lineRule="auto"/>
        <w:ind w:right="41" w:hanging="332"/>
      </w:pPr>
      <w:r>
        <w:t xml:space="preserve">Podwykonawcy  </w:t>
      </w:r>
    </w:p>
    <w:p w:rsidR="00EC4574" w:rsidRDefault="00EC4574" w:rsidP="007B19E2">
      <w:pPr>
        <w:numPr>
          <w:ilvl w:val="0"/>
          <w:numId w:val="3"/>
        </w:numPr>
        <w:spacing w:after="60" w:line="276" w:lineRule="auto"/>
        <w:ind w:right="41" w:hanging="332"/>
      </w:pPr>
      <w:r>
        <w:t xml:space="preserve">Zamówienia, o których mowa w art. 214 ust. 1 pkt 7 i 8 ustawy </w:t>
      </w:r>
      <w:proofErr w:type="spellStart"/>
      <w:r>
        <w:t>Pzp</w:t>
      </w:r>
      <w:proofErr w:type="spellEnd"/>
      <w:r>
        <w:t xml:space="preserve">  </w:t>
      </w:r>
    </w:p>
    <w:p w:rsidR="00EC4574" w:rsidRDefault="00EC4574" w:rsidP="007B19E2">
      <w:pPr>
        <w:numPr>
          <w:ilvl w:val="0"/>
          <w:numId w:val="3"/>
        </w:numPr>
        <w:spacing w:after="60" w:line="276" w:lineRule="auto"/>
        <w:ind w:right="41" w:hanging="332"/>
      </w:pPr>
      <w:r>
        <w:t xml:space="preserve">Zaliczki na poczet zamówienia  </w:t>
      </w:r>
    </w:p>
    <w:p w:rsidR="00EC4574" w:rsidRDefault="00EC4574" w:rsidP="007B19E2">
      <w:pPr>
        <w:numPr>
          <w:ilvl w:val="0"/>
          <w:numId w:val="3"/>
        </w:numPr>
        <w:spacing w:after="60" w:line="276" w:lineRule="auto"/>
        <w:ind w:right="41" w:hanging="332"/>
      </w:pPr>
      <w:r>
        <w:t xml:space="preserve">Rozwiązania równoważne </w:t>
      </w:r>
    </w:p>
    <w:p w:rsidR="00EC4574" w:rsidRDefault="00EC4574" w:rsidP="007B19E2">
      <w:pPr>
        <w:numPr>
          <w:ilvl w:val="0"/>
          <w:numId w:val="3"/>
        </w:numPr>
        <w:spacing w:after="60" w:line="276" w:lineRule="auto"/>
        <w:ind w:right="41" w:hanging="332"/>
      </w:pPr>
      <w:r>
        <w:t xml:space="preserve">Wymagania w zakresie zatrudniania przez Wykonawcę lub Podwykonawcę osób na podstawie stosunku pracy  </w:t>
      </w:r>
    </w:p>
    <w:p w:rsidR="00EC4574" w:rsidRDefault="00EC4574" w:rsidP="007B19E2">
      <w:pPr>
        <w:numPr>
          <w:ilvl w:val="0"/>
          <w:numId w:val="3"/>
        </w:numPr>
        <w:spacing w:after="60" w:line="276" w:lineRule="auto"/>
        <w:ind w:right="41" w:hanging="332"/>
      </w:pPr>
      <w:r>
        <w:t xml:space="preserve">Termin wykonania zamówienia  </w:t>
      </w:r>
    </w:p>
    <w:p w:rsidR="00EC4574" w:rsidRDefault="00EC4574" w:rsidP="007B19E2">
      <w:pPr>
        <w:numPr>
          <w:ilvl w:val="0"/>
          <w:numId w:val="3"/>
        </w:numPr>
        <w:spacing w:after="60" w:line="276" w:lineRule="auto"/>
        <w:ind w:right="41" w:hanging="332"/>
      </w:pPr>
      <w:r>
        <w:t xml:space="preserve">Informacja o warunkach udziału w postępowaniu o udzielenie zamówienia  </w:t>
      </w:r>
    </w:p>
    <w:p w:rsidR="00EC4574" w:rsidRDefault="00EC4574" w:rsidP="007B19E2">
      <w:pPr>
        <w:numPr>
          <w:ilvl w:val="0"/>
          <w:numId w:val="3"/>
        </w:numPr>
        <w:spacing w:after="60" w:line="276" w:lineRule="auto"/>
        <w:ind w:right="41" w:hanging="332"/>
      </w:pPr>
      <w:r>
        <w:t xml:space="preserve">Podstawy wykluczenia  </w:t>
      </w:r>
    </w:p>
    <w:p w:rsidR="00EC4574" w:rsidRDefault="00EC4574" w:rsidP="007B19E2">
      <w:pPr>
        <w:numPr>
          <w:ilvl w:val="0"/>
          <w:numId w:val="3"/>
        </w:numPr>
        <w:spacing w:after="60" w:line="276" w:lineRule="auto"/>
        <w:ind w:right="41" w:hanging="332"/>
      </w:pPr>
      <w:r>
        <w:t xml:space="preserve">Wykaz podmiotowych środków dowodowych </w:t>
      </w:r>
    </w:p>
    <w:p w:rsidR="00EC4574" w:rsidRDefault="00EC4574" w:rsidP="007B19E2">
      <w:pPr>
        <w:numPr>
          <w:ilvl w:val="0"/>
          <w:numId w:val="3"/>
        </w:numPr>
        <w:spacing w:after="60" w:line="276" w:lineRule="auto"/>
        <w:ind w:right="41" w:hanging="332"/>
      </w:pPr>
      <w:r>
        <w:t xml:space="preserve">Wymagania dotyczące wadium  </w:t>
      </w:r>
    </w:p>
    <w:p w:rsidR="00EC4574" w:rsidRDefault="00EC4574" w:rsidP="007B19E2">
      <w:pPr>
        <w:numPr>
          <w:ilvl w:val="0"/>
          <w:numId w:val="3"/>
        </w:numPr>
        <w:spacing w:after="60" w:line="276" w:lineRule="auto"/>
        <w:ind w:right="41" w:hanging="332"/>
      </w:pPr>
      <w:r>
        <w:t xml:space="preserve">Informacje ogólne oraz sposób przygotowania oferty </w:t>
      </w:r>
    </w:p>
    <w:p w:rsidR="00EC4574" w:rsidRDefault="00EC4574" w:rsidP="007B19E2">
      <w:pPr>
        <w:numPr>
          <w:ilvl w:val="0"/>
          <w:numId w:val="3"/>
        </w:numPr>
        <w:spacing w:after="60" w:line="276" w:lineRule="auto"/>
        <w:ind w:right="41" w:hanging="332"/>
      </w:pPr>
      <w:r>
        <w:t xml:space="preserve">Opis sposobu obliczenia ceny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7"/>
      </w:pPr>
      <w:r>
        <w:t xml:space="preserve"> </w:t>
      </w:r>
      <w:r>
        <w:rPr>
          <w:b/>
        </w:rPr>
        <w:t xml:space="preserve">ROZDZIAŁ III – Informacje o przebiegu postępowania </w:t>
      </w:r>
    </w:p>
    <w:p w:rsidR="00EC4574" w:rsidRDefault="00EC4574" w:rsidP="007B19E2">
      <w:pPr>
        <w:numPr>
          <w:ilvl w:val="0"/>
          <w:numId w:val="4"/>
        </w:numPr>
        <w:spacing w:after="60" w:line="276" w:lineRule="auto"/>
        <w:ind w:right="41" w:hanging="218"/>
      </w:pPr>
      <w:r>
        <w:t xml:space="preserve">Sposób komunikowania się Zamawiającego z Wykonawcami </w:t>
      </w:r>
    </w:p>
    <w:p w:rsidR="00EC4574" w:rsidRDefault="00EC4574" w:rsidP="007B19E2">
      <w:pPr>
        <w:numPr>
          <w:ilvl w:val="0"/>
          <w:numId w:val="4"/>
        </w:numPr>
        <w:spacing w:after="60" w:line="276" w:lineRule="auto"/>
        <w:ind w:right="41" w:hanging="218"/>
      </w:pPr>
      <w:r>
        <w:t xml:space="preserve">Sposób oraz termin składania i otwarcia ofert  </w:t>
      </w:r>
    </w:p>
    <w:p w:rsidR="00EC4574" w:rsidRDefault="00EC4574" w:rsidP="007B19E2">
      <w:pPr>
        <w:numPr>
          <w:ilvl w:val="0"/>
          <w:numId w:val="4"/>
        </w:numPr>
        <w:spacing w:after="60" w:line="276" w:lineRule="auto"/>
        <w:ind w:right="41" w:hanging="218"/>
      </w:pPr>
      <w:r>
        <w:t xml:space="preserve">Termin związania ofertą  </w:t>
      </w:r>
    </w:p>
    <w:p w:rsidR="00EC4574" w:rsidRDefault="00EC4574" w:rsidP="007B19E2">
      <w:pPr>
        <w:numPr>
          <w:ilvl w:val="0"/>
          <w:numId w:val="4"/>
        </w:numPr>
        <w:spacing w:after="60" w:line="276" w:lineRule="auto"/>
        <w:ind w:right="41" w:hanging="218"/>
      </w:pPr>
      <w:r>
        <w:t xml:space="preserve">Opis kryteriów oceny ofert wraz z podaniem wag tych kryteriów i sposobu oceny ofert </w:t>
      </w:r>
    </w:p>
    <w:p w:rsidR="00EC4574" w:rsidRDefault="00EC4574" w:rsidP="007B19E2">
      <w:pPr>
        <w:numPr>
          <w:ilvl w:val="0"/>
          <w:numId w:val="4"/>
        </w:numPr>
        <w:spacing w:after="60" w:line="276" w:lineRule="auto"/>
        <w:ind w:right="41" w:hanging="218"/>
      </w:pPr>
      <w:r>
        <w:t xml:space="preserve">Zabezpieczenie należytego wykonania umowy </w:t>
      </w:r>
    </w:p>
    <w:p w:rsidR="00EC4574" w:rsidRDefault="00EC4574" w:rsidP="007B19E2">
      <w:pPr>
        <w:numPr>
          <w:ilvl w:val="0"/>
          <w:numId w:val="4"/>
        </w:numPr>
        <w:spacing w:after="60" w:line="276" w:lineRule="auto"/>
        <w:ind w:right="41" w:hanging="218"/>
      </w:pPr>
      <w:r>
        <w:t xml:space="preserve">Informacje o formalnościach, jakie muszą zostać dopełnione po wyborze oferty w celu zawarcia umowy w sprawie zamówienia publicznego  </w:t>
      </w:r>
    </w:p>
    <w:p w:rsidR="00EC4574" w:rsidRDefault="00EC4574" w:rsidP="007B19E2">
      <w:pPr>
        <w:numPr>
          <w:ilvl w:val="0"/>
          <w:numId w:val="4"/>
        </w:numPr>
        <w:spacing w:after="60" w:line="276" w:lineRule="auto"/>
        <w:ind w:right="41" w:hanging="218"/>
      </w:pPr>
      <w:r>
        <w:t xml:space="preserve">Projektowane postanowienia umowy w sprawie zamówienia publicznego, które zostaną wprowadzone do treści umowy w sprawie zamówienia publicznego  </w:t>
      </w:r>
    </w:p>
    <w:p w:rsidR="00EC4574" w:rsidRDefault="00EC4574" w:rsidP="007B19E2">
      <w:pPr>
        <w:numPr>
          <w:ilvl w:val="0"/>
          <w:numId w:val="4"/>
        </w:numPr>
        <w:spacing w:after="60" w:line="276" w:lineRule="auto"/>
        <w:ind w:right="41" w:hanging="218"/>
      </w:pPr>
      <w:r>
        <w:t xml:space="preserve">Pouczenie o środkach ochrony prawnej </w:t>
      </w:r>
    </w:p>
    <w:p w:rsidR="00EC4574" w:rsidRDefault="00EC4574" w:rsidP="007B19E2">
      <w:pPr>
        <w:numPr>
          <w:ilvl w:val="0"/>
          <w:numId w:val="4"/>
        </w:numPr>
        <w:spacing w:after="60" w:line="276" w:lineRule="auto"/>
        <w:ind w:right="41" w:hanging="218"/>
      </w:pPr>
      <w:r>
        <w:t xml:space="preserve">Klauzula informacyjna RODO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p>
    <w:p w:rsidR="00EC4574" w:rsidRDefault="00EC4574" w:rsidP="007B19E2">
      <w:pPr>
        <w:pStyle w:val="Nagwek1"/>
        <w:spacing w:after="60" w:line="276" w:lineRule="auto"/>
        <w:ind w:left="910" w:right="952"/>
      </w:pPr>
      <w:r>
        <w:t xml:space="preserve">ROZDZIAŁ I informacje ogólne </w:t>
      </w:r>
    </w:p>
    <w:p w:rsidR="00EC4574" w:rsidRDefault="00EC4574" w:rsidP="007B19E2">
      <w:pPr>
        <w:spacing w:after="60" w:line="276" w:lineRule="auto"/>
        <w:ind w:left="-5" w:right="37"/>
      </w:pPr>
      <w:r>
        <w:rPr>
          <w:b/>
        </w:rPr>
        <w:t xml:space="preserve">1. Nazwa i adres Zamawiającego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0" w:right="0" w:firstLine="0"/>
        <w:jc w:val="left"/>
      </w:pPr>
      <w:r>
        <w:t>Gmina Miasta Sopotu ul: Kościuszki 25/27, 81-704 Sopot, w której imieniu działa:</w:t>
      </w: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r>
        <w:t xml:space="preserve">Szkoła Podstawowa z Oddziałami </w:t>
      </w:r>
      <w:proofErr w:type="gramStart"/>
      <w:r>
        <w:t>Integracyjnymi  nr</w:t>
      </w:r>
      <w:proofErr w:type="gramEnd"/>
      <w:r>
        <w:t xml:space="preserve"> 8, im: Jana Matejki, ul Józefa Golca 3, </w:t>
      </w:r>
    </w:p>
    <w:p w:rsidR="00EC4574" w:rsidRDefault="00EC4574" w:rsidP="007B19E2">
      <w:pPr>
        <w:spacing w:after="60" w:line="276" w:lineRule="auto"/>
        <w:ind w:left="0" w:right="0" w:firstLine="0"/>
        <w:jc w:val="left"/>
      </w:pPr>
      <w:r>
        <w:t>81-743 Sopot, reprezentowana przez:</w:t>
      </w:r>
    </w:p>
    <w:p w:rsidR="00EC4574" w:rsidRDefault="00EC4574" w:rsidP="007B19E2">
      <w:pPr>
        <w:spacing w:after="60" w:line="276" w:lineRule="auto"/>
        <w:ind w:left="0" w:right="0" w:firstLine="0"/>
        <w:jc w:val="left"/>
      </w:pPr>
      <w:r>
        <w:t xml:space="preserve"> </w:t>
      </w:r>
    </w:p>
    <w:p w:rsidR="00EC4574" w:rsidRDefault="00EC4574" w:rsidP="00AE2C0D">
      <w:pPr>
        <w:spacing w:after="60" w:line="276" w:lineRule="auto"/>
        <w:ind w:left="-5" w:right="41"/>
      </w:pPr>
      <w:r>
        <w:t xml:space="preserve">Barbara </w:t>
      </w:r>
      <w:proofErr w:type="gramStart"/>
      <w:r>
        <w:t>Śmiech  – Dyrektora</w:t>
      </w:r>
      <w:proofErr w:type="gramEnd"/>
      <w:r>
        <w:t xml:space="preserve"> Szkoły Podstawowej z Oddziałami Integracyjnymi i nr 8 na podstawie  udzielonego przez Prezydenta Miasta Sopotu Pełnomocnictwa z dnia 22 października  2021 r.</w:t>
      </w:r>
    </w:p>
    <w:p w:rsidR="00EC4574" w:rsidRDefault="00EC4574" w:rsidP="007B19E2">
      <w:pPr>
        <w:spacing w:after="60" w:line="276" w:lineRule="auto"/>
        <w:ind w:left="0" w:right="0" w:firstLine="0"/>
        <w:jc w:val="left"/>
      </w:pPr>
      <w:r>
        <w:t>Tel: 58 551-35-37</w:t>
      </w: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r>
        <w:t>Adres poczty elektronicznej: zielonaosemka@wp.</w:t>
      </w:r>
      <w:proofErr w:type="gramStart"/>
      <w:r>
        <w:t>pl</w:t>
      </w:r>
      <w:proofErr w:type="gramEnd"/>
    </w:p>
    <w:p w:rsidR="00EC4574" w:rsidRDefault="00EC4574" w:rsidP="007B19E2">
      <w:pPr>
        <w:spacing w:after="60" w:line="276" w:lineRule="auto"/>
        <w:ind w:right="487"/>
      </w:pPr>
      <w:r w:rsidRPr="001D560A">
        <w:rPr>
          <w:b/>
        </w:rPr>
        <w:t>Adres strony internetowej prowadzonego postępowania, na której udostępniane będą zmiany i wyjaśnienia treści SWZ oraz inne dokumenty zamówienia bezpośrednio związane z postępowaniem:</w:t>
      </w:r>
      <w:r w:rsidRPr="001D560A">
        <w:rPr>
          <w:b/>
          <w:color w:val="0000FF"/>
        </w:rPr>
        <w:t xml:space="preserve"> </w:t>
      </w:r>
      <w:r w:rsidRPr="001D560A">
        <w:rPr>
          <w:b/>
          <w:color w:val="0000FF"/>
          <w:u w:val="single" w:color="0000FF"/>
        </w:rPr>
        <w:t>https</w:t>
      </w:r>
      <w:proofErr w:type="gramStart"/>
      <w:r w:rsidRPr="001D560A">
        <w:rPr>
          <w:b/>
          <w:color w:val="0000FF"/>
          <w:u w:val="single" w:color="0000FF"/>
        </w:rPr>
        <w:t>://miniportal</w:t>
      </w:r>
      <w:proofErr w:type="gramEnd"/>
      <w:r w:rsidRPr="001D560A">
        <w:rPr>
          <w:b/>
          <w:color w:val="0000FF"/>
          <w:u w:val="single" w:color="0000FF"/>
        </w:rPr>
        <w:t>.</w:t>
      </w:r>
      <w:proofErr w:type="gramStart"/>
      <w:r w:rsidRPr="001D560A">
        <w:rPr>
          <w:b/>
          <w:color w:val="0000FF"/>
          <w:u w:val="single" w:color="0000FF"/>
        </w:rPr>
        <w:t>uzp</w:t>
      </w:r>
      <w:proofErr w:type="gramEnd"/>
      <w:r w:rsidRPr="001D560A">
        <w:rPr>
          <w:b/>
          <w:color w:val="0000FF"/>
          <w:u w:val="single" w:color="0000FF"/>
        </w:rPr>
        <w:t>.</w:t>
      </w:r>
      <w:proofErr w:type="gramStart"/>
      <w:r w:rsidRPr="001D560A">
        <w:rPr>
          <w:b/>
          <w:color w:val="0000FF"/>
          <w:u w:val="single" w:color="0000FF"/>
        </w:rPr>
        <w:t>gov</w:t>
      </w:r>
      <w:proofErr w:type="gramEnd"/>
      <w:r w:rsidRPr="001D560A">
        <w:rPr>
          <w:b/>
          <w:color w:val="0000FF"/>
          <w:u w:val="single" w:color="0000FF"/>
        </w:rPr>
        <w:t>.</w:t>
      </w:r>
      <w:proofErr w:type="gramStart"/>
      <w:r w:rsidRPr="001D560A">
        <w:rPr>
          <w:b/>
          <w:color w:val="0000FF"/>
          <w:u w:val="single" w:color="0000FF"/>
        </w:rPr>
        <w:t>pl</w:t>
      </w:r>
      <w:proofErr w:type="gramEnd"/>
      <w:r w:rsidRPr="001D560A">
        <w:rPr>
          <w:b/>
          <w:color w:val="0000FF"/>
        </w:rPr>
        <w:t xml:space="preserve"> </w:t>
      </w:r>
    </w:p>
    <w:p w:rsidR="00EC4574" w:rsidRDefault="00EC4574" w:rsidP="007B19E2">
      <w:pPr>
        <w:spacing w:after="60" w:line="276" w:lineRule="auto"/>
        <w:ind w:right="487"/>
      </w:pPr>
      <w:r>
        <w:t xml:space="preserve">Adres skrzynki </w:t>
      </w:r>
      <w:proofErr w:type="spellStart"/>
      <w:proofErr w:type="gramStart"/>
      <w:r w:rsidRPr="009B7F41">
        <w:t>ePUAP</w:t>
      </w:r>
      <w:proofErr w:type="spellEnd"/>
      <w:r w:rsidRPr="009B7F41">
        <w:t>:</w:t>
      </w:r>
      <w:r w:rsidR="000C4A51">
        <w:t xml:space="preserve">  </w:t>
      </w:r>
      <w:bookmarkStart w:id="0" w:name="_GoBack"/>
      <w:bookmarkEnd w:id="0"/>
      <w:r w:rsidR="000C4A51">
        <w:rPr>
          <w:rFonts w:ascii="Arial" w:hAnsi="Arial" w:cs="Arial"/>
          <w:color w:val="333333"/>
        </w:rPr>
        <w:t>/SP</w:t>
      </w:r>
      <w:proofErr w:type="gramEnd"/>
      <w:r w:rsidR="000C4A51">
        <w:rPr>
          <w:rFonts w:ascii="Arial" w:hAnsi="Arial" w:cs="Arial"/>
          <w:color w:val="333333"/>
        </w:rPr>
        <w:t>8SOPOT/</w:t>
      </w:r>
      <w:proofErr w:type="spellStart"/>
      <w:r w:rsidR="000C4A51">
        <w:rPr>
          <w:rFonts w:ascii="Arial" w:hAnsi="Arial" w:cs="Arial"/>
          <w:color w:val="333333"/>
        </w:rPr>
        <w:t>domyslna</w:t>
      </w:r>
      <w:proofErr w:type="spellEnd"/>
    </w:p>
    <w:p w:rsidR="00EC4574" w:rsidRDefault="00EC4574" w:rsidP="007B19E2">
      <w:pPr>
        <w:spacing w:after="60" w:line="276" w:lineRule="auto"/>
        <w:ind w:right="487"/>
      </w:pPr>
      <w:r>
        <w:t>Nr postępowania: 01/2022/SP8</w:t>
      </w:r>
    </w:p>
    <w:p w:rsidR="00EC4574" w:rsidRPr="0092345B" w:rsidRDefault="00EC4574" w:rsidP="007B19E2">
      <w:pPr>
        <w:spacing w:after="60" w:line="276" w:lineRule="auto"/>
        <w:ind w:right="487"/>
        <w:rPr>
          <w:i/>
          <w:iCs/>
          <w:sz w:val="20"/>
          <w:szCs w:val="20"/>
        </w:rPr>
      </w:pPr>
      <w:r w:rsidRPr="0092345B">
        <w:rPr>
          <w:i/>
          <w:iCs/>
          <w:sz w:val="20"/>
          <w:szCs w:val="20"/>
        </w:rPr>
        <w:t>(Zaleca się, aby Wykonawca we wszelkich kontaktach z Zamawiającym powoływał się na wyżej podane oznaczenie)</w:t>
      </w:r>
    </w:p>
    <w:p w:rsidR="00EC4574" w:rsidRDefault="00EC4574" w:rsidP="007B19E2">
      <w:pPr>
        <w:numPr>
          <w:ilvl w:val="0"/>
          <w:numId w:val="6"/>
        </w:numPr>
        <w:spacing w:after="60" w:line="276" w:lineRule="auto"/>
        <w:ind w:right="37" w:hanging="222"/>
      </w:pPr>
      <w:r>
        <w:rPr>
          <w:b/>
        </w:rPr>
        <w:t xml:space="preserve">Tryb udzielenia zamówienia  </w:t>
      </w:r>
    </w:p>
    <w:p w:rsidR="00EC4574" w:rsidRDefault="00EC4574" w:rsidP="007B19E2">
      <w:pPr>
        <w:spacing w:after="60" w:line="276" w:lineRule="auto"/>
        <w:ind w:left="0" w:right="0" w:firstLine="0"/>
        <w:jc w:val="left"/>
      </w:pPr>
      <w:r>
        <w:rPr>
          <w:b/>
        </w:rPr>
        <w:t xml:space="preserve"> </w:t>
      </w:r>
    </w:p>
    <w:p w:rsidR="00EC4574" w:rsidRDefault="00EC4574" w:rsidP="007B19E2">
      <w:pPr>
        <w:numPr>
          <w:ilvl w:val="1"/>
          <w:numId w:val="6"/>
        </w:numPr>
        <w:spacing w:after="60" w:line="276" w:lineRule="auto"/>
        <w:ind w:right="41" w:hanging="266"/>
      </w:pPr>
      <w:r>
        <w:t xml:space="preserve">Niniejsze postępowanie prowadzone jest w trybie podstawowym bez negocjacji na podstawie art. 275 pkt 1 ustawy z dnia 11 września 2019 r. Prawo Zamówień Publicznych zwanej dalej „ustawą </w:t>
      </w:r>
      <w:proofErr w:type="spellStart"/>
      <w:r>
        <w:t>Pzp</w:t>
      </w:r>
      <w:proofErr w:type="spellEnd"/>
      <w:r>
        <w:t xml:space="preserve">”. </w:t>
      </w:r>
    </w:p>
    <w:p w:rsidR="00EC4574" w:rsidRDefault="00EC4574" w:rsidP="007B19E2">
      <w:pPr>
        <w:numPr>
          <w:ilvl w:val="1"/>
          <w:numId w:val="6"/>
        </w:numPr>
        <w:spacing w:after="60" w:line="276" w:lineRule="auto"/>
        <w:ind w:right="41" w:hanging="266"/>
      </w:pPr>
      <w:r>
        <w:t xml:space="preserve">Wartość zamówienia nie przekracza progów unijnych, o których mowa w art. 3 ustawy </w:t>
      </w:r>
      <w:proofErr w:type="spellStart"/>
      <w:r>
        <w:t>Pzp</w:t>
      </w:r>
      <w:proofErr w:type="spellEnd"/>
      <w:r>
        <w:t xml:space="preserve">.  </w:t>
      </w:r>
    </w:p>
    <w:p w:rsidR="00EC4574" w:rsidRPr="00B23E53" w:rsidRDefault="00EC4574" w:rsidP="007B19E2">
      <w:pPr>
        <w:numPr>
          <w:ilvl w:val="1"/>
          <w:numId w:val="6"/>
        </w:numPr>
        <w:spacing w:after="60" w:line="276" w:lineRule="auto"/>
        <w:ind w:right="41" w:hanging="266"/>
        <w:rPr>
          <w:bCs/>
        </w:rPr>
      </w:pPr>
      <w:r w:rsidRPr="00B23E53">
        <w:rPr>
          <w:bCs/>
        </w:rPr>
        <w:t xml:space="preserve">Zamawiający nie przewiduje wyboru najkorzystniejszej oferty z możliwością prowadzenia negocjacji. </w:t>
      </w:r>
    </w:p>
    <w:p w:rsidR="00EC4574" w:rsidRDefault="00EC4574" w:rsidP="007B19E2">
      <w:pPr>
        <w:numPr>
          <w:ilvl w:val="1"/>
          <w:numId w:val="6"/>
        </w:numPr>
        <w:spacing w:after="60" w:line="276" w:lineRule="auto"/>
        <w:ind w:right="41" w:hanging="266"/>
      </w:pPr>
      <w:r>
        <w:t xml:space="preserve">W zakresie nieuregulowanym niniejszą Specyfikacją Warunków Zamówienia, zwaną dalej „SWZ”, zastosowanie mają przepisy ustawy </w:t>
      </w:r>
      <w:proofErr w:type="spellStart"/>
      <w:r>
        <w:t>Pzp</w:t>
      </w:r>
      <w:proofErr w:type="spellEnd"/>
      <w:r>
        <w:t xml:space="preserve"> i aktów wykonawczych tejże ustawy.  </w:t>
      </w:r>
    </w:p>
    <w:p w:rsidR="00EC4574" w:rsidRDefault="00EC4574" w:rsidP="007B19E2">
      <w:pPr>
        <w:spacing w:after="60" w:line="276" w:lineRule="auto"/>
        <w:ind w:left="0" w:right="0" w:firstLine="0"/>
        <w:jc w:val="left"/>
      </w:pPr>
      <w:r>
        <w:rPr>
          <w:b/>
        </w:rPr>
        <w:t xml:space="preserve"> </w:t>
      </w:r>
    </w:p>
    <w:p w:rsidR="00EC4574" w:rsidRDefault="00EC4574" w:rsidP="007B19E2">
      <w:pPr>
        <w:numPr>
          <w:ilvl w:val="0"/>
          <w:numId w:val="6"/>
        </w:numPr>
        <w:spacing w:after="60" w:line="276" w:lineRule="auto"/>
        <w:ind w:right="37" w:hanging="222"/>
      </w:pPr>
      <w:r>
        <w:rPr>
          <w:b/>
        </w:rPr>
        <w:t xml:space="preserve">Komunikacja w postępowaniu  </w:t>
      </w:r>
    </w:p>
    <w:p w:rsidR="00EC4574" w:rsidRDefault="00EC4574" w:rsidP="007B19E2">
      <w:pPr>
        <w:spacing w:after="60" w:line="276" w:lineRule="auto"/>
        <w:ind w:left="152" w:right="41"/>
      </w:pPr>
      <w:r>
        <w:t>Adres strony internetowej na której udostępniane będą zmiany i wyjaśnienia treści SWZ oraz inne dokumenty zamówienia bezpośrednio związane z postępowaniem o udzielenie zamówienia: profil nabywcy Zamawiającego:</w:t>
      </w:r>
      <w:r>
        <w:rPr>
          <w:rFonts w:ascii="Arial" w:hAnsi="Arial" w:cs="Arial"/>
        </w:rPr>
        <w:t xml:space="preserve"> </w:t>
      </w:r>
      <w:hyperlink r:id="rId7" w:history="1">
        <w:r w:rsidRPr="00ED1F35">
          <w:rPr>
            <w:rStyle w:val="Hipercze"/>
            <w:rFonts w:ascii="Arial" w:hAnsi="Arial" w:cs="Arial"/>
          </w:rPr>
          <w:t>http://</w:t>
        </w:r>
        <w:r w:rsidRPr="00ED1F35">
          <w:rPr>
            <w:rStyle w:val="Hipercze"/>
            <w:rFonts w:cs="Calibri"/>
          </w:rPr>
          <w:t>miniportal.uzp.gov.</w:t>
        </w:r>
        <w:proofErr w:type="gramStart"/>
        <w:r w:rsidRPr="00ED1F35">
          <w:rPr>
            <w:rStyle w:val="Hipercze"/>
            <w:rFonts w:cs="Calibri"/>
          </w:rPr>
          <w:t>pl</w:t>
        </w:r>
      </w:hyperlink>
      <w:r>
        <w:t xml:space="preserve">  </w:t>
      </w:r>
      <w:r>
        <w:rPr>
          <w:b/>
        </w:rPr>
        <w:t xml:space="preserve"> </w:t>
      </w:r>
      <w:r>
        <w:rPr>
          <w:rFonts w:ascii="Arial" w:hAnsi="Arial" w:cs="Arial"/>
        </w:rPr>
        <w:t xml:space="preserve"> </w:t>
      </w:r>
      <w:proofErr w:type="spellStart"/>
      <w:r>
        <w:t>miniPortal</w:t>
      </w:r>
      <w:proofErr w:type="spellEnd"/>
      <w:proofErr w:type="gramEnd"/>
      <w:r>
        <w:t xml:space="preserve">, zwany dalej „Portalem”). </w:t>
      </w:r>
    </w:p>
    <w:p w:rsidR="00EC4574" w:rsidRDefault="00EC4574" w:rsidP="007B19E2">
      <w:pPr>
        <w:spacing w:after="60" w:line="276" w:lineRule="auto"/>
        <w:ind w:left="0" w:right="0" w:firstLine="0"/>
        <w:jc w:val="left"/>
      </w:pPr>
      <w:r>
        <w:rPr>
          <w:color w:val="FF0000"/>
        </w:rPr>
        <w:t xml:space="preserve"> </w:t>
      </w:r>
    </w:p>
    <w:p w:rsidR="00EC4574" w:rsidRDefault="00EC4574" w:rsidP="007B19E2">
      <w:pPr>
        <w:spacing w:after="60" w:line="276" w:lineRule="auto"/>
        <w:ind w:left="-5" w:right="37"/>
      </w:pPr>
      <w:r>
        <w:rPr>
          <w:b/>
        </w:rPr>
        <w:t xml:space="preserve"> ROZDZIAŁ II Wymagania stawiane Wykonawcy  </w:t>
      </w:r>
    </w:p>
    <w:p w:rsidR="00EC4574" w:rsidRDefault="00EC4574" w:rsidP="007B19E2">
      <w:pPr>
        <w:spacing w:after="60" w:line="276" w:lineRule="auto"/>
        <w:ind w:left="-5" w:right="37"/>
      </w:pPr>
      <w:r>
        <w:rPr>
          <w:b/>
        </w:rPr>
        <w:t xml:space="preserve">1. Opis przedmiotu zamówienia </w:t>
      </w:r>
    </w:p>
    <w:p w:rsidR="00EC4574" w:rsidRDefault="00EC4574" w:rsidP="007B19E2">
      <w:pPr>
        <w:spacing w:after="60" w:line="276" w:lineRule="auto"/>
        <w:ind w:left="0" w:right="0" w:firstLine="0"/>
        <w:jc w:val="left"/>
      </w:pPr>
      <w:r>
        <w:t xml:space="preserve"> </w:t>
      </w:r>
    </w:p>
    <w:p w:rsidR="00EC4574" w:rsidRPr="00C631BB" w:rsidRDefault="00EC4574" w:rsidP="007B19E2">
      <w:pPr>
        <w:numPr>
          <w:ilvl w:val="0"/>
          <w:numId w:val="7"/>
        </w:numPr>
        <w:spacing w:after="60" w:line="276" w:lineRule="auto"/>
        <w:ind w:right="46" w:hanging="230"/>
        <w:jc w:val="left"/>
      </w:pPr>
      <w:r>
        <w:t xml:space="preserve">Przedmiotem zamówienia </w:t>
      </w:r>
      <w:r>
        <w:rPr>
          <w:b/>
        </w:rPr>
        <w:t xml:space="preserve">jest „Zakup, dostawa i rozładunek artykułów żywnościowych do Szkoły Podstawowej z Oddziałami </w:t>
      </w:r>
      <w:proofErr w:type="gramStart"/>
      <w:r>
        <w:rPr>
          <w:b/>
        </w:rPr>
        <w:t>Integracyjnymi  nr</w:t>
      </w:r>
      <w:proofErr w:type="gramEnd"/>
      <w:r>
        <w:rPr>
          <w:b/>
        </w:rPr>
        <w:t xml:space="preserve">  im: Jana Matejki w Sopocie z podziałem na 9 części:  </w:t>
      </w:r>
    </w:p>
    <w:p w:rsidR="00EC4574" w:rsidRDefault="00EC4574" w:rsidP="007B19E2">
      <w:pPr>
        <w:spacing w:after="60" w:line="276" w:lineRule="auto"/>
        <w:ind w:left="230" w:right="46" w:firstLine="0"/>
        <w:jc w:val="left"/>
        <w:rPr>
          <w:b/>
        </w:rPr>
      </w:pPr>
    </w:p>
    <w:p w:rsidR="00EC4574" w:rsidRDefault="00EC4574" w:rsidP="007B19E2">
      <w:pPr>
        <w:spacing w:after="60" w:line="276" w:lineRule="auto"/>
        <w:ind w:left="230" w:right="46" w:firstLine="0"/>
        <w:jc w:val="left"/>
      </w:pPr>
      <w:r>
        <w:rPr>
          <w:b/>
        </w:rPr>
        <w:t xml:space="preserve"> Część 1: Różne produkty spożywcze,  </w:t>
      </w:r>
    </w:p>
    <w:p w:rsidR="00EC4574" w:rsidRDefault="00EC4574" w:rsidP="007B19E2">
      <w:pPr>
        <w:spacing w:after="60" w:line="276" w:lineRule="auto"/>
        <w:ind w:left="294" w:right="37"/>
      </w:pPr>
      <w:r>
        <w:rPr>
          <w:b/>
        </w:rPr>
        <w:t xml:space="preserve">Część 2: Nabiał,  </w:t>
      </w:r>
    </w:p>
    <w:p w:rsidR="00EC4574" w:rsidRDefault="00EC4574" w:rsidP="007B19E2">
      <w:pPr>
        <w:spacing w:after="60" w:line="276" w:lineRule="auto"/>
        <w:ind w:left="294" w:right="37"/>
      </w:pPr>
      <w:r>
        <w:rPr>
          <w:b/>
        </w:rPr>
        <w:t xml:space="preserve">Część 3: Warzywa i owoce świeże i kiszone,  </w:t>
      </w:r>
    </w:p>
    <w:p w:rsidR="00EC4574" w:rsidRDefault="00EC4574" w:rsidP="007B19E2">
      <w:pPr>
        <w:spacing w:after="60" w:line="276" w:lineRule="auto"/>
        <w:ind w:left="294" w:right="37"/>
      </w:pPr>
      <w:r>
        <w:rPr>
          <w:b/>
        </w:rPr>
        <w:t xml:space="preserve">Część 4: Mięso, wędliny i produkty mięsne, </w:t>
      </w:r>
    </w:p>
    <w:p w:rsidR="00EC4574" w:rsidRDefault="00EC4574" w:rsidP="007B19E2">
      <w:pPr>
        <w:spacing w:after="60" w:line="276" w:lineRule="auto"/>
        <w:ind w:left="294" w:right="37"/>
      </w:pPr>
      <w:r>
        <w:rPr>
          <w:b/>
        </w:rPr>
        <w:t xml:space="preserve">Część 5: Mrożonki warzywne i owocowe,  </w:t>
      </w:r>
    </w:p>
    <w:p w:rsidR="00EC4574" w:rsidRDefault="00EC4574" w:rsidP="007B19E2">
      <w:pPr>
        <w:spacing w:after="60" w:line="276" w:lineRule="auto"/>
        <w:ind w:left="294" w:right="3053"/>
        <w:rPr>
          <w:b/>
        </w:rPr>
      </w:pPr>
      <w:r>
        <w:rPr>
          <w:b/>
        </w:rPr>
        <w:t>Część 6:</w:t>
      </w:r>
      <w:r w:rsidRPr="00FE2008">
        <w:rPr>
          <w:b/>
        </w:rPr>
        <w:t xml:space="preserve"> </w:t>
      </w:r>
      <w:r>
        <w:rPr>
          <w:b/>
        </w:rPr>
        <w:t xml:space="preserve">Ryby świeże, mrożone, filety rybne oraz pozostałe </w:t>
      </w:r>
      <w:proofErr w:type="gramStart"/>
      <w:r>
        <w:rPr>
          <w:b/>
        </w:rPr>
        <w:t>mięso  ryb</w:t>
      </w:r>
      <w:proofErr w:type="gramEnd"/>
      <w:r>
        <w:rPr>
          <w:b/>
        </w:rPr>
        <w:t xml:space="preserve"> </w:t>
      </w:r>
      <w:bookmarkStart w:id="1" w:name="_Hlk93695651"/>
    </w:p>
    <w:p w:rsidR="00EC4574" w:rsidRDefault="00EC4574" w:rsidP="007B19E2">
      <w:pPr>
        <w:spacing w:after="60" w:line="276" w:lineRule="auto"/>
        <w:ind w:left="294" w:right="3053"/>
        <w:rPr>
          <w:b/>
        </w:rPr>
      </w:pPr>
      <w:r>
        <w:rPr>
          <w:b/>
        </w:rPr>
        <w:t xml:space="preserve">Część 7: </w:t>
      </w:r>
      <w:bookmarkEnd w:id="1"/>
      <w:r>
        <w:rPr>
          <w:b/>
        </w:rPr>
        <w:t>Dania gotowe</w:t>
      </w:r>
    </w:p>
    <w:p w:rsidR="00EC4574" w:rsidRDefault="00EC4574" w:rsidP="007B19E2">
      <w:pPr>
        <w:spacing w:after="60" w:line="276" w:lineRule="auto"/>
        <w:ind w:left="294" w:right="3053"/>
        <w:rPr>
          <w:b/>
        </w:rPr>
      </w:pPr>
      <w:r>
        <w:rPr>
          <w:b/>
        </w:rPr>
        <w:t>Część 8: Jaja</w:t>
      </w:r>
    </w:p>
    <w:p w:rsidR="00EC4574" w:rsidRDefault="00EC4574" w:rsidP="007B19E2">
      <w:pPr>
        <w:spacing w:after="60" w:line="276" w:lineRule="auto"/>
        <w:ind w:left="294" w:right="3053"/>
      </w:pPr>
      <w:r>
        <w:rPr>
          <w:b/>
        </w:rPr>
        <w:t>Część 9: Pieczywo</w:t>
      </w:r>
    </w:p>
    <w:p w:rsidR="00EC4574" w:rsidRDefault="00EC4574" w:rsidP="007B19E2">
      <w:pPr>
        <w:numPr>
          <w:ilvl w:val="0"/>
          <w:numId w:val="7"/>
        </w:numPr>
        <w:spacing w:after="60" w:line="276" w:lineRule="auto"/>
        <w:ind w:right="46" w:hanging="230"/>
        <w:jc w:val="left"/>
      </w:pPr>
      <w:r>
        <w:t xml:space="preserve">Szczegółowy opis przedmiotu zamówienia stanowią załączniki:  </w:t>
      </w:r>
    </w:p>
    <w:p w:rsidR="00EC4574" w:rsidRDefault="00EC4574" w:rsidP="007B19E2">
      <w:pPr>
        <w:numPr>
          <w:ilvl w:val="1"/>
          <w:numId w:val="7"/>
        </w:numPr>
        <w:spacing w:after="60" w:line="276" w:lineRule="auto"/>
        <w:ind w:left="507" w:right="382" w:hanging="223"/>
        <w:jc w:val="left"/>
      </w:pPr>
      <w:r>
        <w:t xml:space="preserve">Opis przedmiotu zamówienia (OPZ) – załącznik 7 do SWZ,  </w:t>
      </w:r>
    </w:p>
    <w:tbl>
      <w:tblPr>
        <w:tblW w:w="935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247"/>
        <w:gridCol w:w="4707"/>
        <w:gridCol w:w="3402"/>
      </w:tblGrid>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1</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różnych produktów spożywczych, produktów mącznych, przypraw</w:t>
            </w:r>
          </w:p>
        </w:tc>
        <w:tc>
          <w:tcPr>
            <w:tcW w:w="3402" w:type="dxa"/>
            <w:vAlign w:val="center"/>
          </w:tcPr>
          <w:p w:rsidR="00EC4574" w:rsidRPr="001A57EE" w:rsidRDefault="00EC4574" w:rsidP="001A57EE">
            <w:pPr>
              <w:spacing w:after="60" w:line="276" w:lineRule="auto"/>
              <w:ind w:right="0"/>
              <w:rPr>
                <w:sz w:val="16"/>
                <w:szCs w:val="16"/>
              </w:rPr>
            </w:pPr>
            <w:r w:rsidRPr="001A57EE">
              <w:rPr>
                <w:sz w:val="16"/>
                <w:szCs w:val="16"/>
              </w:rPr>
              <w:t xml:space="preserve">Zbiorcze zestawienie artykułów żywnościowych – załącznik nr 1a do SWZ*. </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2</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nabiału</w:t>
            </w:r>
          </w:p>
        </w:tc>
        <w:tc>
          <w:tcPr>
            <w:tcW w:w="3402" w:type="dxa"/>
            <w:vAlign w:val="center"/>
          </w:tcPr>
          <w:p w:rsidR="00EC4574" w:rsidRPr="001A57EE" w:rsidRDefault="00EC4574" w:rsidP="001A57EE">
            <w:pPr>
              <w:spacing w:after="60" w:line="276" w:lineRule="auto"/>
              <w:ind w:right="41"/>
              <w:rPr>
                <w:sz w:val="16"/>
                <w:szCs w:val="16"/>
              </w:rPr>
            </w:pPr>
            <w:r w:rsidRPr="001A57EE">
              <w:rPr>
                <w:sz w:val="16"/>
                <w:szCs w:val="16"/>
              </w:rPr>
              <w:t xml:space="preserve">Zbiorcze zestawienie artykułów żywnościowych – załącznik nr 1b do SWZ*. </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3</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warzyw i owoców świeżych i kiszonych</w:t>
            </w:r>
          </w:p>
        </w:tc>
        <w:tc>
          <w:tcPr>
            <w:tcW w:w="3402" w:type="dxa"/>
            <w:vAlign w:val="center"/>
          </w:tcPr>
          <w:p w:rsidR="00EC4574" w:rsidRPr="001A57EE" w:rsidRDefault="00EC4574" w:rsidP="001A57EE">
            <w:pPr>
              <w:spacing w:after="60" w:line="276" w:lineRule="auto"/>
              <w:ind w:left="0" w:right="382" w:firstLine="0"/>
              <w:rPr>
                <w:sz w:val="16"/>
                <w:szCs w:val="16"/>
              </w:rPr>
            </w:pPr>
            <w:r w:rsidRPr="001A57EE">
              <w:rPr>
                <w:sz w:val="16"/>
                <w:szCs w:val="16"/>
              </w:rPr>
              <w:t>Zbiorcze zestawienie artykułów żywnościowych – załącznik nr 1c do SWZ*</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4</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mięs, wędlin i produktów mięsnych</w:t>
            </w:r>
          </w:p>
        </w:tc>
        <w:tc>
          <w:tcPr>
            <w:tcW w:w="3402" w:type="dxa"/>
            <w:vAlign w:val="center"/>
          </w:tcPr>
          <w:p w:rsidR="00EC4574" w:rsidRPr="001A57EE" w:rsidRDefault="00EC4574" w:rsidP="001A57EE">
            <w:pPr>
              <w:spacing w:after="60" w:line="276" w:lineRule="auto"/>
              <w:ind w:right="41"/>
              <w:rPr>
                <w:sz w:val="16"/>
                <w:szCs w:val="16"/>
              </w:rPr>
            </w:pPr>
            <w:r w:rsidRPr="001A57EE">
              <w:rPr>
                <w:sz w:val="16"/>
                <w:szCs w:val="16"/>
              </w:rPr>
              <w:t xml:space="preserve">Zbiorcze zestawienie artykułów żywnościowych – załącznik nr 1d do SWZ*.  </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5</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mrożonek warzywnych i owocowych</w:t>
            </w:r>
          </w:p>
        </w:tc>
        <w:tc>
          <w:tcPr>
            <w:tcW w:w="3402" w:type="dxa"/>
            <w:vAlign w:val="center"/>
          </w:tcPr>
          <w:p w:rsidR="00EC4574" w:rsidRPr="001A57EE" w:rsidRDefault="00EC4574" w:rsidP="001A57EE">
            <w:pPr>
              <w:spacing w:after="60" w:line="276" w:lineRule="auto"/>
              <w:ind w:right="41"/>
              <w:rPr>
                <w:sz w:val="16"/>
                <w:szCs w:val="16"/>
              </w:rPr>
            </w:pPr>
            <w:r w:rsidRPr="001A57EE">
              <w:rPr>
                <w:sz w:val="16"/>
                <w:szCs w:val="16"/>
              </w:rPr>
              <w:t xml:space="preserve">Zbiorcze zestawienie artykułów żywnościowych – załącznik nr 1e do SWZ*. </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6</w:t>
            </w:r>
          </w:p>
        </w:tc>
        <w:tc>
          <w:tcPr>
            <w:tcW w:w="4707" w:type="dxa"/>
            <w:vAlign w:val="center"/>
          </w:tcPr>
          <w:p w:rsidR="00EC4574" w:rsidRPr="001A57EE" w:rsidRDefault="00EC4574" w:rsidP="001A57EE">
            <w:pPr>
              <w:spacing w:after="0" w:line="276" w:lineRule="auto"/>
              <w:ind w:left="0" w:right="0" w:firstLine="0"/>
              <w:jc w:val="left"/>
              <w:rPr>
                <w:sz w:val="20"/>
                <w:szCs w:val="20"/>
              </w:rPr>
            </w:pPr>
            <w:proofErr w:type="gramStart"/>
            <w:r w:rsidRPr="001A57EE">
              <w:rPr>
                <w:sz w:val="20"/>
                <w:szCs w:val="20"/>
              </w:rPr>
              <w:t>obejmująca</w:t>
            </w:r>
            <w:proofErr w:type="gramEnd"/>
            <w:r w:rsidRPr="001A57EE">
              <w:rPr>
                <w:sz w:val="20"/>
                <w:szCs w:val="20"/>
              </w:rPr>
              <w:t xml:space="preserve"> zakup i dostawę Ryb świeżych, mrożonych, filetów rybnych oraz pozostałe mięso ryb</w:t>
            </w:r>
          </w:p>
        </w:tc>
        <w:tc>
          <w:tcPr>
            <w:tcW w:w="3402" w:type="dxa"/>
            <w:vAlign w:val="center"/>
          </w:tcPr>
          <w:p w:rsidR="00EC4574" w:rsidRPr="001A57EE" w:rsidRDefault="00EC4574" w:rsidP="001A57EE">
            <w:pPr>
              <w:spacing w:after="60" w:line="276" w:lineRule="auto"/>
              <w:ind w:left="0" w:right="382" w:firstLine="0"/>
              <w:rPr>
                <w:sz w:val="16"/>
                <w:szCs w:val="16"/>
              </w:rPr>
            </w:pPr>
            <w:r w:rsidRPr="001A57EE">
              <w:rPr>
                <w:sz w:val="16"/>
                <w:szCs w:val="16"/>
              </w:rPr>
              <w:t xml:space="preserve">Zbiorcze zestawienie artykułów żywnościowych – załącznik nr </w:t>
            </w:r>
            <w:smartTag w:uri="urn:schemas-microsoft-com:office:smarttags" w:element="metricconverter">
              <w:smartTagPr>
                <w:attr w:name="ProductID" w:val="1f"/>
              </w:smartTagPr>
              <w:r w:rsidRPr="001A57EE">
                <w:rPr>
                  <w:sz w:val="16"/>
                  <w:szCs w:val="16"/>
                </w:rPr>
                <w:t>1f</w:t>
              </w:r>
            </w:smartTag>
            <w:r w:rsidRPr="001A57EE">
              <w:rPr>
                <w:sz w:val="16"/>
                <w:szCs w:val="16"/>
              </w:rPr>
              <w:t xml:space="preserve"> do SWZ*.</w:t>
            </w:r>
          </w:p>
        </w:tc>
      </w:tr>
      <w:tr w:rsidR="00EC4574" w:rsidRPr="007B19E2" w:rsidTr="001A57EE">
        <w:trPr>
          <w:trHeight w:val="567"/>
        </w:trPr>
        <w:tc>
          <w:tcPr>
            <w:tcW w:w="1247" w:type="dxa"/>
            <w:vAlign w:val="center"/>
          </w:tcPr>
          <w:p w:rsidR="00EC4574" w:rsidRPr="001A57EE" w:rsidRDefault="00EC4574" w:rsidP="001A57EE">
            <w:pPr>
              <w:spacing w:after="60" w:line="276" w:lineRule="auto"/>
              <w:ind w:left="0" w:right="0" w:firstLine="0"/>
              <w:jc w:val="left"/>
              <w:rPr>
                <w:sz w:val="20"/>
                <w:szCs w:val="20"/>
              </w:rPr>
            </w:pPr>
            <w:r w:rsidRPr="001A57EE">
              <w:rPr>
                <w:b/>
                <w:sz w:val="20"/>
                <w:szCs w:val="20"/>
              </w:rPr>
              <w:t>Część 7</w:t>
            </w:r>
          </w:p>
        </w:tc>
        <w:tc>
          <w:tcPr>
            <w:tcW w:w="4707" w:type="dxa"/>
            <w:vAlign w:val="center"/>
          </w:tcPr>
          <w:p w:rsidR="00EC4574" w:rsidRPr="001A57EE" w:rsidRDefault="00EC4574" w:rsidP="001A57EE">
            <w:pPr>
              <w:spacing w:after="0" w:line="276" w:lineRule="auto"/>
              <w:ind w:left="0" w:right="0" w:firstLine="0"/>
              <w:jc w:val="left"/>
              <w:rPr>
                <w:sz w:val="20"/>
                <w:szCs w:val="20"/>
              </w:rPr>
            </w:pPr>
            <w:r w:rsidRPr="001A57EE">
              <w:rPr>
                <w:sz w:val="20"/>
                <w:szCs w:val="20"/>
              </w:rPr>
              <w:t>obejmująca zakup i dostawę dań gotowych</w:t>
            </w:r>
          </w:p>
        </w:tc>
        <w:tc>
          <w:tcPr>
            <w:tcW w:w="3402" w:type="dxa"/>
            <w:vAlign w:val="center"/>
          </w:tcPr>
          <w:p w:rsidR="00EC4574" w:rsidRPr="001A57EE" w:rsidRDefault="00EC4574" w:rsidP="001A57EE">
            <w:pPr>
              <w:spacing w:after="60" w:line="276" w:lineRule="auto"/>
              <w:ind w:right="41"/>
              <w:rPr>
                <w:sz w:val="16"/>
                <w:szCs w:val="16"/>
              </w:rPr>
            </w:pPr>
            <w:r w:rsidRPr="001A57EE">
              <w:rPr>
                <w:sz w:val="16"/>
                <w:szCs w:val="16"/>
              </w:rPr>
              <w:t xml:space="preserve">Zbiorcze zestawienie artykułów żywnościowych – załącznik nr 1g do SWZ*. </w:t>
            </w:r>
          </w:p>
        </w:tc>
      </w:tr>
      <w:tr w:rsidR="00EC4574" w:rsidRPr="007B19E2" w:rsidTr="001A57EE">
        <w:trPr>
          <w:trHeight w:val="567"/>
        </w:trPr>
        <w:tc>
          <w:tcPr>
            <w:tcW w:w="1247" w:type="dxa"/>
            <w:vAlign w:val="center"/>
          </w:tcPr>
          <w:p w:rsidR="00EC4574" w:rsidRPr="001A57EE" w:rsidRDefault="00EC4574" w:rsidP="001A57EE">
            <w:pPr>
              <w:spacing w:after="0" w:line="276" w:lineRule="auto"/>
              <w:ind w:left="0" w:right="0" w:firstLine="0"/>
              <w:jc w:val="left"/>
              <w:rPr>
                <w:sz w:val="20"/>
                <w:szCs w:val="20"/>
              </w:rPr>
            </w:pPr>
            <w:r w:rsidRPr="001A57EE">
              <w:rPr>
                <w:b/>
                <w:sz w:val="20"/>
                <w:szCs w:val="20"/>
              </w:rPr>
              <w:t>Część 8</w:t>
            </w:r>
          </w:p>
        </w:tc>
        <w:tc>
          <w:tcPr>
            <w:tcW w:w="4707" w:type="dxa"/>
            <w:vAlign w:val="center"/>
          </w:tcPr>
          <w:p w:rsidR="00EC4574" w:rsidRPr="001A57EE" w:rsidRDefault="00EC4574" w:rsidP="001A57EE">
            <w:pPr>
              <w:spacing w:after="0" w:line="276" w:lineRule="auto"/>
              <w:ind w:left="0" w:right="0" w:firstLine="0"/>
              <w:jc w:val="left"/>
              <w:rPr>
                <w:sz w:val="20"/>
                <w:szCs w:val="20"/>
              </w:rPr>
            </w:pPr>
            <w:r w:rsidRPr="001A57EE">
              <w:rPr>
                <w:sz w:val="20"/>
                <w:szCs w:val="20"/>
              </w:rPr>
              <w:t>obejmująca zakup i dostawę jaj</w:t>
            </w:r>
          </w:p>
        </w:tc>
        <w:tc>
          <w:tcPr>
            <w:tcW w:w="3402" w:type="dxa"/>
            <w:vAlign w:val="center"/>
          </w:tcPr>
          <w:p w:rsidR="00EC4574" w:rsidRPr="001A57EE" w:rsidRDefault="00EC4574" w:rsidP="001A57EE">
            <w:pPr>
              <w:spacing w:after="0" w:line="276" w:lineRule="auto"/>
              <w:ind w:left="0" w:right="0" w:firstLine="0"/>
              <w:rPr>
                <w:sz w:val="16"/>
                <w:szCs w:val="16"/>
              </w:rPr>
            </w:pPr>
            <w:r w:rsidRPr="001A57EE">
              <w:rPr>
                <w:sz w:val="16"/>
                <w:szCs w:val="16"/>
              </w:rPr>
              <w:t>Zbiorcze zestawienie artykułów żywnościowych – załącznik nr 1h do SWZ*</w:t>
            </w:r>
          </w:p>
        </w:tc>
      </w:tr>
      <w:tr w:rsidR="00EC4574" w:rsidRPr="007B19E2" w:rsidTr="001A57EE">
        <w:trPr>
          <w:trHeight w:val="567"/>
        </w:trPr>
        <w:tc>
          <w:tcPr>
            <w:tcW w:w="1247" w:type="dxa"/>
            <w:vAlign w:val="center"/>
          </w:tcPr>
          <w:p w:rsidR="00EC4574" w:rsidRPr="001A57EE" w:rsidRDefault="00EC4574" w:rsidP="001A57EE">
            <w:pPr>
              <w:spacing w:after="0" w:line="276" w:lineRule="auto"/>
              <w:ind w:left="0" w:right="0" w:firstLine="0"/>
              <w:jc w:val="left"/>
              <w:rPr>
                <w:b/>
                <w:sz w:val="20"/>
                <w:szCs w:val="20"/>
              </w:rPr>
            </w:pPr>
            <w:r w:rsidRPr="001A57EE">
              <w:rPr>
                <w:b/>
                <w:sz w:val="20"/>
                <w:szCs w:val="20"/>
              </w:rPr>
              <w:t>Część 9</w:t>
            </w:r>
          </w:p>
        </w:tc>
        <w:tc>
          <w:tcPr>
            <w:tcW w:w="4707" w:type="dxa"/>
            <w:vAlign w:val="center"/>
          </w:tcPr>
          <w:p w:rsidR="00EC4574" w:rsidRPr="001A57EE" w:rsidRDefault="00EC4574" w:rsidP="001A57EE">
            <w:pPr>
              <w:spacing w:after="0" w:line="276" w:lineRule="auto"/>
              <w:ind w:left="0" w:right="0" w:firstLine="0"/>
              <w:jc w:val="left"/>
              <w:rPr>
                <w:sz w:val="20"/>
                <w:szCs w:val="20"/>
              </w:rPr>
            </w:pPr>
            <w:r w:rsidRPr="001A57EE">
              <w:rPr>
                <w:sz w:val="20"/>
                <w:szCs w:val="20"/>
              </w:rPr>
              <w:t>obejmująca zakup i dostawę pieczywa</w:t>
            </w:r>
          </w:p>
        </w:tc>
        <w:tc>
          <w:tcPr>
            <w:tcW w:w="3402" w:type="dxa"/>
            <w:vAlign w:val="center"/>
          </w:tcPr>
          <w:p w:rsidR="00EC4574" w:rsidRPr="001A57EE" w:rsidRDefault="00EC4574" w:rsidP="001A57EE">
            <w:pPr>
              <w:spacing w:after="0" w:line="276" w:lineRule="auto"/>
              <w:ind w:left="0" w:right="0" w:firstLine="0"/>
              <w:rPr>
                <w:sz w:val="16"/>
                <w:szCs w:val="16"/>
              </w:rPr>
            </w:pPr>
            <w:r w:rsidRPr="001A57EE">
              <w:rPr>
                <w:sz w:val="16"/>
                <w:szCs w:val="16"/>
              </w:rPr>
              <w:t xml:space="preserve">Zbiorcze zestawienie artykułów żywnościowych – załącznik nr 1i do SWZ*. </w:t>
            </w:r>
          </w:p>
        </w:tc>
      </w:tr>
    </w:tbl>
    <w:p w:rsidR="00EC4574" w:rsidRDefault="00EC4574" w:rsidP="007B19E2">
      <w:pPr>
        <w:spacing w:after="60" w:line="276" w:lineRule="auto"/>
        <w:ind w:left="0" w:right="382" w:firstLine="0"/>
        <w:jc w:val="left"/>
      </w:pPr>
    </w:p>
    <w:p w:rsidR="00EC4574" w:rsidRPr="00F515AA" w:rsidRDefault="00EC4574" w:rsidP="00F515AA">
      <w:pPr>
        <w:spacing w:after="60" w:line="276" w:lineRule="auto"/>
        <w:ind w:left="0" w:right="41" w:firstLine="0"/>
        <w:rPr>
          <w:b/>
          <w:bCs/>
        </w:rPr>
      </w:pPr>
      <w:r w:rsidRPr="008E347F">
        <w:rPr>
          <w:b/>
          <w:bCs/>
        </w:rPr>
        <w:t xml:space="preserve">*Dla każdej części zostanie zawarta odrębna umowa. </w:t>
      </w:r>
    </w:p>
    <w:p w:rsidR="00EC4574" w:rsidRDefault="00EC4574" w:rsidP="007B19E2">
      <w:pPr>
        <w:spacing w:after="60" w:line="276" w:lineRule="auto"/>
        <w:ind w:left="284" w:right="41" w:firstLine="0"/>
      </w:pPr>
      <w:r>
        <w:t xml:space="preserve">b) Wzór umowy – załącznik nr 6 do SWZ.  </w:t>
      </w:r>
    </w:p>
    <w:p w:rsidR="00EC4574" w:rsidRDefault="00EC4574" w:rsidP="007B19E2">
      <w:pPr>
        <w:pStyle w:val="Akapitzlist"/>
        <w:spacing w:after="60" w:line="276" w:lineRule="auto"/>
        <w:ind w:left="506" w:right="41" w:firstLine="0"/>
      </w:pPr>
    </w:p>
    <w:p w:rsidR="00EC4574" w:rsidRDefault="00EC4574" w:rsidP="007B19E2">
      <w:pPr>
        <w:numPr>
          <w:ilvl w:val="0"/>
          <w:numId w:val="8"/>
        </w:numPr>
        <w:spacing w:after="60" w:line="276" w:lineRule="auto"/>
        <w:ind w:right="41" w:hanging="284"/>
      </w:pPr>
      <w:r>
        <w:t xml:space="preserve">Nazwy i kody Wspólnego Słownika Zamówień (CPV):  </w:t>
      </w:r>
    </w:p>
    <w:p w:rsidR="00EC4574" w:rsidRDefault="00EC4574" w:rsidP="007B19E2">
      <w:pPr>
        <w:spacing w:after="60" w:line="276" w:lineRule="auto"/>
        <w:ind w:left="-5" w:right="41"/>
      </w:pPr>
      <w:r>
        <w:t xml:space="preserve">Część 1 </w:t>
      </w:r>
    </w:p>
    <w:p w:rsidR="00EC4574" w:rsidRDefault="00EC4574" w:rsidP="007B19E2">
      <w:pPr>
        <w:spacing w:after="60" w:line="276" w:lineRule="auto"/>
        <w:ind w:left="-5" w:right="41"/>
      </w:pPr>
      <w:r>
        <w:t>15800000-6 Różne produkty spożywcze</w:t>
      </w:r>
      <w:r>
        <w:rPr>
          <w:color w:val="2C363A"/>
        </w:rPr>
        <w:t xml:space="preserve"> </w:t>
      </w:r>
    </w:p>
    <w:p w:rsidR="00EC4574" w:rsidRDefault="00EC4574" w:rsidP="007B19E2">
      <w:pPr>
        <w:spacing w:after="60" w:line="276" w:lineRule="auto"/>
        <w:ind w:left="-5" w:right="38"/>
      </w:pPr>
      <w:r>
        <w:t>15851100-9 Makaron</w:t>
      </w:r>
      <w:r>
        <w:rPr>
          <w:color w:val="2C363A"/>
        </w:rPr>
        <w:t xml:space="preserve"> </w:t>
      </w:r>
    </w:p>
    <w:p w:rsidR="00EC4574" w:rsidRDefault="00EC4574" w:rsidP="007B19E2">
      <w:pPr>
        <w:spacing w:after="60" w:line="276" w:lineRule="auto"/>
        <w:ind w:left="-5" w:right="41"/>
      </w:pPr>
      <w:r>
        <w:t>15612200-3 Mąki zbożowe</w:t>
      </w:r>
      <w:r>
        <w:rPr>
          <w:color w:val="2C363A"/>
        </w:rPr>
        <w:t xml:space="preserve"> </w:t>
      </w:r>
    </w:p>
    <w:p w:rsidR="00EC4574" w:rsidRDefault="00EC4574" w:rsidP="007B19E2">
      <w:pPr>
        <w:spacing w:after="60" w:line="276" w:lineRule="auto"/>
        <w:ind w:left="-5" w:right="38"/>
      </w:pPr>
      <w:r>
        <w:t>15870000-7 Przyprawy</w:t>
      </w:r>
      <w:r>
        <w:rPr>
          <w:color w:val="2C363A"/>
        </w:rPr>
        <w:t xml:space="preserve"> </w:t>
      </w:r>
    </w:p>
    <w:p w:rsidR="00EC4574" w:rsidRDefault="00EC4574" w:rsidP="007B19E2">
      <w:pPr>
        <w:spacing w:after="60" w:line="276" w:lineRule="auto"/>
        <w:ind w:left="-5" w:right="41"/>
      </w:pPr>
      <w:r>
        <w:t>15613000-8 Produkty z ziaren zbóż</w:t>
      </w:r>
      <w:r>
        <w:rPr>
          <w:color w:val="2C363A"/>
        </w:rPr>
        <w:t xml:space="preserve"> </w:t>
      </w:r>
    </w:p>
    <w:p w:rsidR="00EC4574" w:rsidRPr="005664E5" w:rsidRDefault="00EC4574" w:rsidP="007B19E2">
      <w:pPr>
        <w:spacing w:after="60" w:line="276" w:lineRule="auto"/>
        <w:ind w:left="-5" w:right="41"/>
      </w:pPr>
      <w:r>
        <w:t>15871000-4 Ocet, sosy, mieszanki przypraw</w:t>
      </w:r>
      <w:r w:rsidRPr="005664E5">
        <w:t xml:space="preserve"> </w:t>
      </w:r>
    </w:p>
    <w:p w:rsidR="00EC4574" w:rsidRDefault="00EC4574" w:rsidP="007B19E2">
      <w:pPr>
        <w:spacing w:after="60" w:line="276" w:lineRule="auto"/>
        <w:ind w:left="-5" w:right="4521"/>
      </w:pPr>
      <w:r>
        <w:t xml:space="preserve">15851000-8 Produkty mączne </w:t>
      </w:r>
    </w:p>
    <w:p w:rsidR="00EC4574" w:rsidRDefault="00EC4574" w:rsidP="007B19E2">
      <w:pPr>
        <w:spacing w:after="60" w:line="276" w:lineRule="auto"/>
        <w:ind w:left="-5" w:right="38"/>
      </w:pPr>
      <w:r>
        <w:t xml:space="preserve">Część 2 </w:t>
      </w:r>
    </w:p>
    <w:p w:rsidR="00EC4574" w:rsidRDefault="00EC4574" w:rsidP="007B19E2">
      <w:pPr>
        <w:spacing w:after="60" w:line="276" w:lineRule="auto"/>
        <w:ind w:left="-5" w:right="38"/>
      </w:pPr>
      <w:r>
        <w:t>15500000-3 Produkty mleczarskie</w:t>
      </w:r>
      <w:r>
        <w:rPr>
          <w:color w:val="2C363A"/>
        </w:rPr>
        <w:t xml:space="preserve"> </w:t>
      </w:r>
    </w:p>
    <w:p w:rsidR="00EC4574" w:rsidRDefault="00EC4574" w:rsidP="007B19E2">
      <w:pPr>
        <w:spacing w:after="60" w:line="276" w:lineRule="auto"/>
        <w:ind w:left="-5" w:right="38"/>
      </w:pPr>
      <w:r>
        <w:t>15800000-6 Jogurt i przetwory przefermentowane</w:t>
      </w:r>
      <w:r>
        <w:rPr>
          <w:color w:val="2C363A"/>
        </w:rPr>
        <w:t xml:space="preserve"> </w:t>
      </w:r>
    </w:p>
    <w:p w:rsidR="00EC4574" w:rsidRDefault="00EC4574" w:rsidP="007B19E2">
      <w:pPr>
        <w:spacing w:after="60" w:line="276" w:lineRule="auto"/>
        <w:ind w:left="-5" w:right="4521"/>
      </w:pPr>
      <w:r>
        <w:t>15510000-6 Mleko i śmietana</w:t>
      </w:r>
      <w:r w:rsidRPr="008811C1">
        <w:t xml:space="preserve"> </w:t>
      </w:r>
    </w:p>
    <w:p w:rsidR="00EC4574" w:rsidRDefault="00EC4574" w:rsidP="007B19E2">
      <w:pPr>
        <w:spacing w:after="60" w:line="276" w:lineRule="auto"/>
        <w:ind w:left="-5" w:right="41"/>
      </w:pPr>
      <w:r>
        <w:t xml:space="preserve">Część 3 </w:t>
      </w:r>
    </w:p>
    <w:p w:rsidR="00EC4574" w:rsidRDefault="00EC4574" w:rsidP="007B19E2">
      <w:pPr>
        <w:spacing w:after="60" w:line="276" w:lineRule="auto"/>
        <w:ind w:left="-5" w:right="41"/>
      </w:pPr>
      <w:r>
        <w:t>15300000-1 Warzywa, owoce świeże i kiszone</w:t>
      </w:r>
      <w:r>
        <w:rPr>
          <w:color w:val="2C363A"/>
        </w:rPr>
        <w:t xml:space="preserve"> </w:t>
      </w:r>
    </w:p>
    <w:p w:rsidR="00EC4574" w:rsidRDefault="00EC4574" w:rsidP="007B19E2">
      <w:pPr>
        <w:spacing w:after="60" w:line="276" w:lineRule="auto"/>
        <w:ind w:left="-5" w:right="38"/>
      </w:pPr>
      <w:r>
        <w:t>03221000-6 Warzywa</w:t>
      </w:r>
      <w:r>
        <w:rPr>
          <w:color w:val="2C363A"/>
        </w:rPr>
        <w:t xml:space="preserve"> </w:t>
      </w:r>
    </w:p>
    <w:p w:rsidR="00EC4574" w:rsidRDefault="00EC4574" w:rsidP="007B19E2">
      <w:pPr>
        <w:spacing w:after="60" w:line="276" w:lineRule="auto"/>
        <w:ind w:left="-5" w:right="38"/>
      </w:pPr>
      <w:r>
        <w:t>03220000-9 Owoce</w:t>
      </w:r>
      <w:r>
        <w:rPr>
          <w:color w:val="2C363A"/>
        </w:rPr>
        <w:t xml:space="preserve"> </w:t>
      </w:r>
    </w:p>
    <w:p w:rsidR="00EC4574" w:rsidRDefault="00EC4574" w:rsidP="007B19E2">
      <w:pPr>
        <w:spacing w:after="60" w:line="276" w:lineRule="auto"/>
        <w:ind w:left="-5" w:right="38"/>
      </w:pPr>
      <w:r>
        <w:t>15330000-0 Przetworzone owoce i warzywa</w:t>
      </w:r>
      <w:r>
        <w:rPr>
          <w:color w:val="2C363A"/>
        </w:rPr>
        <w:t xml:space="preserve"> </w:t>
      </w:r>
    </w:p>
    <w:p w:rsidR="00EC4574" w:rsidRDefault="00EC4574" w:rsidP="007B19E2">
      <w:pPr>
        <w:spacing w:after="60" w:line="276" w:lineRule="auto"/>
        <w:ind w:left="-5" w:right="41"/>
      </w:pPr>
      <w:r>
        <w:t xml:space="preserve">Część 4 </w:t>
      </w:r>
    </w:p>
    <w:p w:rsidR="00EC4574" w:rsidRDefault="00EC4574" w:rsidP="007B19E2">
      <w:pPr>
        <w:spacing w:after="60" w:line="276" w:lineRule="auto"/>
        <w:ind w:left="-5" w:right="41"/>
      </w:pPr>
      <w:r>
        <w:t>15100000-9 Mięso, wędliny i produkty mięsne</w:t>
      </w:r>
      <w:r>
        <w:rPr>
          <w:color w:val="2C363A"/>
        </w:rPr>
        <w:t xml:space="preserve"> </w:t>
      </w:r>
    </w:p>
    <w:p w:rsidR="00EC4574" w:rsidRDefault="00EC4574" w:rsidP="007B19E2">
      <w:pPr>
        <w:spacing w:after="60" w:line="276" w:lineRule="auto"/>
        <w:ind w:left="-5" w:right="38"/>
      </w:pPr>
      <w:r>
        <w:t>15112000-6 Drób</w:t>
      </w:r>
      <w:r>
        <w:rPr>
          <w:color w:val="2C363A"/>
        </w:rPr>
        <w:t xml:space="preserve"> </w:t>
      </w:r>
    </w:p>
    <w:p w:rsidR="00EC4574" w:rsidRDefault="00EC4574" w:rsidP="007B19E2">
      <w:pPr>
        <w:spacing w:after="60" w:line="276" w:lineRule="auto"/>
        <w:ind w:left="-5" w:right="41"/>
      </w:pPr>
      <w:r>
        <w:t>15130000-8 Produkty mięsne</w:t>
      </w:r>
      <w:r>
        <w:rPr>
          <w:color w:val="2C363A"/>
        </w:rPr>
        <w:t xml:space="preserve"> </w:t>
      </w:r>
    </w:p>
    <w:p w:rsidR="00EC4574" w:rsidRDefault="00EC4574" w:rsidP="007B19E2">
      <w:pPr>
        <w:spacing w:after="60" w:line="276" w:lineRule="auto"/>
        <w:ind w:left="-5" w:right="38"/>
      </w:pPr>
      <w:r>
        <w:t xml:space="preserve">15131500-0 Produkty drobiowe </w:t>
      </w:r>
    </w:p>
    <w:p w:rsidR="00EC4574" w:rsidRDefault="00EC4574" w:rsidP="007B19E2">
      <w:pPr>
        <w:spacing w:after="60" w:line="276" w:lineRule="auto"/>
        <w:ind w:left="-5" w:right="4062"/>
      </w:pPr>
      <w:r>
        <w:t xml:space="preserve">Część 5 </w:t>
      </w:r>
    </w:p>
    <w:p w:rsidR="00EC4574" w:rsidRPr="005664E5" w:rsidRDefault="00EC4574" w:rsidP="007B19E2">
      <w:pPr>
        <w:spacing w:after="60" w:line="276" w:lineRule="auto"/>
        <w:ind w:left="-5" w:right="41"/>
      </w:pPr>
      <w:r>
        <w:t>15896000-5 Produkty głęboko mrożone</w:t>
      </w:r>
      <w:r w:rsidRPr="005664E5">
        <w:t xml:space="preserve"> </w:t>
      </w:r>
    </w:p>
    <w:p w:rsidR="00EC4574" w:rsidRDefault="00EC4574" w:rsidP="007B19E2">
      <w:pPr>
        <w:spacing w:after="60" w:line="276" w:lineRule="auto"/>
        <w:ind w:left="-5" w:right="4062"/>
      </w:pPr>
      <w:r>
        <w:t>15331170-9 Warzywa i owoce mrożone.</w:t>
      </w:r>
      <w:r>
        <w:rPr>
          <w:color w:val="2C363A"/>
        </w:rPr>
        <w:t xml:space="preserve"> </w:t>
      </w:r>
    </w:p>
    <w:p w:rsidR="00EC4574" w:rsidRDefault="00EC4574" w:rsidP="007B19E2">
      <w:pPr>
        <w:spacing w:after="60" w:line="276" w:lineRule="auto"/>
        <w:ind w:left="-5" w:right="41"/>
      </w:pPr>
      <w:r>
        <w:t xml:space="preserve">Część 6 </w:t>
      </w:r>
    </w:p>
    <w:p w:rsidR="00EC4574" w:rsidRDefault="00EC4574" w:rsidP="007B19E2">
      <w:pPr>
        <w:spacing w:after="60" w:line="276" w:lineRule="auto"/>
        <w:ind w:left="-5" w:right="41"/>
      </w:pPr>
      <w:r>
        <w:t xml:space="preserve">15220000-6 Ryby Świeże, mrożone, filety rybne i pozostałe mięso ryb </w:t>
      </w:r>
    </w:p>
    <w:p w:rsidR="00EC4574" w:rsidRDefault="00EC4574" w:rsidP="007B19E2">
      <w:pPr>
        <w:spacing w:after="60" w:line="276" w:lineRule="auto"/>
        <w:ind w:left="-5" w:right="38"/>
      </w:pPr>
      <w:r>
        <w:t xml:space="preserve">Część 7 </w:t>
      </w:r>
    </w:p>
    <w:p w:rsidR="00EC4574" w:rsidRPr="005249CD" w:rsidRDefault="00EC4574" w:rsidP="00F515AA">
      <w:pPr>
        <w:spacing w:after="60" w:line="276" w:lineRule="auto"/>
        <w:ind w:left="-5" w:right="38"/>
        <w:rPr>
          <w:color w:val="2C363A"/>
        </w:rPr>
      </w:pPr>
      <w:r w:rsidRPr="005249CD">
        <w:t xml:space="preserve">15894300-4 Dania gotowe </w:t>
      </w:r>
    </w:p>
    <w:p w:rsidR="00EC4574" w:rsidRDefault="00EC4574" w:rsidP="007B19E2">
      <w:pPr>
        <w:spacing w:after="60" w:line="276" w:lineRule="auto"/>
        <w:ind w:left="-5" w:right="38"/>
      </w:pPr>
      <w:r>
        <w:t xml:space="preserve">Część 8 </w:t>
      </w:r>
    </w:p>
    <w:p w:rsidR="00EC4574" w:rsidRDefault="00EC4574" w:rsidP="007B19E2">
      <w:pPr>
        <w:spacing w:after="60" w:line="276" w:lineRule="auto"/>
        <w:ind w:left="-5" w:right="38"/>
      </w:pPr>
      <w:r>
        <w:t>03142500-3 Jaja</w:t>
      </w:r>
      <w:r>
        <w:rPr>
          <w:color w:val="2C363A"/>
        </w:rPr>
        <w:t xml:space="preserve"> </w:t>
      </w:r>
    </w:p>
    <w:p w:rsidR="00EC4574" w:rsidRDefault="00EC4574" w:rsidP="007B19E2">
      <w:pPr>
        <w:spacing w:after="60" w:line="276" w:lineRule="auto"/>
        <w:ind w:left="-5" w:right="38"/>
      </w:pPr>
      <w:r>
        <w:t xml:space="preserve">Część 9 </w:t>
      </w:r>
    </w:p>
    <w:p w:rsidR="00EC4574" w:rsidRDefault="00EC4574" w:rsidP="007B19E2">
      <w:pPr>
        <w:spacing w:after="60" w:line="276" w:lineRule="auto"/>
        <w:ind w:left="-5" w:right="38"/>
      </w:pPr>
      <w:r w:rsidRPr="00EA5C3E">
        <w:t>15810000-9</w:t>
      </w:r>
      <w:r>
        <w:t xml:space="preserve"> </w:t>
      </w:r>
      <w:r w:rsidRPr="00EA5C3E">
        <w:t>Pieczywo</w:t>
      </w:r>
    </w:p>
    <w:p w:rsidR="00EC4574" w:rsidRDefault="00EC4574" w:rsidP="007B19E2">
      <w:pPr>
        <w:numPr>
          <w:ilvl w:val="0"/>
          <w:numId w:val="8"/>
        </w:numPr>
        <w:spacing w:after="60" w:line="276" w:lineRule="auto"/>
        <w:ind w:right="41" w:hanging="284"/>
      </w:pPr>
      <w:r>
        <w:t>Zamawiający zastrzega, iż dane dotyczące ilości dostaw wskazane w „</w:t>
      </w:r>
      <w:bookmarkStart w:id="2" w:name="_Hlk94268071"/>
      <w:r>
        <w:t xml:space="preserve">Zbiorczym zestawieniu artykułów żywnościowych”, stanowiącym Załącznik nr 1a, 1b, 1c, 1d, 1e, </w:t>
      </w:r>
      <w:smartTag w:uri="urn:schemas-microsoft-com:office:smarttags" w:element="metricconverter">
        <w:smartTagPr>
          <w:attr w:name="ProductID" w:val="1f"/>
        </w:smartTagPr>
        <w:r>
          <w:t>1f</w:t>
        </w:r>
      </w:smartTag>
      <w:r>
        <w:t>, 1g, 1h, 1i do SWZ</w:t>
      </w:r>
      <w:bookmarkEnd w:id="2"/>
      <w:r>
        <w:t xml:space="preserve"> są wielkościami szacunkowymi, przyjętymi w celu porównania ofert i wyboru oferty najkorzystniejszej.  </w:t>
      </w:r>
    </w:p>
    <w:p w:rsidR="00EC4574" w:rsidRDefault="00EC4574" w:rsidP="007B19E2">
      <w:pPr>
        <w:numPr>
          <w:ilvl w:val="0"/>
          <w:numId w:val="8"/>
        </w:numPr>
        <w:spacing w:after="60" w:line="276" w:lineRule="auto"/>
        <w:ind w:right="41" w:hanging="284"/>
      </w:pPr>
      <w:r w:rsidRPr="008843CD">
        <w:t xml:space="preserve">Zamawiający zastrzega sobie możliwość ograniczenia ilości zamawianych artykułów spożywczych, </w:t>
      </w:r>
      <w:r w:rsidRPr="00413233">
        <w:t>w</w:t>
      </w:r>
      <w:r>
        <w:t> </w:t>
      </w:r>
      <w:r w:rsidRPr="00413233">
        <w:t>szczególności</w:t>
      </w:r>
      <w:r w:rsidRPr="008843CD">
        <w:t xml:space="preserve"> w przypadku zmniejszenia się liczby żywionych dzieci lub ilości dni żywieniowych oraz nie</w:t>
      </w:r>
      <w:r>
        <w:t xml:space="preserve"> </w:t>
      </w:r>
      <w:r w:rsidRPr="008843CD">
        <w:t>zamawiania artykułów spożywczych w okresie ferii zimowych, wakacji i przerw świątecznych, a także w</w:t>
      </w:r>
      <w:r>
        <w:t> </w:t>
      </w:r>
      <w:r w:rsidRPr="008843CD">
        <w:t>okresie zawieszenia zajęć lekcyjnych lub zdalnego nauczania</w:t>
      </w:r>
      <w:r>
        <w:t>.</w:t>
      </w:r>
    </w:p>
    <w:p w:rsidR="00EC4574" w:rsidRDefault="00EC4574" w:rsidP="007B19E2">
      <w:pPr>
        <w:numPr>
          <w:ilvl w:val="0"/>
          <w:numId w:val="8"/>
        </w:numPr>
        <w:spacing w:after="60" w:line="276" w:lineRule="auto"/>
        <w:ind w:right="41" w:hanging="284"/>
      </w:pPr>
      <w:r>
        <w:t xml:space="preserve">Dopuszcza się składanie ofert częściowych. Ofertę można złożyć w odniesieniu do jednej lub kilku części.  Nie dopuszcza się składania ofert z samodzielnie wydzielonych części, które nie obejmują wszystkich produktów zawartych w </w:t>
      </w:r>
      <w:proofErr w:type="spellStart"/>
      <w:r>
        <w:t>opz</w:t>
      </w:r>
      <w:proofErr w:type="spellEnd"/>
      <w:r>
        <w:t xml:space="preserve"> danej części - </w:t>
      </w:r>
      <w:r w:rsidRPr="00413233">
        <w:t>Zbiorczym zestawieniu artykułów żywnościowych”, stanowiącym Załącznik nr 1a, 1b, 1c, 1d, 1e, 1f, 1g, 1h, 1i do SWZ</w:t>
      </w:r>
      <w:r>
        <w:t>.</w:t>
      </w:r>
    </w:p>
    <w:p w:rsidR="00EC4574" w:rsidRDefault="00EC4574" w:rsidP="007B19E2">
      <w:pPr>
        <w:numPr>
          <w:ilvl w:val="0"/>
          <w:numId w:val="8"/>
        </w:numPr>
        <w:spacing w:after="60" w:line="276" w:lineRule="auto"/>
        <w:ind w:right="41" w:hanging="284"/>
      </w:pPr>
      <w:r>
        <w:t xml:space="preserve">Przedmiot zamówienia będzie realizowany na podstawie odrębnych zamówień cząstkowych. Zakres i sposób wykonania dostaw w ramach danego zamówienia będą uzgadnianie z Zamawiającym.  </w:t>
      </w:r>
    </w:p>
    <w:p w:rsidR="00EC4574" w:rsidRDefault="00EC4574" w:rsidP="007B19E2">
      <w:pPr>
        <w:numPr>
          <w:ilvl w:val="0"/>
          <w:numId w:val="8"/>
        </w:numPr>
        <w:spacing w:after="60" w:line="276" w:lineRule="auto"/>
        <w:ind w:right="41" w:hanging="284"/>
      </w:pPr>
      <w:r>
        <w:t xml:space="preserve">Oferowane dostawy muszą odpowiadać wymaganiom Zamawiającego oraz zostać wykonane zgodnie z wszelkimi obowiązującymi aktami prawnymi, właściwymi w przedmiocie zamówienia i na warunkach zawartych we Wzorze umowy, stanowiącym załącznik nr 6 do SWZ..  </w:t>
      </w:r>
    </w:p>
    <w:p w:rsidR="00EC4574" w:rsidRDefault="00EC4574" w:rsidP="007B19E2">
      <w:pPr>
        <w:spacing w:after="60" w:line="276" w:lineRule="auto"/>
        <w:ind w:left="0" w:right="0" w:firstLine="0"/>
        <w:jc w:val="left"/>
      </w:pPr>
      <w:r>
        <w:t xml:space="preserve"> </w:t>
      </w:r>
    </w:p>
    <w:p w:rsidR="00EC4574" w:rsidRPr="0078103E" w:rsidRDefault="00EC4574" w:rsidP="007B19E2">
      <w:pPr>
        <w:numPr>
          <w:ilvl w:val="0"/>
          <w:numId w:val="8"/>
        </w:numPr>
        <w:spacing w:after="60" w:line="276" w:lineRule="auto"/>
        <w:ind w:right="41" w:hanging="284"/>
      </w:pPr>
      <w:r>
        <w:rPr>
          <w:b/>
        </w:rPr>
        <w:t xml:space="preserve">Miejsce świadczenia dostaw: Szkoła Podstawowa z Oddziałami Integracyjnymi  nr 8 im: Jana Matejki w Sopocie, ul. Józefa Golca 3, 81-743 Sopot – magazyny spożywcze przy kuchni.  </w:t>
      </w:r>
    </w:p>
    <w:p w:rsidR="00EC4574" w:rsidRDefault="00EC4574" w:rsidP="007B19E2">
      <w:pPr>
        <w:pStyle w:val="Akapitzlist"/>
        <w:spacing w:after="60" w:line="276" w:lineRule="auto"/>
      </w:pPr>
    </w:p>
    <w:p w:rsidR="00EC4574" w:rsidRPr="004C3B08" w:rsidRDefault="00EC4574" w:rsidP="007B19E2">
      <w:pPr>
        <w:pStyle w:val="Akapitzlist"/>
        <w:numPr>
          <w:ilvl w:val="0"/>
          <w:numId w:val="62"/>
        </w:numPr>
        <w:spacing w:after="60" w:line="276" w:lineRule="auto"/>
        <w:ind w:left="284" w:right="41" w:hanging="284"/>
        <w:rPr>
          <w:rFonts w:cs="Calibri"/>
        </w:rPr>
      </w:pPr>
      <w:r w:rsidRPr="004C3B08">
        <w:rPr>
          <w:rFonts w:cs="Calibri"/>
          <w:b/>
        </w:rPr>
        <w:t xml:space="preserve">OGÓLNE WYMOGI JAKOŚCIOWE DOTYCZĄCE PRODUKTÓW </w:t>
      </w:r>
    </w:p>
    <w:p w:rsidR="00EC4574" w:rsidRPr="0078103E" w:rsidRDefault="00EC4574" w:rsidP="007B19E2">
      <w:pPr>
        <w:pStyle w:val="Akapitzlist"/>
        <w:numPr>
          <w:ilvl w:val="0"/>
          <w:numId w:val="60"/>
        </w:numPr>
        <w:spacing w:after="60" w:line="276" w:lineRule="auto"/>
        <w:ind w:left="567" w:right="46" w:hanging="301"/>
        <w:rPr>
          <w:rFonts w:cs="Calibri"/>
        </w:rPr>
      </w:pPr>
      <w:r w:rsidRPr="0078103E">
        <w:rPr>
          <w:rFonts w:cs="Calibri"/>
        </w:rPr>
        <w:t>Wygląd, tekstura i konsystencja: charakterystyczne dla rodzaju i stopnia rozdrobnienia, konsystencja sypka, bez grudek, nie</w:t>
      </w:r>
      <w:r>
        <w:rPr>
          <w:rFonts w:cs="Calibri"/>
        </w:rPr>
        <w:t xml:space="preserve"> </w:t>
      </w:r>
      <w:r w:rsidRPr="0078103E">
        <w:rPr>
          <w:rFonts w:cs="Calibri"/>
        </w:rPr>
        <w:t xml:space="preserve">zlepiająca się przy ucisku, bez zbryleń, delikatna. </w:t>
      </w:r>
    </w:p>
    <w:p w:rsidR="00EC4574" w:rsidRPr="0078103E" w:rsidRDefault="00EC4574" w:rsidP="007B19E2">
      <w:pPr>
        <w:numPr>
          <w:ilvl w:val="0"/>
          <w:numId w:val="60"/>
        </w:numPr>
        <w:spacing w:after="60" w:line="276" w:lineRule="auto"/>
        <w:ind w:left="567" w:right="46" w:hanging="301"/>
      </w:pPr>
      <w:r w:rsidRPr="0078103E">
        <w:t xml:space="preserve">Smak: charakterystyczny dla rodzaju surowca, bez obcych posmaków. </w:t>
      </w:r>
    </w:p>
    <w:p w:rsidR="00EC4574" w:rsidRPr="0078103E" w:rsidRDefault="00EC4574" w:rsidP="007B19E2">
      <w:pPr>
        <w:numPr>
          <w:ilvl w:val="0"/>
          <w:numId w:val="60"/>
        </w:numPr>
        <w:spacing w:after="60" w:line="276" w:lineRule="auto"/>
        <w:ind w:left="567" w:right="46" w:hanging="301"/>
      </w:pPr>
      <w:r w:rsidRPr="0078103E">
        <w:t xml:space="preserve">Zapach: charakterystyczny dla rodzaju surowca, przyjemny, bez obcych zapachów. </w:t>
      </w:r>
    </w:p>
    <w:p w:rsidR="00EC4574" w:rsidRPr="0078103E" w:rsidRDefault="00EC4574" w:rsidP="007B19E2">
      <w:pPr>
        <w:numPr>
          <w:ilvl w:val="0"/>
          <w:numId w:val="60"/>
        </w:numPr>
        <w:spacing w:after="60" w:line="276" w:lineRule="auto"/>
        <w:ind w:left="567" w:right="46" w:hanging="293"/>
      </w:pPr>
      <w:r w:rsidRPr="0078103E">
        <w:t xml:space="preserve">Właściwości fizykochemiczne i biologiczne: brak zanieczyszczeń fizycznych, oznak i pozostałości szkodników, brak zanieczyszczeń biologicznych, pleśni oraz bakterii chorobotwórczych. </w:t>
      </w:r>
    </w:p>
    <w:p w:rsidR="00EC4574" w:rsidRDefault="00EC4574" w:rsidP="007B19E2">
      <w:pPr>
        <w:numPr>
          <w:ilvl w:val="0"/>
          <w:numId w:val="60"/>
        </w:numPr>
        <w:spacing w:after="60" w:line="276" w:lineRule="auto"/>
        <w:ind w:left="567" w:right="46" w:hanging="293"/>
      </w:pPr>
      <w:r w:rsidRPr="0078103E">
        <w:t xml:space="preserve">Opakowanie: torebki odpowiednio oznakowane, czyste, bez oznak zawilgocenia, zapleśnienia, obecności szkodników, całe, szczelne. </w:t>
      </w:r>
    </w:p>
    <w:p w:rsidR="00EC4574" w:rsidRDefault="00EC4574" w:rsidP="007B19E2">
      <w:pPr>
        <w:numPr>
          <w:ilvl w:val="0"/>
          <w:numId w:val="60"/>
        </w:numPr>
        <w:spacing w:after="60" w:line="276" w:lineRule="auto"/>
        <w:ind w:left="567" w:right="46" w:hanging="293"/>
      </w:pPr>
      <w:r w:rsidRPr="0078103E">
        <w:t xml:space="preserve">Wszystkie produkty muszą posiadać niezbędne dokumenty dotyczące badań i dopuszczenia do obrotu oraz certyfikaty i atesty wymagane stosownymi przepisami i normami. </w:t>
      </w:r>
    </w:p>
    <w:p w:rsidR="00EC4574" w:rsidRDefault="00EC4574" w:rsidP="007B19E2">
      <w:pPr>
        <w:numPr>
          <w:ilvl w:val="0"/>
          <w:numId w:val="60"/>
        </w:numPr>
        <w:spacing w:after="60" w:line="276" w:lineRule="auto"/>
        <w:ind w:left="567" w:right="46" w:hanging="293"/>
      </w:pPr>
      <w:r w:rsidRPr="0078103E">
        <w:t xml:space="preserve">Wszystkie produkty muszą spełniać wymogi określone w rozporządzeniu Ministra Zdrowia z dnia 26 lipca 2016r. w sprawie grup środków spożywczych przeznaczonych do sprzedaży dzieciom i młodzieży w jednostkach systemu oświaty, oraz wymagań, jakie muszą spełniać środki spożywcze stosowane w ramach żywienia zbiorowego dzieci i młodzieży w tych jednostkach (Dz.U. z 2016r. poz. 1154)  </w:t>
      </w:r>
    </w:p>
    <w:p w:rsidR="00EC4574" w:rsidRDefault="00EC4574" w:rsidP="007B19E2">
      <w:pPr>
        <w:numPr>
          <w:ilvl w:val="0"/>
          <w:numId w:val="60"/>
        </w:numPr>
        <w:spacing w:after="60" w:line="276" w:lineRule="auto"/>
        <w:ind w:left="567" w:right="46" w:hanging="293"/>
      </w:pPr>
      <w:r w:rsidRPr="0078103E">
        <w:t>Dostarczane warzywa muszą być świeże, niezwiędnięte, twarde, bez śladów zepsucia i pleśni. Warzywa okopowe ponadto muszą być niepopękane, bez bocznych rozwidleń i rozgałęzień, jednolite pod względem wielkości i odmiany. Ziemniaki po ugotowaniu muszą być sypkie, o białej lub kremowej barwie oraz o przyjemnym zapachu. Jabłka deserowe muszą być świeże, twarde, soczyste, nie</w:t>
      </w:r>
      <w:r>
        <w:t xml:space="preserve"> po</w:t>
      </w:r>
      <w:r w:rsidRPr="0078103E">
        <w:t xml:space="preserve">obijane, bez śladów zepsucia i pleśni, jednolite pod względem wielkości. </w:t>
      </w:r>
    </w:p>
    <w:p w:rsidR="00EC4574" w:rsidRDefault="00EC4574" w:rsidP="007B19E2">
      <w:pPr>
        <w:numPr>
          <w:ilvl w:val="0"/>
          <w:numId w:val="60"/>
        </w:numPr>
        <w:spacing w:after="60" w:line="276" w:lineRule="auto"/>
        <w:ind w:left="567" w:right="46" w:hanging="293"/>
      </w:pPr>
      <w:r w:rsidRPr="00935E1D">
        <w:t xml:space="preserve">Przyjęcia partii przedmiotu umowy będą się odbywały zgodnie z procedurą określoną w dokumentacji sanitarnej, wg zasad Dobrej Praktyki Produkcyjnej (GMP) i Dobrej Praktyki Higienicznej (GHP). </w:t>
      </w:r>
    </w:p>
    <w:p w:rsidR="00EC4574" w:rsidRDefault="00EC4574" w:rsidP="007B19E2">
      <w:pPr>
        <w:numPr>
          <w:ilvl w:val="0"/>
          <w:numId w:val="60"/>
        </w:numPr>
        <w:spacing w:after="60" w:line="276" w:lineRule="auto"/>
        <w:ind w:left="567" w:right="46" w:hanging="293"/>
      </w:pPr>
      <w:r w:rsidRPr="00935E1D">
        <w:t xml:space="preserve">Dostawy powinny odpowiadać normom sanitarnym i higienicznym przewidzianym dla żywności na terenie RP. </w:t>
      </w:r>
    </w:p>
    <w:p w:rsidR="00EC4574" w:rsidRDefault="00EC4574" w:rsidP="007B19E2">
      <w:pPr>
        <w:numPr>
          <w:ilvl w:val="0"/>
          <w:numId w:val="60"/>
        </w:numPr>
        <w:spacing w:after="60" w:line="276" w:lineRule="auto"/>
        <w:ind w:left="567" w:right="46" w:hanging="293"/>
      </w:pPr>
      <w:r w:rsidRPr="00935E1D">
        <w:t>Przedmiot zamówienia będzie pochodził z bieżącej produkcji, tej samej partii produkcyjnej, będzie wytwarzany zgodnie z zasadami GMP (Dobrej Praktyki Produkcyjnej) i dostarczany zgodnie z</w:t>
      </w:r>
      <w:r>
        <w:t> </w:t>
      </w:r>
      <w:r w:rsidRPr="00935E1D">
        <w:t xml:space="preserve">obowiązującymi przepisami: </w:t>
      </w:r>
    </w:p>
    <w:p w:rsidR="00EC4574" w:rsidRDefault="00EC4574" w:rsidP="007B19E2">
      <w:pPr>
        <w:numPr>
          <w:ilvl w:val="0"/>
          <w:numId w:val="60"/>
        </w:numPr>
        <w:spacing w:after="60" w:line="276" w:lineRule="auto"/>
        <w:ind w:left="567" w:right="46" w:hanging="293"/>
      </w:pPr>
      <w:r w:rsidRPr="00935E1D">
        <w:t>Dostawa produktów spożywczych winna być dostarczana środkiem transportu przeznaczonym do przewozu produktów łatwo</w:t>
      </w:r>
      <w:r>
        <w:t xml:space="preserve"> </w:t>
      </w:r>
      <w:r w:rsidRPr="00935E1D">
        <w:t>psujących się lub samochodem chłodnią lub mroźnią zgodnie z</w:t>
      </w:r>
      <w:r>
        <w:t> </w:t>
      </w:r>
      <w:r w:rsidRPr="00935E1D">
        <w:t xml:space="preserve">obowiązującymi przepisami o dopuszczeniu pojazdów do przewozu tych produktów przez Państwowego Inspektora Sanitarnego.  </w:t>
      </w:r>
    </w:p>
    <w:p w:rsidR="00EC4574" w:rsidRDefault="00EC4574" w:rsidP="007B19E2">
      <w:pPr>
        <w:numPr>
          <w:ilvl w:val="0"/>
          <w:numId w:val="60"/>
        </w:numPr>
        <w:spacing w:after="60" w:line="276" w:lineRule="auto"/>
        <w:ind w:left="567" w:right="46" w:hanging="293"/>
      </w:pPr>
      <w:r w:rsidRPr="00935E1D">
        <w:t>Przedmiot umowy będzie dostarczany w opakowaniach zbiorczych, odpowiednio posortowany i</w:t>
      </w:r>
      <w:r>
        <w:t> </w:t>
      </w:r>
      <w:r w:rsidRPr="00935E1D">
        <w:t xml:space="preserve">zabezpieczony przed uszkodzeniem, w warunkach temperaturowych zalecanych przez producenta oraz czystym środkiem transportu przystosowanym do przewozu przedmiotu umowy. </w:t>
      </w:r>
    </w:p>
    <w:p w:rsidR="00EC4574" w:rsidRPr="0010685E" w:rsidRDefault="00EC4574" w:rsidP="007B19E2">
      <w:pPr>
        <w:numPr>
          <w:ilvl w:val="0"/>
          <w:numId w:val="60"/>
        </w:numPr>
        <w:spacing w:after="60" w:line="276" w:lineRule="auto"/>
        <w:ind w:left="567" w:right="46" w:hanging="293"/>
      </w:pPr>
      <w:r w:rsidRPr="00935E1D">
        <w:t xml:space="preserve">Dostarczane produkty żywnościowe powinny posiadać co najmniej </w:t>
      </w:r>
      <w:r>
        <w:t>14</w:t>
      </w:r>
      <w:r w:rsidRPr="00935E1D">
        <w:t xml:space="preserve">-dniowy okres przydatności do spożycia, licząc od dnia dostawy lub termin przydatności do spożycia od chwili dostarczenia produktu do magazynu zamawiającego nie może być krótszy niż 3/4 okresu, w którym towar zachowuje zdatność do spożycia określoną na opakowaniu produktu. </w:t>
      </w:r>
    </w:p>
    <w:p w:rsidR="00EC4574" w:rsidRPr="00283EC1" w:rsidRDefault="00EC4574" w:rsidP="007B19E2">
      <w:pPr>
        <w:spacing w:after="60" w:line="276" w:lineRule="auto"/>
        <w:ind w:left="567" w:right="46" w:firstLine="0"/>
      </w:pPr>
    </w:p>
    <w:p w:rsidR="00EC4574" w:rsidRDefault="00EC4574" w:rsidP="007B19E2">
      <w:pPr>
        <w:pStyle w:val="Akapitzlist"/>
        <w:numPr>
          <w:ilvl w:val="0"/>
          <w:numId w:val="62"/>
        </w:numPr>
        <w:spacing w:after="60" w:line="276" w:lineRule="auto"/>
        <w:ind w:left="284" w:right="37" w:hanging="284"/>
      </w:pPr>
      <w:r w:rsidRPr="004C3B08">
        <w:rPr>
          <w:b/>
        </w:rPr>
        <w:t xml:space="preserve">Wizja lokalna </w:t>
      </w:r>
    </w:p>
    <w:p w:rsidR="00EC4574" w:rsidRDefault="00EC4574" w:rsidP="007B19E2">
      <w:pPr>
        <w:spacing w:after="60" w:line="276" w:lineRule="auto"/>
        <w:ind w:left="294" w:right="41"/>
      </w:pPr>
      <w:r>
        <w:t xml:space="preserve"> Zamawiający nie przewiduje konieczności, aby Wykonawca dokonał wizji lokalnej miejsca dostawy.  </w:t>
      </w:r>
    </w:p>
    <w:p w:rsidR="00EC4574" w:rsidRPr="004C3B08" w:rsidRDefault="00EC4574" w:rsidP="007B19E2">
      <w:pPr>
        <w:pStyle w:val="Akapitzlist"/>
        <w:numPr>
          <w:ilvl w:val="0"/>
          <w:numId w:val="62"/>
        </w:numPr>
        <w:spacing w:after="60" w:line="276" w:lineRule="auto"/>
        <w:ind w:left="284" w:right="37" w:hanging="284"/>
        <w:rPr>
          <w:b/>
        </w:rPr>
      </w:pPr>
      <w:r>
        <w:rPr>
          <w:b/>
        </w:rPr>
        <w:t>Podział zamówienia na części</w:t>
      </w:r>
      <w:r w:rsidRPr="004C3B08">
        <w:rPr>
          <w:b/>
        </w:rPr>
        <w:t xml:space="preserve"> </w:t>
      </w:r>
    </w:p>
    <w:p w:rsidR="00EC4574" w:rsidRDefault="00EC4574" w:rsidP="007B19E2">
      <w:pPr>
        <w:spacing w:after="60" w:line="276" w:lineRule="auto"/>
        <w:ind w:left="294" w:right="41"/>
      </w:pPr>
      <w:r>
        <w:t xml:space="preserve">Zamawiający dopuszcza składanie ofert częściowych. Zamówienie podzielone jest na 9 części. Wykonawca może złożyć ofertę na jedną, kilka lub wszystkie części zamówienia. </w:t>
      </w:r>
    </w:p>
    <w:p w:rsidR="00EC4574" w:rsidRPr="004C3B08" w:rsidRDefault="00EC4574" w:rsidP="007B19E2">
      <w:pPr>
        <w:pStyle w:val="Akapitzlist"/>
        <w:numPr>
          <w:ilvl w:val="0"/>
          <w:numId w:val="62"/>
        </w:numPr>
        <w:spacing w:after="60" w:line="276" w:lineRule="auto"/>
        <w:ind w:left="284" w:right="37" w:hanging="284"/>
        <w:rPr>
          <w:b/>
        </w:rPr>
      </w:pPr>
      <w:r>
        <w:rPr>
          <w:b/>
        </w:rPr>
        <w:t xml:space="preserve">Oferty wariantowe  </w:t>
      </w:r>
    </w:p>
    <w:p w:rsidR="00EC4574" w:rsidRDefault="00EC4574" w:rsidP="007B19E2">
      <w:pPr>
        <w:spacing w:after="60" w:line="276" w:lineRule="auto"/>
        <w:ind w:left="294" w:right="41"/>
      </w:pPr>
      <w:r>
        <w:t xml:space="preserve">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  </w:t>
      </w:r>
    </w:p>
    <w:p w:rsidR="00EC4574" w:rsidRDefault="00EC4574" w:rsidP="007B19E2">
      <w:pPr>
        <w:spacing w:after="60" w:line="276" w:lineRule="auto"/>
        <w:ind w:left="284" w:right="0" w:firstLine="0"/>
        <w:jc w:val="left"/>
      </w:pPr>
      <w:r>
        <w:t xml:space="preserve"> </w:t>
      </w:r>
    </w:p>
    <w:p w:rsidR="00EC4574" w:rsidRDefault="00EC4574" w:rsidP="007B19E2">
      <w:pPr>
        <w:pStyle w:val="Akapitzlist"/>
        <w:numPr>
          <w:ilvl w:val="0"/>
          <w:numId w:val="62"/>
        </w:numPr>
        <w:spacing w:after="60" w:line="276" w:lineRule="auto"/>
        <w:ind w:left="284" w:right="0" w:hanging="284"/>
        <w:jc w:val="left"/>
      </w:pPr>
      <w:r w:rsidRPr="004C3B08">
        <w:t xml:space="preserve">Katalogi elektroniczne, aukcja elektroniczna, umowa ramowa  </w:t>
      </w:r>
    </w:p>
    <w:p w:rsidR="00EC4574" w:rsidRDefault="00EC4574" w:rsidP="007B19E2">
      <w:pPr>
        <w:spacing w:after="60" w:line="276" w:lineRule="auto"/>
        <w:ind w:left="294" w:right="41"/>
      </w:pPr>
      <w:r>
        <w:t xml:space="preserve">Zamawiający nie dopuszcza możliwości złożenia ofert w postaci katalogów elektronicznych. Zamawiający nie przewiduje aukcji elektronicznej, o której mowa w art. 308 ust. 1 ustawy </w:t>
      </w:r>
      <w:proofErr w:type="spellStart"/>
      <w:r>
        <w:t>Pzp</w:t>
      </w:r>
      <w:proofErr w:type="spellEnd"/>
      <w:r>
        <w:t xml:space="preserve">. Zamawiający nie prowadzi postępowania w celu zawarcia umowy ramowej, o której mowa w art. 311– 315 ustawy </w:t>
      </w:r>
      <w:proofErr w:type="spellStart"/>
      <w:r>
        <w:t>Pzp</w:t>
      </w:r>
      <w:proofErr w:type="spellEnd"/>
      <w:r>
        <w:t xml:space="preserve">. </w:t>
      </w:r>
    </w:p>
    <w:p w:rsidR="00EC4574" w:rsidRDefault="00EC4574" w:rsidP="007B19E2">
      <w:pPr>
        <w:spacing w:after="60" w:line="276" w:lineRule="auto"/>
        <w:ind w:left="284" w:right="0" w:firstLine="0"/>
        <w:jc w:val="left"/>
      </w:pPr>
      <w:r>
        <w:t xml:space="preserve"> </w:t>
      </w:r>
    </w:p>
    <w:p w:rsidR="00EC4574" w:rsidRDefault="00EC4574" w:rsidP="007B19E2">
      <w:pPr>
        <w:pStyle w:val="Akapitzlist"/>
        <w:numPr>
          <w:ilvl w:val="0"/>
          <w:numId w:val="62"/>
        </w:numPr>
        <w:spacing w:after="60" w:line="276" w:lineRule="auto"/>
        <w:ind w:left="284" w:right="37" w:hanging="284"/>
      </w:pPr>
      <w:r w:rsidRPr="00A43A3B">
        <w:rPr>
          <w:b/>
        </w:rPr>
        <w:t xml:space="preserve">Rozliczenia między Zamawiającym a Wykonawcą  </w:t>
      </w:r>
    </w:p>
    <w:p w:rsidR="00EC4574" w:rsidRDefault="00EC4574" w:rsidP="007B19E2">
      <w:pPr>
        <w:spacing w:after="60" w:line="276" w:lineRule="auto"/>
        <w:ind w:left="294" w:right="270"/>
      </w:pPr>
      <w:r>
        <w:t xml:space="preserve">Rozliczenie między Zamawiającym a Wykonawcą będą prowadzone w złotych polskich. Zamawiający nie przewiduje zwrotu kosztów udziału w postępowaniu.  </w:t>
      </w:r>
    </w:p>
    <w:p w:rsidR="00EC4574" w:rsidRDefault="00EC4574" w:rsidP="007B19E2">
      <w:pPr>
        <w:spacing w:after="60" w:line="276" w:lineRule="auto"/>
        <w:ind w:left="284" w:right="0" w:firstLine="0"/>
        <w:jc w:val="left"/>
      </w:pPr>
      <w:r>
        <w:t xml:space="preserve"> </w:t>
      </w:r>
    </w:p>
    <w:p w:rsidR="00EC4574" w:rsidRDefault="00EC4574" w:rsidP="007B19E2">
      <w:pPr>
        <w:numPr>
          <w:ilvl w:val="0"/>
          <w:numId w:val="62"/>
        </w:numPr>
        <w:spacing w:after="60" w:line="276" w:lineRule="auto"/>
        <w:ind w:left="284" w:right="37" w:hanging="284"/>
      </w:pPr>
      <w:r>
        <w:rPr>
          <w:b/>
        </w:rPr>
        <w:t xml:space="preserve">Zastrzeżenie możliwości ubiegania się o udzielenie zamówienia wyłącznie przez Wykonawców, o których mowa w art. 94 ustawy </w:t>
      </w:r>
      <w:proofErr w:type="spellStart"/>
      <w:r>
        <w:rPr>
          <w:b/>
        </w:rPr>
        <w:t>Pzp</w:t>
      </w:r>
      <w:proofErr w:type="spellEnd"/>
      <w:r>
        <w:rPr>
          <w:b/>
        </w:rPr>
        <w:t>.</w:t>
      </w:r>
    </w:p>
    <w:p w:rsidR="00EC4574" w:rsidRDefault="00EC4574" w:rsidP="007B19E2">
      <w:pPr>
        <w:spacing w:after="60" w:line="276" w:lineRule="auto"/>
        <w:ind w:left="294" w:right="41"/>
      </w:pPr>
      <w:r>
        <w:t xml:space="preserve">Zamawiający nie przewiduje zastrzeżenia możliwości ubiegania się o udzielenie zamówienia wyłącznie przez Wykonawców, o których mowa w art. 94 ustawy </w:t>
      </w:r>
      <w:proofErr w:type="spellStart"/>
      <w:r>
        <w:t>Pzp</w:t>
      </w:r>
      <w:proofErr w:type="spellEnd"/>
      <w:r>
        <w:t xml:space="preserve">. </w:t>
      </w:r>
    </w:p>
    <w:p w:rsidR="00EC4574" w:rsidRDefault="00EC4574" w:rsidP="007B19E2">
      <w:pPr>
        <w:spacing w:after="60" w:line="276" w:lineRule="auto"/>
        <w:ind w:left="284" w:right="0" w:firstLine="0"/>
        <w:jc w:val="left"/>
      </w:pPr>
      <w:r>
        <w:t xml:space="preserve"> </w:t>
      </w:r>
    </w:p>
    <w:p w:rsidR="00EC4574" w:rsidRDefault="00EC4574" w:rsidP="007B19E2">
      <w:pPr>
        <w:numPr>
          <w:ilvl w:val="0"/>
          <w:numId w:val="62"/>
        </w:numPr>
        <w:spacing w:after="60" w:line="276" w:lineRule="auto"/>
        <w:ind w:left="284" w:right="37" w:hanging="284"/>
      </w:pPr>
      <w:r>
        <w:rPr>
          <w:b/>
        </w:rPr>
        <w:t xml:space="preserve">Podwykonawcy </w:t>
      </w:r>
    </w:p>
    <w:p w:rsidR="00EC4574" w:rsidRDefault="00EC4574" w:rsidP="007B19E2">
      <w:pPr>
        <w:spacing w:after="60" w:line="276" w:lineRule="auto"/>
        <w:ind w:left="284" w:right="41" w:hanging="142"/>
      </w:pPr>
      <w:r>
        <w:t xml:space="preserve">   Zamawiający dopuszcza wykonanie przedmiotu zamówienia przy udziale Podwykonawców. Zamawiający nie zastrzega obowiązku osobistego wykonania przez Wykonawcę kluczowych części zamówienia na dostawy. Zamawiający żąda wskazania przez Wykonawcę w Ofercie części zamówienia, których wykonanie zamierza powierzyć Podwykonawcom i podania przez Wykonawcę firm Podwykonawców, o ile są one już znane. Powierzenie wykonania części zamówienia Podwykonawcom nie zwalnia Wykonawcy z odpowiedzialności za należyte wykonanie tego zamówienia. Powyższe dotyczy także podmiotu na zdolnościach, którego Wykonawca polega w odniesieniu do warunków udziału w postępowaniu dotyczących posiadanych uprawnień. Podmiot udostępniający zasób zobowiązany jest do zrealizowania dostaw, których wskazane zdolności dotyczą.  </w:t>
      </w:r>
    </w:p>
    <w:p w:rsidR="00EC4574" w:rsidRDefault="00EC4574" w:rsidP="007B19E2">
      <w:pPr>
        <w:spacing w:after="60" w:line="276" w:lineRule="auto"/>
        <w:ind w:left="142" w:right="0" w:firstLine="0"/>
        <w:jc w:val="left"/>
      </w:pPr>
      <w:r>
        <w:t xml:space="preserve"> </w:t>
      </w:r>
    </w:p>
    <w:p w:rsidR="00EC4574" w:rsidRDefault="00EC4574" w:rsidP="007B19E2">
      <w:pPr>
        <w:numPr>
          <w:ilvl w:val="0"/>
          <w:numId w:val="62"/>
        </w:numPr>
        <w:spacing w:after="60" w:line="276" w:lineRule="auto"/>
        <w:ind w:left="284" w:right="37" w:hanging="426"/>
      </w:pPr>
      <w:r>
        <w:rPr>
          <w:b/>
        </w:rPr>
        <w:t xml:space="preserve">Zamówienia, o których mowa w art. 214 ust. 1 pkt 7 i 8 ustawy </w:t>
      </w:r>
      <w:proofErr w:type="spellStart"/>
      <w:r>
        <w:rPr>
          <w:b/>
        </w:rPr>
        <w:t>Pzp</w:t>
      </w:r>
      <w:proofErr w:type="spellEnd"/>
      <w:r>
        <w:rPr>
          <w:b/>
        </w:rPr>
        <w:t xml:space="preserve"> </w:t>
      </w:r>
    </w:p>
    <w:p w:rsidR="00EC4574" w:rsidRDefault="00EC4574" w:rsidP="007B19E2">
      <w:pPr>
        <w:spacing w:after="60" w:line="276" w:lineRule="auto"/>
        <w:ind w:left="284" w:right="41" w:hanging="142"/>
      </w:pPr>
      <w:r>
        <w:t xml:space="preserve">  Zamawiający nie przewiduje udzielenia zamówień, o których mowa w art. 214 ust. 1 pkt 7) i 8) ustawy </w:t>
      </w:r>
      <w:proofErr w:type="spellStart"/>
      <w:r>
        <w:t>Pzp</w:t>
      </w:r>
      <w:proofErr w:type="spellEnd"/>
      <w:r>
        <w:t xml:space="preserve">. </w:t>
      </w:r>
    </w:p>
    <w:p w:rsidR="00EC4574" w:rsidRDefault="00EC4574" w:rsidP="007B19E2">
      <w:pPr>
        <w:spacing w:after="60" w:line="276" w:lineRule="auto"/>
        <w:ind w:left="142" w:right="0" w:firstLine="0"/>
        <w:jc w:val="left"/>
      </w:pPr>
      <w:r>
        <w:t xml:space="preserve"> </w:t>
      </w:r>
    </w:p>
    <w:p w:rsidR="00EC4574" w:rsidRDefault="00EC4574" w:rsidP="007B19E2">
      <w:pPr>
        <w:numPr>
          <w:ilvl w:val="0"/>
          <w:numId w:val="62"/>
        </w:numPr>
        <w:spacing w:after="60" w:line="276" w:lineRule="auto"/>
        <w:ind w:left="284" w:right="37" w:hanging="426"/>
      </w:pPr>
      <w:r>
        <w:rPr>
          <w:b/>
        </w:rPr>
        <w:t xml:space="preserve">Zaliczki na poczet zamówienia </w:t>
      </w:r>
    </w:p>
    <w:p w:rsidR="00EC4574" w:rsidRDefault="00EC4574" w:rsidP="007B19E2">
      <w:pPr>
        <w:spacing w:after="60" w:line="276" w:lineRule="auto"/>
        <w:ind w:left="294" w:right="41"/>
      </w:pPr>
      <w:r>
        <w:t xml:space="preserve">Zamawiający nie przewiduje udzielenia zaliczek na poczet wykonania zamówienia. </w:t>
      </w:r>
    </w:p>
    <w:p w:rsidR="00EC4574" w:rsidRDefault="00EC4574" w:rsidP="007B19E2">
      <w:pPr>
        <w:spacing w:after="60" w:line="276" w:lineRule="auto"/>
        <w:ind w:left="284" w:right="0" w:firstLine="0"/>
        <w:jc w:val="left"/>
      </w:pPr>
      <w:r>
        <w:t xml:space="preserve"> </w:t>
      </w:r>
    </w:p>
    <w:p w:rsidR="00EC4574" w:rsidRDefault="00EC4574" w:rsidP="007B19E2">
      <w:pPr>
        <w:numPr>
          <w:ilvl w:val="0"/>
          <w:numId w:val="62"/>
        </w:numPr>
        <w:spacing w:after="60" w:line="276" w:lineRule="auto"/>
        <w:ind w:left="284" w:right="37" w:hanging="426"/>
      </w:pPr>
      <w:r>
        <w:rPr>
          <w:b/>
        </w:rPr>
        <w:t xml:space="preserve">Rozwiązania równoważne  </w:t>
      </w:r>
    </w:p>
    <w:p w:rsidR="00EC4574" w:rsidRDefault="00EC4574" w:rsidP="007B19E2">
      <w:pPr>
        <w:numPr>
          <w:ilvl w:val="1"/>
          <w:numId w:val="62"/>
        </w:numPr>
        <w:spacing w:after="60" w:line="276" w:lineRule="auto"/>
        <w:ind w:right="41"/>
      </w:pPr>
      <w:r>
        <w:t xml:space="preserve">W przypadku, gdy w szczegółowym opisie przedmiotu zamówienia, który stanowi „Zbiorcze zestawienie artykułów żywnościowych” w odniesieniu do niektórych produktów wskazane zostały znaki towarowe lub pochodzenie, źródła lub szczególny proces, który charakteryzuje produkty dostarczane przez konkretnego Wykonawcę Zamawiający zgodnie z art. 101 ust. 4 ustawy </w:t>
      </w:r>
      <w:proofErr w:type="spellStart"/>
      <w:r>
        <w:t>Pzp</w:t>
      </w:r>
      <w:proofErr w:type="spellEnd"/>
      <w:r>
        <w:t xml:space="preserve"> dopisuje wyrazy „lub równoważny”, w przypadku gdy takie określenie tam nie występuje. </w:t>
      </w:r>
    </w:p>
    <w:p w:rsidR="00EC4574" w:rsidRDefault="00EC4574" w:rsidP="007B19E2">
      <w:pPr>
        <w:spacing w:after="60" w:line="276" w:lineRule="auto"/>
        <w:ind w:left="577" w:right="41"/>
      </w:pPr>
      <w:r>
        <w:t xml:space="preserve">Wskazanie w opisie przedmiotu zamówienia przykładowych znaków towarowych lub pochodzenia ma jedynie na celu doprecyzowanie poziomu oczekiwań Zamawiającego w stosunku do przedmiotu zamówienia i stanowi wyłącznie wzorzec jakościowy przedmiotu zamówienia.  </w:t>
      </w:r>
    </w:p>
    <w:p w:rsidR="00EC4574" w:rsidRDefault="00EC4574" w:rsidP="007B19E2">
      <w:pPr>
        <w:numPr>
          <w:ilvl w:val="1"/>
          <w:numId w:val="62"/>
        </w:numPr>
        <w:spacing w:after="60" w:line="276" w:lineRule="auto"/>
        <w:ind w:right="41"/>
      </w:pPr>
      <w:r>
        <w:t xml:space="preserve">Analogicznie do powyższego, jeżeli Zamawiający posługuje się opisując przedmiot zamówienia zgodnie z art. 102 ust. 2 ustawy </w:t>
      </w:r>
      <w:proofErr w:type="spellStart"/>
      <w:r>
        <w:t>Pzp</w:t>
      </w:r>
      <w:proofErr w:type="spellEnd"/>
      <w:r>
        <w:t xml:space="preserve">, za pomocą znaków towarowych, dopuszcza również równoważność. Wskazane znaki towarowe mają charakter poglądowy i stanowią wyłącznie wzorzec jakościowy.  </w:t>
      </w:r>
    </w:p>
    <w:p w:rsidR="00EC4574" w:rsidRDefault="00EC4574" w:rsidP="007B19E2">
      <w:pPr>
        <w:numPr>
          <w:ilvl w:val="1"/>
          <w:numId w:val="62"/>
        </w:numPr>
        <w:spacing w:after="60" w:line="276" w:lineRule="auto"/>
        <w:ind w:right="41"/>
      </w:pPr>
      <w:r>
        <w:t xml:space="preserve">Zamawiający dopuszcza zaproponowanie przez Wykonawcę w ofercie produktów równoważnych w stosunku do opisanych w „Zbiorczym zestawieniu artykułów żywnościowych” pod warunkiem, że będą one posiadały, co najmniej takie same lub lepsze pod względem jakości, ponadto muszą zapewnić zrealizowanie zamówienia zgodnie z oczekiwaniami i wymaganiami Zamawiającego określonymi w SWZ. W takiej sytuacji Zamawiający wymaga od Wykonawcy, stosownie do treści art. 101 ust. 5 ustawy </w:t>
      </w:r>
      <w:proofErr w:type="spellStart"/>
      <w:r>
        <w:t>Pzp</w:t>
      </w:r>
      <w:proofErr w:type="spellEnd"/>
      <w:r>
        <w:t xml:space="preserve"> złożenia stosownych dokumentów uwiarygadniających te produkty.  </w:t>
      </w:r>
    </w:p>
    <w:p w:rsidR="00EC4574" w:rsidRDefault="00EC4574" w:rsidP="007B19E2">
      <w:pPr>
        <w:numPr>
          <w:ilvl w:val="1"/>
          <w:numId w:val="62"/>
        </w:numPr>
        <w:spacing w:after="60" w:line="276" w:lineRule="auto"/>
        <w:ind w:right="41"/>
      </w:pPr>
      <w:r>
        <w:t xml:space="preserve">Wykonawca winien ponadto dołączyć do oferty zbiorcze zestawienie, wraz ze szczegółowym opisem, tych zaproponowanych produktów równoważnych w celu wykazania ich równoważności w stosunku do produktów opisanych w „Zbiorczym zestawieniu artykułów żywnościowych” ze wskazaniem nazwy i pozycji których dotyczy. Zaleca się, aby Wykonawcy, którzy chcą zastosować rozwiązania równoważne przedstawili w formie zapytania, przed złożeniem oferty, stosowny wykaz rozwiązań równoważnych wraz z ich opisami celem potwierdzenia równoważności.  </w:t>
      </w:r>
    </w:p>
    <w:p w:rsidR="00EC4574" w:rsidRDefault="00EC4574" w:rsidP="007B19E2">
      <w:pPr>
        <w:numPr>
          <w:ilvl w:val="1"/>
          <w:numId w:val="62"/>
        </w:numPr>
        <w:spacing w:after="60" w:line="276" w:lineRule="auto"/>
        <w:ind w:right="41"/>
      </w:pPr>
      <w:r>
        <w:t xml:space="preserve">Opis zaproponowanych rozwiązań równoważnych powinien być na tyle szczegółowy, żeby Zamawiający przy ocenie ofert mógł ocenić spełnienie wymagań dotyczących ich właściwości oraz rozstrzygnąć, czy zaproponowane rozwiązania są równoważne.  </w:t>
      </w:r>
    </w:p>
    <w:p w:rsidR="00EC4574" w:rsidRDefault="00EC4574" w:rsidP="007B19E2">
      <w:pPr>
        <w:numPr>
          <w:ilvl w:val="1"/>
          <w:numId w:val="62"/>
        </w:numPr>
        <w:spacing w:after="60" w:line="276" w:lineRule="auto"/>
        <w:ind w:right="41"/>
      </w:pPr>
      <w:r>
        <w:t xml:space="preserve">Obowiązkiem Wykonawcy jest wykazanie, że oferowane przez niego produkty i inne elementy są równoważne w stosunku do opisanych przez Zamawiającego.  </w:t>
      </w:r>
    </w:p>
    <w:p w:rsidR="00EC4574" w:rsidRDefault="00EC4574" w:rsidP="007B19E2">
      <w:pPr>
        <w:numPr>
          <w:ilvl w:val="1"/>
          <w:numId w:val="62"/>
        </w:numPr>
        <w:spacing w:after="60" w:line="276" w:lineRule="auto"/>
        <w:ind w:right="41"/>
      </w:pPr>
      <w:r>
        <w:t xml:space="preserve">Niezłożenie przez Wykonawcę w ofercie dokumentów o zastosowaniu innych równoważnych produktów będzie oznaczało, że Wykonawca kalkulując cenę oferty ujął produkty zaproponowane w „Zbiorczym zestawieniu artykułów żywnościowych”.  </w:t>
      </w:r>
    </w:p>
    <w:p w:rsidR="00EC4574" w:rsidRDefault="00EC4574" w:rsidP="007B19E2">
      <w:pPr>
        <w:numPr>
          <w:ilvl w:val="1"/>
          <w:numId w:val="62"/>
        </w:numPr>
        <w:spacing w:after="60" w:line="276" w:lineRule="auto"/>
        <w:ind w:right="41"/>
      </w:pPr>
      <w:r>
        <w:t xml:space="preserve">Tam, gdzie w opisie przedmiotu zamówienia (Zbiorcze zestawienie artykułów żywnościowych) zostało wskazane pochodzenie (marka, znak towarowy, producent) produktów spożywczych, Zamawiający dopuszcza oferowanie produktów równoważnych. Gramatura oferowanego produktu równoważnego nie może być niższa niż gramatura produktu wskazanego w Zbiorczym zestawieniu artykułów żywnościowych. Zaoferowane produkty równoważne muszą posiadać te same walory organoleptyczne (smak, zapach, barwa, estetyka, konsystencja) oraz zawierać w swoim składzie te same surowce użyte do produkcji, co produkt określony przez Zamawiającego. Wykonawca składając produkt równoważny musi jednoznacznie zaznaczyć w „Zbiorczym zestawieniu artykułów żywnościowych” jakiego produktu dotyczy oferta równoważna – co proponuje Wykonawca jako produkt równoważny. Ponadto produkt należy opisać w taki sposób, aby potwierdzić, że oferowany produkt równoważny spełnia wymogi Zamawiającego.  </w:t>
      </w:r>
    </w:p>
    <w:p w:rsidR="00EC4574" w:rsidRDefault="00EC4574" w:rsidP="007B19E2">
      <w:pPr>
        <w:numPr>
          <w:ilvl w:val="1"/>
          <w:numId w:val="62"/>
        </w:numPr>
        <w:spacing w:after="60" w:line="276" w:lineRule="auto"/>
        <w:ind w:right="41"/>
      </w:pPr>
      <w:r>
        <w:t xml:space="preserve">Dopuszcza się zmianę zaoferowanego produktu na inny – równoważny, w przypadku wycofania danego produktu z rynku lub gdy stanie się on trudno dostępny na rynku, pod warunkiem wykazania tych okoliczności przez Wykonawcę. Żywność będąca przedmiotem zamówienia musi odpowiadać warunkom jakościowym zgodnym z obowiązującymi atestami, prawem żywnościowym oraz z obowiązującymi zasadami GMP/GHP systemu HACCP.  </w:t>
      </w:r>
    </w:p>
    <w:p w:rsidR="00EC4574" w:rsidRDefault="00EC4574" w:rsidP="007B19E2">
      <w:pPr>
        <w:spacing w:after="60" w:line="276" w:lineRule="auto"/>
        <w:ind w:left="284" w:right="0" w:firstLine="0"/>
        <w:jc w:val="left"/>
      </w:pPr>
      <w:r>
        <w:t xml:space="preserve"> </w:t>
      </w:r>
    </w:p>
    <w:p w:rsidR="00EC4574" w:rsidRDefault="00EC4574" w:rsidP="007B19E2">
      <w:pPr>
        <w:numPr>
          <w:ilvl w:val="0"/>
          <w:numId w:val="62"/>
        </w:numPr>
        <w:spacing w:after="60" w:line="276" w:lineRule="auto"/>
        <w:ind w:right="37"/>
      </w:pPr>
      <w:r>
        <w:rPr>
          <w:b/>
        </w:rPr>
        <w:t xml:space="preserve">Wymagania w zakresie zatrudniania przez Wykonawcę lub Podwykonawcę osób na podstawie stosunku pracy </w:t>
      </w:r>
    </w:p>
    <w:p w:rsidR="00EC4574" w:rsidRDefault="00EC4574" w:rsidP="007B19E2">
      <w:pPr>
        <w:spacing w:after="60" w:line="276" w:lineRule="auto"/>
        <w:ind w:left="438" w:right="38"/>
      </w:pPr>
      <w:r>
        <w:t xml:space="preserve">Nie dotyczy </w:t>
      </w:r>
    </w:p>
    <w:p w:rsidR="00EC4574" w:rsidRDefault="00EC4574" w:rsidP="007B19E2">
      <w:pPr>
        <w:spacing w:after="60" w:line="276" w:lineRule="auto"/>
        <w:ind w:left="438" w:right="38"/>
      </w:pPr>
    </w:p>
    <w:p w:rsidR="00EC4574" w:rsidRDefault="00EC4574" w:rsidP="007B19E2">
      <w:pPr>
        <w:numPr>
          <w:ilvl w:val="0"/>
          <w:numId w:val="62"/>
        </w:numPr>
        <w:spacing w:after="60" w:line="276" w:lineRule="auto"/>
        <w:ind w:right="37"/>
      </w:pPr>
      <w:r>
        <w:rPr>
          <w:b/>
        </w:rPr>
        <w:t xml:space="preserve">Termin wykonania zamówienia </w:t>
      </w:r>
    </w:p>
    <w:p w:rsidR="00EC4574" w:rsidRDefault="00EC4574" w:rsidP="007B19E2">
      <w:pPr>
        <w:numPr>
          <w:ilvl w:val="1"/>
          <w:numId w:val="62"/>
        </w:numPr>
        <w:spacing w:after="60" w:line="276" w:lineRule="auto"/>
        <w:ind w:right="41"/>
      </w:pPr>
      <w:r>
        <w:t xml:space="preserve">Zamawiający wymaga, aby przedmiot zamówienia był realizowany w terminie od </w:t>
      </w:r>
      <w:r w:rsidR="009B7F41" w:rsidRPr="009B7F41">
        <w:rPr>
          <w:color w:val="auto"/>
        </w:rPr>
        <w:t>dnia   28</w:t>
      </w:r>
      <w:r w:rsidRPr="009B7F41">
        <w:rPr>
          <w:color w:val="auto"/>
        </w:rPr>
        <w:t>.02.2022</w:t>
      </w:r>
      <w:r>
        <w:t xml:space="preserve"> </w:t>
      </w:r>
      <w:proofErr w:type="gramStart"/>
      <w:r>
        <w:t>r</w:t>
      </w:r>
      <w:proofErr w:type="gramEnd"/>
      <w:r>
        <w:t xml:space="preserve">. do dnia 31.12.2022 r. (z wyłączeniem przerw w zajęciach szkolnych, tj.: przerwy świąteczne, wakacje, ferie zimowe oraz inne wynikające z organizacji roku szkolnego). </w:t>
      </w:r>
    </w:p>
    <w:p w:rsidR="00EC4574" w:rsidRDefault="00EC4574" w:rsidP="007B19E2">
      <w:pPr>
        <w:numPr>
          <w:ilvl w:val="1"/>
          <w:numId w:val="62"/>
        </w:numPr>
        <w:spacing w:after="60" w:line="276" w:lineRule="auto"/>
        <w:ind w:right="41"/>
      </w:pPr>
      <w:r>
        <w:t xml:space="preserve">Szczegółowe zagadnienia dotyczące terminu realizacji umowy uregulowane są we Wzorze umowy, stanowiącym Załącznik nr 6 do SWZ.  </w:t>
      </w:r>
    </w:p>
    <w:p w:rsidR="00EC4574" w:rsidRDefault="00EC4574" w:rsidP="007B19E2">
      <w:pPr>
        <w:spacing w:after="60" w:line="276" w:lineRule="auto"/>
        <w:ind w:left="284" w:right="0" w:firstLine="0"/>
        <w:jc w:val="left"/>
      </w:pPr>
      <w:r>
        <w:t xml:space="preserve"> </w:t>
      </w:r>
    </w:p>
    <w:p w:rsidR="00EC4574" w:rsidRDefault="00EC4574" w:rsidP="007B19E2">
      <w:pPr>
        <w:numPr>
          <w:ilvl w:val="0"/>
          <w:numId w:val="62"/>
        </w:numPr>
        <w:spacing w:after="60" w:line="276" w:lineRule="auto"/>
        <w:ind w:right="37"/>
      </w:pPr>
      <w:r>
        <w:rPr>
          <w:b/>
        </w:rPr>
        <w:t xml:space="preserve">Informacja o warunkach udziału w postępowaniu o udzielenie zamówienia  </w:t>
      </w:r>
    </w:p>
    <w:p w:rsidR="00EC4574" w:rsidRDefault="00EC4574" w:rsidP="007B19E2">
      <w:pPr>
        <w:numPr>
          <w:ilvl w:val="1"/>
          <w:numId w:val="62"/>
        </w:numPr>
        <w:spacing w:after="60" w:line="276" w:lineRule="auto"/>
        <w:ind w:right="41"/>
      </w:pPr>
      <w:r>
        <w:t xml:space="preserve">O udzielenie zamówienia mogą ubiegać się Wykonawcy, którzy spełniają warunki udziału w postępowaniu dotyczące:  </w:t>
      </w:r>
    </w:p>
    <w:p w:rsidR="00EC4574" w:rsidRDefault="00EC4574" w:rsidP="007B19E2">
      <w:pPr>
        <w:numPr>
          <w:ilvl w:val="2"/>
          <w:numId w:val="62"/>
        </w:numPr>
        <w:spacing w:after="60" w:line="276" w:lineRule="auto"/>
        <w:ind w:right="37"/>
      </w:pPr>
      <w:r>
        <w:rPr>
          <w:b/>
        </w:rPr>
        <w:t xml:space="preserve">Zdolności do występowania w obrocie gospodarczym.  </w:t>
      </w:r>
    </w:p>
    <w:p w:rsidR="00EC4574" w:rsidRDefault="00EC4574" w:rsidP="007B19E2">
      <w:pPr>
        <w:spacing w:after="60" w:line="276" w:lineRule="auto"/>
        <w:ind w:left="577" w:right="41"/>
      </w:pPr>
      <w:r>
        <w:t xml:space="preserve">Zamawiający nie wyznacza szczegółowego warunku w tym zakresie.  </w:t>
      </w:r>
    </w:p>
    <w:p w:rsidR="00EC4574" w:rsidRDefault="00EC4574" w:rsidP="007B19E2">
      <w:pPr>
        <w:spacing w:after="60" w:line="276" w:lineRule="auto"/>
        <w:ind w:left="577" w:right="41"/>
      </w:pPr>
    </w:p>
    <w:p w:rsidR="00EC4574" w:rsidRDefault="00EC4574" w:rsidP="007B19E2">
      <w:pPr>
        <w:numPr>
          <w:ilvl w:val="2"/>
          <w:numId w:val="62"/>
        </w:numPr>
        <w:spacing w:after="60" w:line="276" w:lineRule="auto"/>
        <w:ind w:right="37"/>
      </w:pPr>
      <w:r>
        <w:rPr>
          <w:b/>
        </w:rPr>
        <w:t xml:space="preserve">Uprawnień do prowadzenia określonej działalności gospodarczej lub zawodowej, o ile wynika to z odrębnych przepisów.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41"/>
      </w:pPr>
      <w:r>
        <w:rPr>
          <w:b/>
        </w:rPr>
        <w:t xml:space="preserve">Warunek zostanie spełniony, jeżeli Wykonawca wykaże, że: </w:t>
      </w:r>
      <w:r>
        <w:t>posiada aktualną decyzję administracyjną właściwego powiatowego lekarza weterynarii w sprawie zatwierdzania, warunkowego zatwierdzania albo przedłużania warunkowego zatwierdzania zakładów, zgodnie z art. 20 ust. 1 pkt 2 ustawy z dnia 16 grudnia 2005 r. o produktach pochodzenia zwierzęcego (</w:t>
      </w:r>
      <w:proofErr w:type="spellStart"/>
      <w:r>
        <w:t>t.j</w:t>
      </w:r>
      <w:proofErr w:type="spellEnd"/>
      <w:r>
        <w:t xml:space="preserve">. Dz. U. z 2020 r. poz. 1753),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(tj. Dz. U. z 2020 r., 2021 ze 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41"/>
      </w:pPr>
      <w:r>
        <w:rPr>
          <w:b/>
          <w:i/>
        </w:rPr>
        <w:t xml:space="preserve">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41"/>
      </w:pPr>
      <w:r>
        <w:rPr>
          <w:b/>
          <w:i/>
        </w:rPr>
        <w:t xml:space="preserve"> W przypadku Wykonawców ubiegających się wspólnie o udzielenie zamówienia, wymagany warunek może być spełniony łącznie przez Wykonawców. Zamawiający nie precyzuje szczególnego sposobu spełniania warunku przez Wykonawców ubiegających się wspólnie o udzielenie zamówienia.  </w:t>
      </w:r>
    </w:p>
    <w:p w:rsidR="00EC4574" w:rsidRDefault="00EC4574" w:rsidP="007B19E2">
      <w:pPr>
        <w:spacing w:after="60" w:line="276" w:lineRule="auto"/>
        <w:ind w:left="0" w:right="0" w:firstLine="0"/>
        <w:jc w:val="left"/>
      </w:pPr>
      <w:r>
        <w:rPr>
          <w:b/>
        </w:rPr>
        <w:t xml:space="preserve"> </w:t>
      </w:r>
    </w:p>
    <w:p w:rsidR="00EC4574" w:rsidRDefault="00EC4574" w:rsidP="007B19E2">
      <w:pPr>
        <w:numPr>
          <w:ilvl w:val="1"/>
          <w:numId w:val="10"/>
        </w:numPr>
        <w:spacing w:after="60" w:line="276" w:lineRule="auto"/>
        <w:ind w:right="35" w:hanging="237"/>
      </w:pPr>
      <w:r>
        <w:rPr>
          <w:b/>
        </w:rPr>
        <w:t xml:space="preserve">Sytuacji ekonomicznej lub finansowej.  </w:t>
      </w:r>
    </w:p>
    <w:p w:rsidR="00EC4574" w:rsidRDefault="00EC4574" w:rsidP="007B19E2">
      <w:pPr>
        <w:spacing w:after="60" w:line="276" w:lineRule="auto"/>
        <w:ind w:left="851" w:right="41"/>
      </w:pPr>
      <w:r>
        <w:t xml:space="preserve">Zamawiający nie wyznacza szczegółowego warunku w tym zakresie. </w:t>
      </w:r>
    </w:p>
    <w:p w:rsidR="00EC4574" w:rsidRDefault="00EC4574" w:rsidP="007B19E2">
      <w:pPr>
        <w:spacing w:after="60" w:line="276" w:lineRule="auto"/>
        <w:ind w:left="-5" w:right="41"/>
      </w:pPr>
    </w:p>
    <w:p w:rsidR="00EC4574" w:rsidRDefault="00EC4574" w:rsidP="007B19E2">
      <w:pPr>
        <w:numPr>
          <w:ilvl w:val="1"/>
          <w:numId w:val="10"/>
        </w:numPr>
        <w:spacing w:after="60" w:line="276" w:lineRule="auto"/>
        <w:ind w:right="35" w:hanging="237"/>
      </w:pPr>
      <w:r>
        <w:rPr>
          <w:b/>
        </w:rPr>
        <w:t>Zdolności technicznej lub zawodowej</w:t>
      </w:r>
      <w:r>
        <w:t xml:space="preserve">.  </w:t>
      </w:r>
    </w:p>
    <w:p w:rsidR="00EC4574" w:rsidRDefault="00EC4574" w:rsidP="007B19E2">
      <w:pPr>
        <w:spacing w:after="60" w:line="276" w:lineRule="auto"/>
        <w:ind w:left="851" w:right="41"/>
      </w:pPr>
      <w:r>
        <w:t xml:space="preserve">Zamawiający nie wyznacza szczegółowego warunku w tym zakresie.  </w:t>
      </w:r>
    </w:p>
    <w:p w:rsidR="00EC4574" w:rsidRDefault="00EC4574" w:rsidP="007B19E2">
      <w:pPr>
        <w:spacing w:after="60" w:line="276" w:lineRule="auto"/>
        <w:ind w:left="-5" w:right="41"/>
      </w:pPr>
    </w:p>
    <w:p w:rsidR="00EC4574" w:rsidRDefault="00EC4574" w:rsidP="007B19E2">
      <w:pPr>
        <w:spacing w:after="60" w:line="276" w:lineRule="auto"/>
        <w:ind w:left="567" w:right="41" w:hanging="283"/>
      </w:pPr>
      <w:r>
        <w:rPr>
          <w:b/>
        </w:rPr>
        <w:t>2)</w:t>
      </w:r>
      <w: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EC4574" w:rsidRDefault="00EC4574" w:rsidP="007B19E2">
      <w:pPr>
        <w:spacing w:after="60" w:line="276" w:lineRule="auto"/>
        <w:ind w:left="284" w:right="0" w:firstLine="0"/>
        <w:jc w:val="left"/>
      </w:pPr>
      <w:r>
        <w:t xml:space="preserve"> </w:t>
      </w:r>
    </w:p>
    <w:p w:rsidR="00EC4574" w:rsidRDefault="00EC4574" w:rsidP="007B19E2">
      <w:pPr>
        <w:pStyle w:val="Akapitzlist"/>
        <w:numPr>
          <w:ilvl w:val="0"/>
          <w:numId w:val="62"/>
        </w:numPr>
        <w:spacing w:after="60" w:line="276" w:lineRule="auto"/>
        <w:ind w:left="284" w:right="32" w:hanging="426"/>
      </w:pPr>
      <w:r w:rsidRPr="00A43A3B">
        <w:rPr>
          <w:b/>
        </w:rPr>
        <w:t xml:space="preserve">Podstawy wykluczenia  </w:t>
      </w:r>
    </w:p>
    <w:p w:rsidR="00EC4574" w:rsidRDefault="00EC4574" w:rsidP="007B19E2">
      <w:pPr>
        <w:numPr>
          <w:ilvl w:val="1"/>
          <w:numId w:val="13"/>
        </w:numPr>
        <w:spacing w:after="60" w:line="276" w:lineRule="auto"/>
        <w:ind w:right="41" w:hanging="283"/>
      </w:pPr>
      <w:r>
        <w:t xml:space="preserve">O udzielenie zamówienia mogą ubiegać się Wykonawcy, którzy: </w:t>
      </w:r>
    </w:p>
    <w:p w:rsidR="00EC4574" w:rsidRDefault="00EC4574" w:rsidP="007B19E2">
      <w:pPr>
        <w:spacing w:after="60" w:line="276" w:lineRule="auto"/>
        <w:ind w:left="567" w:right="41" w:firstLine="0"/>
      </w:pPr>
      <w:r>
        <w:t xml:space="preserve">a) nie podlegają wykluczeniu z postępowania na podstawie art. 108 ust. 1 ustawy </w:t>
      </w:r>
      <w:proofErr w:type="spellStart"/>
      <w:r>
        <w:t>Pzp</w:t>
      </w:r>
      <w:proofErr w:type="spellEnd"/>
      <w:r>
        <w:t xml:space="preserve">, </w:t>
      </w:r>
    </w:p>
    <w:p w:rsidR="00EC4574" w:rsidRDefault="00EC4574" w:rsidP="007B19E2">
      <w:pPr>
        <w:numPr>
          <w:ilvl w:val="1"/>
          <w:numId w:val="13"/>
        </w:numPr>
        <w:spacing w:after="60" w:line="276" w:lineRule="auto"/>
        <w:ind w:right="41" w:hanging="283"/>
      </w:pPr>
      <w:r>
        <w:t xml:space="preserve">Na podstawie art. 108 ust. 1 ustawy </w:t>
      </w:r>
      <w:proofErr w:type="spellStart"/>
      <w:r>
        <w:t>Pzp</w:t>
      </w:r>
      <w:proofErr w:type="spellEnd"/>
      <w:r>
        <w:t xml:space="preserve"> z postępowania wyklucza się Wykonawcę:  </w:t>
      </w:r>
    </w:p>
    <w:p w:rsidR="00EC4574" w:rsidRDefault="00EC4574" w:rsidP="007B19E2">
      <w:pPr>
        <w:spacing w:after="60" w:line="276" w:lineRule="auto"/>
        <w:ind w:left="438" w:right="41"/>
      </w:pPr>
      <w:r>
        <w:rPr>
          <w:b/>
        </w:rPr>
        <w:t>2.1)</w:t>
      </w:r>
      <w:r>
        <w:t xml:space="preserve"> będącego osobą fizyczną, którego prawomocnie skazano za przestępstwo:  </w:t>
      </w:r>
    </w:p>
    <w:p w:rsidR="00EC4574" w:rsidRDefault="00EC4574" w:rsidP="007B19E2">
      <w:pPr>
        <w:numPr>
          <w:ilvl w:val="2"/>
          <w:numId w:val="12"/>
        </w:numPr>
        <w:spacing w:after="60" w:line="276" w:lineRule="auto"/>
        <w:ind w:left="853" w:right="41" w:hanging="286"/>
      </w:pPr>
      <w:r>
        <w:t xml:space="preserve">udziału w zorganizowanej grupie przestępczej albo związku mającym na celu popełnienie przestępstwa lub przestępstwa skarbowego, o którym mowa w art. 258 Kodeksu karnego, handlu ludźmi, o którym mowa w art. 189a Kodeksu karnego,  </w:t>
      </w:r>
    </w:p>
    <w:p w:rsidR="00EC4574" w:rsidRDefault="00EC4574" w:rsidP="007B19E2">
      <w:pPr>
        <w:numPr>
          <w:ilvl w:val="2"/>
          <w:numId w:val="12"/>
        </w:numPr>
        <w:spacing w:after="60" w:line="276" w:lineRule="auto"/>
        <w:ind w:left="853" w:right="41" w:hanging="286"/>
      </w:pPr>
      <w:r>
        <w:t xml:space="preserve">handlu ludźmi, o którym mowa w art. 189a Kodeksu karnego,  </w:t>
      </w:r>
    </w:p>
    <w:p w:rsidR="00EC4574" w:rsidRDefault="00EC4574" w:rsidP="007B19E2">
      <w:pPr>
        <w:numPr>
          <w:ilvl w:val="2"/>
          <w:numId w:val="12"/>
        </w:numPr>
        <w:spacing w:after="60" w:line="276" w:lineRule="auto"/>
        <w:ind w:left="853" w:right="41" w:hanging="286"/>
      </w:pPr>
      <w:r>
        <w:t xml:space="preserve">o którym mowa w art. 228-230a, art. 250a Kodeksu karnego lub w art. 46 lub art. 48 ustawy z dnia 25 czerwca 2010 r. o sporcie, </w:t>
      </w:r>
    </w:p>
    <w:p w:rsidR="00EC4574" w:rsidRDefault="00EC4574" w:rsidP="007B19E2">
      <w:pPr>
        <w:numPr>
          <w:ilvl w:val="2"/>
          <w:numId w:val="11"/>
        </w:numPr>
        <w:spacing w:after="60" w:line="276" w:lineRule="auto"/>
        <w:ind w:left="853" w:right="41"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C4574" w:rsidRDefault="00EC4574" w:rsidP="007B19E2">
      <w:pPr>
        <w:numPr>
          <w:ilvl w:val="2"/>
          <w:numId w:val="11"/>
        </w:numPr>
        <w:spacing w:after="60" w:line="276" w:lineRule="auto"/>
        <w:ind w:left="853" w:right="41" w:hanging="286"/>
      </w:pPr>
      <w:r>
        <w:t xml:space="preserve">o charakterze terrorystycznym, o którym mowa w art. 115 § 20 Kodeksu karnego, lub mające na celu popełnienie tego przestępstwa,  </w:t>
      </w:r>
    </w:p>
    <w:p w:rsidR="00EC4574" w:rsidRDefault="00EC4574" w:rsidP="007B19E2">
      <w:pPr>
        <w:numPr>
          <w:ilvl w:val="2"/>
          <w:numId w:val="11"/>
        </w:numPr>
        <w:spacing w:after="60" w:line="276" w:lineRule="auto"/>
        <w:ind w:left="853" w:right="41"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ze zm.),  </w:t>
      </w:r>
    </w:p>
    <w:p w:rsidR="00EC4574" w:rsidRDefault="00EC4574" w:rsidP="007B19E2">
      <w:pPr>
        <w:numPr>
          <w:ilvl w:val="2"/>
          <w:numId w:val="11"/>
        </w:numPr>
        <w:spacing w:after="60" w:line="276" w:lineRule="auto"/>
        <w:ind w:left="853" w:right="41"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C4574" w:rsidRDefault="00EC4574" w:rsidP="007B19E2">
      <w:pPr>
        <w:numPr>
          <w:ilvl w:val="2"/>
          <w:numId w:val="11"/>
        </w:numPr>
        <w:spacing w:after="60" w:line="276" w:lineRule="auto"/>
        <w:ind w:left="853" w:right="41" w:hanging="28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rsidR="00EC4574" w:rsidRDefault="00EC4574" w:rsidP="007B19E2">
      <w:pPr>
        <w:spacing w:after="60" w:line="276" w:lineRule="auto"/>
        <w:ind w:left="709" w:right="41" w:hanging="425"/>
      </w:pPr>
      <w:r>
        <w:rPr>
          <w:b/>
        </w:rPr>
        <w:t xml:space="preserve"> 2.2)</w:t>
      </w: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2.1); </w:t>
      </w:r>
    </w:p>
    <w:p w:rsidR="00EC4574" w:rsidRDefault="00EC4574" w:rsidP="007B19E2">
      <w:pPr>
        <w:spacing w:after="60" w:line="276" w:lineRule="auto"/>
        <w:ind w:left="709" w:right="41" w:hanging="425"/>
      </w:pPr>
      <w:r>
        <w:rPr>
          <w:b/>
        </w:rPr>
        <w:t>2.3)</w:t>
      </w:r>
      <w: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C4574" w:rsidRDefault="00EC4574" w:rsidP="007B19E2">
      <w:pPr>
        <w:spacing w:after="60" w:line="276" w:lineRule="auto"/>
        <w:ind w:left="294" w:right="41"/>
      </w:pPr>
      <w:r>
        <w:rPr>
          <w:b/>
        </w:rPr>
        <w:t>2.4)</w:t>
      </w:r>
      <w:r>
        <w:t xml:space="preserve"> wobec którego prawomocnie orzeczono zakaz ubiegania się o zamówienia publiczne;  </w:t>
      </w:r>
    </w:p>
    <w:p w:rsidR="00EC4574" w:rsidRDefault="00EC4574" w:rsidP="007B19E2">
      <w:pPr>
        <w:spacing w:after="60" w:line="276" w:lineRule="auto"/>
        <w:ind w:left="709" w:right="41" w:hanging="425"/>
      </w:pPr>
      <w:r>
        <w:rPr>
          <w:b/>
        </w:rPr>
        <w:t>2.5)</w:t>
      </w:r>
      <w: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C4574" w:rsidRDefault="00EC4574" w:rsidP="007B19E2">
      <w:pPr>
        <w:spacing w:after="60" w:line="276" w:lineRule="auto"/>
        <w:ind w:left="709" w:right="41" w:hanging="425"/>
      </w:pPr>
      <w:r>
        <w:rPr>
          <w:b/>
        </w:rPr>
        <w:t>2.6)</w:t>
      </w:r>
      <w:r>
        <w:t xml:space="preserve"> 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EC4574" w:rsidRDefault="00EC4574" w:rsidP="007B19E2">
      <w:pPr>
        <w:numPr>
          <w:ilvl w:val="0"/>
          <w:numId w:val="14"/>
        </w:numPr>
        <w:spacing w:after="60" w:line="276" w:lineRule="auto"/>
        <w:ind w:right="41" w:hanging="283"/>
      </w:pPr>
      <w:r>
        <w:t xml:space="preserve">Wykonawca może zostać wykluczony przez Zamawiającego na każdym etapie postępowania o udzielenie zamówienia. </w:t>
      </w:r>
    </w:p>
    <w:p w:rsidR="00EC4574" w:rsidRDefault="00EC4574" w:rsidP="007B19E2">
      <w:pPr>
        <w:numPr>
          <w:ilvl w:val="0"/>
          <w:numId w:val="14"/>
        </w:numPr>
        <w:spacing w:after="60" w:line="276" w:lineRule="auto"/>
        <w:ind w:right="41" w:hanging="283"/>
      </w:pPr>
      <w:r>
        <w:t xml:space="preserve">Wykonawca nie podlega wykluczeniu w okolicznościach określonych w ust. 2) pkt 2.1); 2.2); 2.5); jeżeli udowodni Zamawiającemu, że spełnił łącznie następujące przesłanki: </w:t>
      </w:r>
    </w:p>
    <w:p w:rsidR="00EC4574" w:rsidRDefault="00EC4574" w:rsidP="007B19E2">
      <w:pPr>
        <w:numPr>
          <w:ilvl w:val="1"/>
          <w:numId w:val="14"/>
        </w:numPr>
        <w:spacing w:after="60" w:line="276" w:lineRule="auto"/>
        <w:ind w:left="993" w:right="41" w:hanging="425"/>
      </w:pPr>
      <w:r>
        <w:t xml:space="preserve">naprawił lub zobowiązał się do naprawienia szkody wyrządzonej przestępstwem, wykroczeniem lub swoim nieprawidłowym postępowaniem, w tym poprzez zadośćuczynienie pieniężne;  </w:t>
      </w:r>
    </w:p>
    <w:p w:rsidR="00EC4574" w:rsidRDefault="00EC4574" w:rsidP="007B19E2">
      <w:pPr>
        <w:numPr>
          <w:ilvl w:val="1"/>
          <w:numId w:val="14"/>
        </w:numPr>
        <w:spacing w:after="60" w:line="276" w:lineRule="auto"/>
        <w:ind w:left="993" w:right="41" w:hanging="425"/>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C4574" w:rsidRDefault="00EC4574" w:rsidP="007B19E2">
      <w:pPr>
        <w:numPr>
          <w:ilvl w:val="1"/>
          <w:numId w:val="14"/>
        </w:numPr>
        <w:spacing w:after="60" w:line="276" w:lineRule="auto"/>
        <w:ind w:left="993" w:right="41" w:hanging="425"/>
      </w:pPr>
      <w:r>
        <w:t xml:space="preserve">podjął konkretne środki techniczne, organizacyjne i kadrowe, odpowiednie dla zapobiegania dalszym przestępstwom, wykroczeniom lub nieprawidłowemu postępowaniu, w szczególności:  </w:t>
      </w:r>
    </w:p>
    <w:p w:rsidR="00EC4574" w:rsidRDefault="00EC4574" w:rsidP="007B19E2">
      <w:pPr>
        <w:numPr>
          <w:ilvl w:val="2"/>
          <w:numId w:val="14"/>
        </w:numPr>
        <w:spacing w:after="60" w:line="276" w:lineRule="auto"/>
        <w:ind w:left="1276" w:right="41" w:hanging="384"/>
      </w:pPr>
      <w:r>
        <w:t xml:space="preserve">zerwał wszelkie powiązania z osobami lub podmiotami odpowiedzialnymi za nieprawidłowe postępowanie Wykonawcy,  </w:t>
      </w:r>
    </w:p>
    <w:p w:rsidR="00EC4574" w:rsidRDefault="00EC4574" w:rsidP="007B19E2">
      <w:pPr>
        <w:numPr>
          <w:ilvl w:val="2"/>
          <w:numId w:val="14"/>
        </w:numPr>
        <w:spacing w:after="60" w:line="276" w:lineRule="auto"/>
        <w:ind w:left="1276" w:right="41" w:hanging="384"/>
      </w:pPr>
      <w:r>
        <w:t xml:space="preserve">zreorganizował personel,  </w:t>
      </w:r>
    </w:p>
    <w:p w:rsidR="00EC4574" w:rsidRDefault="00EC4574" w:rsidP="007B19E2">
      <w:pPr>
        <w:numPr>
          <w:ilvl w:val="2"/>
          <w:numId w:val="14"/>
        </w:numPr>
        <w:spacing w:after="60" w:line="276" w:lineRule="auto"/>
        <w:ind w:left="1276" w:right="41" w:hanging="384"/>
      </w:pPr>
      <w:r>
        <w:t xml:space="preserve">wdrożył system sprawozdawczości i kontroli,  </w:t>
      </w:r>
    </w:p>
    <w:p w:rsidR="00EC4574" w:rsidRDefault="00EC4574" w:rsidP="007B19E2">
      <w:pPr>
        <w:numPr>
          <w:ilvl w:val="2"/>
          <w:numId w:val="14"/>
        </w:numPr>
        <w:spacing w:after="60" w:line="276" w:lineRule="auto"/>
        <w:ind w:left="1276" w:right="41" w:hanging="384"/>
      </w:pPr>
      <w:r>
        <w:t xml:space="preserve">utworzył struktury audytu wewnętrznego do monitorowania przestrzegania przepisów, wewnętrznych regulacji lub standardów,  </w:t>
      </w:r>
    </w:p>
    <w:p w:rsidR="00EC4574" w:rsidRDefault="00EC4574" w:rsidP="007B19E2">
      <w:pPr>
        <w:numPr>
          <w:ilvl w:val="2"/>
          <w:numId w:val="14"/>
        </w:numPr>
        <w:spacing w:after="60" w:line="276" w:lineRule="auto"/>
        <w:ind w:left="1276" w:right="41" w:hanging="384"/>
      </w:pPr>
      <w:r>
        <w:t xml:space="preserve">wprowadził wewnętrzne regulacje dotyczące odpowiedzialności i odszkodowań za nieprzestrzeganie przepisów, wewnętrznych regulacji lub standardów.  </w:t>
      </w:r>
    </w:p>
    <w:p w:rsidR="00EC4574" w:rsidRDefault="00EC4574" w:rsidP="007B19E2">
      <w:pPr>
        <w:numPr>
          <w:ilvl w:val="0"/>
          <w:numId w:val="14"/>
        </w:numPr>
        <w:spacing w:after="60" w:line="276" w:lineRule="auto"/>
        <w:ind w:right="41" w:hanging="283"/>
      </w:pPr>
      <w: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rsidR="00EC4574" w:rsidRDefault="00EC4574" w:rsidP="007B19E2">
      <w:pPr>
        <w:spacing w:after="60" w:line="276" w:lineRule="auto"/>
        <w:ind w:left="708" w:right="0" w:firstLine="0"/>
        <w:jc w:val="left"/>
      </w:pPr>
      <w:r>
        <w:t xml:space="preserve"> </w:t>
      </w:r>
    </w:p>
    <w:p w:rsidR="00EC4574" w:rsidRDefault="00EC4574" w:rsidP="007B19E2">
      <w:pPr>
        <w:spacing w:after="60" w:line="276" w:lineRule="auto"/>
        <w:ind w:left="708" w:right="0" w:firstLine="0"/>
        <w:jc w:val="left"/>
      </w:pPr>
    </w:p>
    <w:p w:rsidR="00EC4574" w:rsidRDefault="00EC4574" w:rsidP="007B19E2">
      <w:pPr>
        <w:pStyle w:val="Akapitzlist"/>
        <w:numPr>
          <w:ilvl w:val="0"/>
          <w:numId w:val="62"/>
        </w:numPr>
        <w:spacing w:after="60" w:line="276" w:lineRule="auto"/>
        <w:ind w:left="426" w:right="37" w:hanging="426"/>
      </w:pPr>
      <w:r w:rsidRPr="00A43A3B">
        <w:rPr>
          <w:b/>
        </w:rPr>
        <w:t>Wykaz podmiotowych środków dowodowych</w:t>
      </w:r>
      <w:r>
        <w:t xml:space="preserve">  </w:t>
      </w:r>
    </w:p>
    <w:p w:rsidR="00EC4574" w:rsidRDefault="00EC4574" w:rsidP="007B19E2">
      <w:pPr>
        <w:spacing w:after="60" w:line="276" w:lineRule="auto"/>
        <w:ind w:left="334" w:right="37" w:firstLine="0"/>
      </w:pPr>
    </w:p>
    <w:p w:rsidR="00EC4574" w:rsidRDefault="00EC4574" w:rsidP="007B19E2">
      <w:pPr>
        <w:numPr>
          <w:ilvl w:val="1"/>
          <w:numId w:val="62"/>
        </w:numPr>
        <w:spacing w:after="60" w:line="276" w:lineRule="auto"/>
        <w:ind w:right="41"/>
      </w:pPr>
      <w:r>
        <w:rPr>
          <w:b/>
        </w:rPr>
        <w:t>Dokumenty składane wraz z ofertą</w:t>
      </w:r>
      <w:r>
        <w:t xml:space="preserve">  </w:t>
      </w:r>
    </w:p>
    <w:p w:rsidR="00EC4574" w:rsidRDefault="00EC4574" w:rsidP="007B19E2">
      <w:pPr>
        <w:numPr>
          <w:ilvl w:val="2"/>
          <w:numId w:val="62"/>
        </w:numPr>
        <w:spacing w:after="60" w:line="276" w:lineRule="auto"/>
        <w:ind w:right="41"/>
      </w:pPr>
      <w:r>
        <w:t xml:space="preserve">Formularz Oferta, wg wzoru Zamawiającego, o treści odpowiadającej załącznikowi nr 1 do SWZ.  </w:t>
      </w:r>
      <w:r>
        <w:rPr>
          <w:b/>
          <w:i/>
        </w:rPr>
        <w:t>W przypadku Wykonawców ubiegających się wspólnie o udzielenie zamówienia, Wykonawcy składają jeden Formularz Ofertowy</w:t>
      </w:r>
      <w:r>
        <w:rPr>
          <w:i/>
        </w:rPr>
        <w:t xml:space="preserve">.  </w:t>
      </w:r>
    </w:p>
    <w:p w:rsidR="00EC4574" w:rsidRDefault="00EC4574" w:rsidP="007B19E2">
      <w:pPr>
        <w:numPr>
          <w:ilvl w:val="2"/>
          <w:numId w:val="62"/>
        </w:numPr>
        <w:spacing w:after="60" w:line="276" w:lineRule="auto"/>
        <w:ind w:right="41"/>
      </w:pPr>
      <w:r>
        <w:t xml:space="preserve">Zbiorcze zestawienie artykułów spożywczych, </w:t>
      </w:r>
      <w:r>
        <w:rPr>
          <w:b/>
        </w:rPr>
        <w:t xml:space="preserve">stanowiące załącznik nr 1a, 1b, 1c, 1d, 1e, 1f, 1g,1h,1i.* do SWZ.  </w:t>
      </w:r>
    </w:p>
    <w:p w:rsidR="00EC4574" w:rsidRDefault="00EC4574" w:rsidP="007B19E2">
      <w:pPr>
        <w:numPr>
          <w:ilvl w:val="2"/>
          <w:numId w:val="62"/>
        </w:numPr>
        <w:spacing w:after="60" w:line="276" w:lineRule="auto"/>
        <w:ind w:right="41"/>
      </w:pPr>
      <w:r>
        <w:t xml:space="preserve">Oświadczenie wstępne Wykonawcy składane </w:t>
      </w:r>
      <w:bookmarkStart w:id="3" w:name="_Hlk94268958"/>
      <w:r>
        <w:t xml:space="preserve">na podstawie art. 125 ust. 1 ustawy </w:t>
      </w:r>
      <w:proofErr w:type="spellStart"/>
      <w:r>
        <w:t>Pzp</w:t>
      </w:r>
      <w:proofErr w:type="spellEnd"/>
      <w:r>
        <w:t xml:space="preserve">  o spełnianiu warunków udziału i braku podstaw do wykluczenia - </w:t>
      </w:r>
      <w:r>
        <w:rPr>
          <w:b/>
        </w:rPr>
        <w:t>wzór oświadczenia stanowi załącznik nr 2 do SWZ.</w:t>
      </w:r>
      <w:r>
        <w:t xml:space="preserve">  </w:t>
      </w:r>
    </w:p>
    <w:bookmarkEnd w:id="3"/>
    <w:p w:rsidR="00EC4574" w:rsidRDefault="00EC4574" w:rsidP="007B19E2">
      <w:pPr>
        <w:spacing w:after="60" w:line="276" w:lineRule="auto"/>
        <w:ind w:left="1004" w:right="41"/>
      </w:pPr>
      <w:r>
        <w:rPr>
          <w:b/>
          <w:i/>
        </w:rPr>
        <w:t xml:space="preserve">W przypadku wspólnego ubiegania się o zamówienie przez Wykonawców, oświadczenie składa każdy z Wykonawców.  </w:t>
      </w:r>
    </w:p>
    <w:p w:rsidR="00EC4574" w:rsidRDefault="00EC4574" w:rsidP="007B19E2">
      <w:pPr>
        <w:numPr>
          <w:ilvl w:val="2"/>
          <w:numId w:val="62"/>
        </w:numPr>
        <w:spacing w:after="60" w:line="276" w:lineRule="auto"/>
        <w:ind w:right="41"/>
      </w:pPr>
      <w:r>
        <w:t xml:space="preserve">Oświadczenie podmiotu trzeciego składane na podstawie art. 125 ust. 5 ustawy Prawo zamówień publicznych, </w:t>
      </w:r>
    </w:p>
    <w:p w:rsidR="00EC4574" w:rsidRDefault="00EC4574" w:rsidP="007B19E2">
      <w:pPr>
        <w:numPr>
          <w:ilvl w:val="3"/>
          <w:numId w:val="62"/>
        </w:numPr>
        <w:spacing w:after="60" w:line="276" w:lineRule="auto"/>
        <w:ind w:right="37"/>
      </w:pPr>
      <w:r>
        <w:rPr>
          <w:b/>
        </w:rPr>
        <w:t xml:space="preserve">wzór oświadczenia stanowi załącznik nr 3 do SWZ. *  </w:t>
      </w:r>
    </w:p>
    <w:p w:rsidR="00EC4574" w:rsidRDefault="00EC4574" w:rsidP="007B19E2">
      <w:pPr>
        <w:numPr>
          <w:ilvl w:val="2"/>
          <w:numId w:val="62"/>
        </w:numPr>
        <w:spacing w:after="60" w:line="276" w:lineRule="auto"/>
        <w:ind w:right="41"/>
      </w:pPr>
      <w:r>
        <w:t xml:space="preserve">Oświadczenie Wykonawców wspólnie ubiegających się o udzielenie zamówienia składane na podstawie art. 117 ust. 4 ustawy </w:t>
      </w:r>
      <w:proofErr w:type="spellStart"/>
      <w:r>
        <w:t>Pzp</w:t>
      </w:r>
      <w:proofErr w:type="spellEnd"/>
      <w:r>
        <w:t xml:space="preserve">  </w:t>
      </w:r>
    </w:p>
    <w:p w:rsidR="00EC4574" w:rsidRDefault="00EC4574" w:rsidP="007B19E2">
      <w:pPr>
        <w:numPr>
          <w:ilvl w:val="3"/>
          <w:numId w:val="62"/>
        </w:numPr>
        <w:spacing w:after="60" w:line="276" w:lineRule="auto"/>
        <w:ind w:right="37"/>
      </w:pPr>
      <w:r>
        <w:rPr>
          <w:b/>
        </w:rPr>
        <w:t xml:space="preserve">wzór oświadczenia stanowi załącznik nr 4 do SWZ. * </w:t>
      </w:r>
    </w:p>
    <w:p w:rsidR="00EC4574" w:rsidRDefault="00EC4574" w:rsidP="007B19E2">
      <w:pPr>
        <w:numPr>
          <w:ilvl w:val="2"/>
          <w:numId w:val="62"/>
        </w:numPr>
        <w:spacing w:after="60" w:line="276" w:lineRule="auto"/>
        <w:ind w:right="41"/>
      </w:pPr>
      <w:r>
        <w:t xml:space="preserve">Pełnomocnictwo upoważniające do złożenia oferty, o ile ofertę składa pełnomocnik.*  </w:t>
      </w:r>
    </w:p>
    <w:p w:rsidR="00EC4574" w:rsidRDefault="00EC4574" w:rsidP="007B19E2">
      <w:pPr>
        <w:numPr>
          <w:ilvl w:val="2"/>
          <w:numId w:val="62"/>
        </w:numPr>
        <w:spacing w:after="60" w:line="276" w:lineRule="auto"/>
        <w:ind w:right="41"/>
      </w:pPr>
      <w:r>
        <w:t xml:space="preserve">Pełnomocnictwo w przypadku składania oferty przez Wykonawców ubiegających się wspólnie o udzielenie zamówienia. * </w:t>
      </w:r>
    </w:p>
    <w:p w:rsidR="00EC4574" w:rsidRDefault="00EC4574" w:rsidP="007B19E2">
      <w:pPr>
        <w:spacing w:after="60" w:line="276" w:lineRule="auto"/>
        <w:ind w:left="852" w:right="41" w:hanging="144"/>
      </w:pPr>
      <w:r>
        <w:rPr>
          <w:b/>
          <w:i/>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rsidR="00EC4574" w:rsidRDefault="00EC4574" w:rsidP="007B19E2">
      <w:pPr>
        <w:numPr>
          <w:ilvl w:val="2"/>
          <w:numId w:val="62"/>
        </w:numPr>
        <w:spacing w:after="60" w:line="276" w:lineRule="auto"/>
        <w:ind w:right="41"/>
      </w:pPr>
      <w:r>
        <w:t xml:space="preserve">Dokumenty potwierdzające, że zastrzeżone w ofercie informacje stanowią tajemnicę przedsiębiorstwa. * </w:t>
      </w:r>
    </w:p>
    <w:p w:rsidR="00EC4574" w:rsidRDefault="00EC4574" w:rsidP="007B19E2">
      <w:pPr>
        <w:numPr>
          <w:ilvl w:val="2"/>
          <w:numId w:val="62"/>
        </w:numPr>
        <w:spacing w:after="60" w:line="276" w:lineRule="auto"/>
        <w:ind w:right="41"/>
      </w:pPr>
      <w:r>
        <w:t xml:space="preserve">Wykaz rozwiązań równoważnych </w:t>
      </w:r>
    </w:p>
    <w:p w:rsidR="00EC4574" w:rsidRDefault="00EC4574" w:rsidP="00A171B9">
      <w:pPr>
        <w:spacing w:after="60" w:line="276" w:lineRule="auto"/>
        <w:ind w:left="994" w:right="41" w:hanging="286"/>
      </w:pPr>
      <w: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  </w:t>
      </w:r>
    </w:p>
    <w:p w:rsidR="00EC4574" w:rsidRDefault="00EC4574" w:rsidP="00A171B9">
      <w:pPr>
        <w:spacing w:after="60" w:line="276" w:lineRule="auto"/>
        <w:ind w:left="-5" w:right="41"/>
        <w:rPr>
          <w:b/>
          <w:i/>
        </w:rPr>
      </w:pPr>
      <w:r>
        <w:rPr>
          <w:b/>
          <w:i/>
        </w:rPr>
        <w:t>*</w:t>
      </w:r>
      <w:r w:rsidRPr="00016E15">
        <w:rPr>
          <w:b/>
          <w:i/>
          <w:u w:val="single"/>
        </w:rPr>
        <w:t>jeżeli dotyczy</w:t>
      </w:r>
      <w:r>
        <w:rPr>
          <w:b/>
          <w:i/>
        </w:rPr>
        <w:t xml:space="preserve"> </w:t>
      </w:r>
    </w:p>
    <w:p w:rsidR="00EC4574" w:rsidRDefault="00EC4574" w:rsidP="00A171B9">
      <w:pPr>
        <w:spacing w:after="60" w:line="276" w:lineRule="auto"/>
        <w:ind w:left="-5" w:right="41"/>
      </w:pPr>
    </w:p>
    <w:p w:rsidR="00EC4574" w:rsidRDefault="00EC4574" w:rsidP="007B19E2">
      <w:pPr>
        <w:numPr>
          <w:ilvl w:val="1"/>
          <w:numId w:val="62"/>
        </w:numPr>
        <w:spacing w:after="60" w:line="276" w:lineRule="auto"/>
        <w:ind w:right="41"/>
      </w:pPr>
      <w:r>
        <w:rPr>
          <w:b/>
        </w:rPr>
        <w:t xml:space="preserve">Dokumenty składane na wezwanie Zamawiającego </w:t>
      </w:r>
    </w:p>
    <w:p w:rsidR="00EC4574" w:rsidRDefault="00EC4574" w:rsidP="007B19E2">
      <w:pPr>
        <w:spacing w:after="60" w:line="276" w:lineRule="auto"/>
        <w:ind w:left="853" w:right="41" w:hanging="286"/>
      </w:pPr>
      <w:r>
        <w:rPr>
          <w:b/>
        </w:rPr>
        <w:t xml:space="preserve">1. </w:t>
      </w:r>
      <w:r>
        <w:t xml:space="preserve"> W postępowaniu o udzielenie zamówienia Zamawiający żąda złożenia podmiotowych środków dowodowych na potwierdzenie:  </w:t>
      </w:r>
    </w:p>
    <w:p w:rsidR="00EC4574" w:rsidRDefault="00EC4574" w:rsidP="007B19E2">
      <w:pPr>
        <w:numPr>
          <w:ilvl w:val="3"/>
          <w:numId w:val="17"/>
        </w:numPr>
        <w:spacing w:after="60" w:line="276" w:lineRule="auto"/>
        <w:ind w:left="1094" w:right="37" w:hanging="242"/>
      </w:pPr>
      <w:r>
        <w:rPr>
          <w:b/>
        </w:rPr>
        <w:t xml:space="preserve">braku podstaw wykluczenia;  </w:t>
      </w:r>
    </w:p>
    <w:p w:rsidR="00EC4574" w:rsidRDefault="00EC4574" w:rsidP="000D5535">
      <w:pPr>
        <w:numPr>
          <w:ilvl w:val="3"/>
          <w:numId w:val="17"/>
        </w:numPr>
        <w:spacing w:after="60" w:line="276" w:lineRule="auto"/>
        <w:ind w:left="994" w:right="41" w:hanging="427"/>
      </w:pPr>
      <w:r w:rsidRPr="00597DCA">
        <w:rPr>
          <w:b/>
        </w:rPr>
        <w:t>spełniania warunków udziału w postępowaniu</w:t>
      </w:r>
      <w:r>
        <w:t xml:space="preserve"> </w:t>
      </w:r>
      <w:r w:rsidRPr="00597DCA">
        <w:rPr>
          <w:b/>
        </w:rPr>
        <w:t>2.</w:t>
      </w:r>
      <w:r>
        <w:t xml:space="preserve">   Zamawiający wezwie Wykonawcę, którego oferta została najwyżej oceniona, do złożenia w wyznaczonym terminie, nie krótszym niż 5 dni od dnia wezwania, aktualnych na dzień złożenia następujących podmiotowych środków dowodowych potwierdzających: </w:t>
      </w:r>
    </w:p>
    <w:p w:rsidR="00EC4574" w:rsidRDefault="00EC4574" w:rsidP="007B19E2">
      <w:pPr>
        <w:numPr>
          <w:ilvl w:val="3"/>
          <w:numId w:val="18"/>
        </w:numPr>
        <w:spacing w:after="60" w:line="276" w:lineRule="auto"/>
        <w:ind w:right="35" w:hanging="233"/>
      </w:pPr>
      <w:r>
        <w:rPr>
          <w:b/>
        </w:rPr>
        <w:t xml:space="preserve">brak podstaw wykluczenia:  </w:t>
      </w:r>
    </w:p>
    <w:p w:rsidR="00EC4574" w:rsidRDefault="00EC4574" w:rsidP="007B19E2">
      <w:pPr>
        <w:spacing w:after="60" w:line="276" w:lineRule="auto"/>
        <w:ind w:left="1143" w:right="41"/>
      </w:pPr>
      <w:r>
        <w:t xml:space="preserve">oświadczenia Wykonawcy, w zakresie art. 108 ust. 1 pkt 5 ustawy </w:t>
      </w:r>
      <w:proofErr w:type="spellStart"/>
      <w:r>
        <w:t>Pzp</w:t>
      </w:r>
      <w:proofErr w:type="spellEnd"/>
      <w:r>
        <w:t>, o braku przynależności do tej samej grupy kapitałowej w rozumieniu ustawy z dnia 16 lutego 2007 r. o ochronie konkurencji i konsumentów (</w:t>
      </w:r>
      <w:proofErr w:type="spellStart"/>
      <w:r>
        <w:t>t.j</w:t>
      </w:r>
      <w:proofErr w:type="spellEnd"/>
      <w:r>
        <w:t xml:space="preserve">.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Pr>
          <w:b/>
        </w:rPr>
        <w:t>zgodnie ze wzorem stanowiącym załącznik nr 5 do SWZ,</w:t>
      </w:r>
      <w:r>
        <w:t xml:space="preserve">  </w:t>
      </w:r>
    </w:p>
    <w:p w:rsidR="00EC4574" w:rsidRDefault="00EC4574" w:rsidP="007B19E2">
      <w:pPr>
        <w:numPr>
          <w:ilvl w:val="3"/>
          <w:numId w:val="18"/>
        </w:numPr>
        <w:spacing w:after="60" w:line="276" w:lineRule="auto"/>
        <w:ind w:right="35" w:hanging="233"/>
      </w:pPr>
      <w:r>
        <w:rPr>
          <w:b/>
        </w:rPr>
        <w:t xml:space="preserve">spełnianie warunków udziału w postępowaniu: </w:t>
      </w:r>
    </w:p>
    <w:p w:rsidR="00EC4574" w:rsidRDefault="00EC4574" w:rsidP="007B19E2">
      <w:pPr>
        <w:numPr>
          <w:ilvl w:val="4"/>
          <w:numId w:val="16"/>
        </w:numPr>
        <w:spacing w:after="60" w:line="276" w:lineRule="auto"/>
        <w:ind w:right="41" w:hanging="139"/>
      </w:pPr>
      <w: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proofErr w:type="spellStart"/>
      <w:r>
        <w:t>t.j</w:t>
      </w:r>
      <w:proofErr w:type="spellEnd"/>
      <w:r>
        <w:t xml:space="preserve">. Dz. U. z 2020 r. poz. 1753),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(tj. Dz. U. z 2020 r., 2021 ze 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2007r. Nr 106, poz. 730). </w:t>
      </w:r>
    </w:p>
    <w:p w:rsidR="00EC4574" w:rsidRDefault="00EC4574" w:rsidP="00B86E41">
      <w:pPr>
        <w:numPr>
          <w:ilvl w:val="4"/>
          <w:numId w:val="16"/>
        </w:numPr>
        <w:spacing w:after="60" w:line="276" w:lineRule="auto"/>
        <w:ind w:right="41" w:hanging="139"/>
      </w:pPr>
      <w:r>
        <w:t xml:space="preserve">Oświadczenia o aktualności informacji zawartych w oświadczeniu wstępnym składanym wraz z ofertą </w:t>
      </w:r>
      <w:r w:rsidRPr="00B86E41">
        <w:t xml:space="preserve">- </w:t>
      </w:r>
      <w:r w:rsidRPr="00B86E41">
        <w:rPr>
          <w:b/>
        </w:rPr>
        <w:t xml:space="preserve">wzór oświadczenia stanowi załącznik </w:t>
      </w:r>
      <w:r w:rsidRPr="005B0735">
        <w:rPr>
          <w:b/>
        </w:rPr>
        <w:t xml:space="preserve">nr </w:t>
      </w:r>
      <w:r>
        <w:rPr>
          <w:b/>
        </w:rPr>
        <w:t xml:space="preserve">8 </w:t>
      </w:r>
      <w:r w:rsidRPr="005B0735">
        <w:rPr>
          <w:b/>
        </w:rPr>
        <w:t>do SWZ.</w:t>
      </w:r>
      <w:r w:rsidRPr="00B86E41">
        <w:t xml:space="preserve">  </w:t>
      </w:r>
    </w:p>
    <w:p w:rsidR="00EC4574" w:rsidRDefault="00EC4574" w:rsidP="007B19E2">
      <w:pPr>
        <w:numPr>
          <w:ilvl w:val="1"/>
          <w:numId w:val="62"/>
        </w:numPr>
        <w:spacing w:after="60" w:line="276" w:lineRule="auto"/>
        <w:ind w:left="1276" w:right="41"/>
      </w:pPr>
      <w: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rsidR="00EC4574" w:rsidRDefault="00EC4574" w:rsidP="007B19E2">
      <w:pPr>
        <w:numPr>
          <w:ilvl w:val="1"/>
          <w:numId w:val="62"/>
        </w:numPr>
        <w:spacing w:after="60" w:line="276" w:lineRule="auto"/>
        <w:ind w:left="1276" w:right="41"/>
      </w:pPr>
      <w: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EC4574" w:rsidRDefault="00EC4574" w:rsidP="007B19E2">
      <w:pPr>
        <w:numPr>
          <w:ilvl w:val="1"/>
          <w:numId w:val="62"/>
        </w:numPr>
        <w:spacing w:after="60" w:line="276" w:lineRule="auto"/>
        <w:ind w:left="1276" w:right="41"/>
      </w:pPr>
      <w: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ustawy </w:t>
      </w:r>
      <w:proofErr w:type="spellStart"/>
      <w:r>
        <w:t>Pzp</w:t>
      </w:r>
      <w:proofErr w:type="spellEnd"/>
      <w:r>
        <w:t xml:space="preserve">, dane umożliwiające dostęp do tych środków.  </w:t>
      </w:r>
    </w:p>
    <w:p w:rsidR="00EC4574" w:rsidRDefault="00EC4574" w:rsidP="007B19E2">
      <w:pPr>
        <w:numPr>
          <w:ilvl w:val="1"/>
          <w:numId w:val="62"/>
        </w:numPr>
        <w:spacing w:after="60" w:line="276" w:lineRule="auto"/>
        <w:ind w:left="1276" w:right="41"/>
      </w:pPr>
      <w:r>
        <w:t xml:space="preserve">Wykonawca nie jest zobowiązany do złożenia podmiotowych środków dowodowych, które Zamawiający posiada, jeżeli Wykonawca wskaże te środki oraz potwierdzi ich prawidłowość i aktualność.  </w:t>
      </w:r>
    </w:p>
    <w:p w:rsidR="00EC4574" w:rsidRDefault="00EC4574" w:rsidP="007B19E2">
      <w:pPr>
        <w:numPr>
          <w:ilvl w:val="1"/>
          <w:numId w:val="62"/>
        </w:numPr>
        <w:spacing w:after="60" w:line="276" w:lineRule="auto"/>
        <w:ind w:left="1276" w:right="41"/>
      </w:pPr>
      <w:r>
        <w:t xml:space="preserve">Podmiotowe środki dowodowe sporządzone w języku obcym muszą być złożone wraz z tłumaczeniem na język polski.  </w:t>
      </w:r>
    </w:p>
    <w:p w:rsidR="00EC4574" w:rsidRDefault="00EC4574" w:rsidP="007B19E2">
      <w:pPr>
        <w:numPr>
          <w:ilvl w:val="1"/>
          <w:numId w:val="62"/>
        </w:numPr>
        <w:spacing w:after="60" w:line="276" w:lineRule="auto"/>
        <w:ind w:left="1276" w:right="41"/>
      </w:pPr>
      <w:r>
        <w:t>Podmiotowe środki dowodowe oraz inne dokumenty lub oświadczenia należy przekazać Zamawiającemu przy użyciu komunikacji elektronicznej, w zakresie i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roofErr w:type="spellStart"/>
      <w:r>
        <w:t>t.j</w:t>
      </w:r>
      <w:proofErr w:type="spellEnd"/>
      <w:r>
        <w:t xml:space="preserve">. Dz. U. z 2020 r. poz. 2452).  </w:t>
      </w:r>
    </w:p>
    <w:p w:rsidR="00EC4574" w:rsidRDefault="00EC4574" w:rsidP="007B19E2">
      <w:pPr>
        <w:spacing w:after="60" w:line="276" w:lineRule="auto"/>
        <w:ind w:left="284" w:right="0" w:firstLine="0"/>
        <w:jc w:val="left"/>
      </w:pPr>
      <w:r>
        <w:t xml:space="preserve"> </w:t>
      </w:r>
    </w:p>
    <w:p w:rsidR="00EC4574" w:rsidRPr="00E477CD" w:rsidRDefault="00EC4574" w:rsidP="007B19E2">
      <w:pPr>
        <w:numPr>
          <w:ilvl w:val="0"/>
          <w:numId w:val="62"/>
        </w:numPr>
        <w:spacing w:after="60" w:line="276" w:lineRule="auto"/>
        <w:ind w:left="426" w:right="37" w:hanging="426"/>
      </w:pPr>
      <w:r w:rsidRPr="00E477CD">
        <w:rPr>
          <w:b/>
        </w:rPr>
        <w:t xml:space="preserve">Wymagania dotyczące wadium </w:t>
      </w:r>
    </w:p>
    <w:p w:rsidR="00EC4574" w:rsidRDefault="00EC4574" w:rsidP="007B19E2">
      <w:pPr>
        <w:spacing w:after="60" w:line="276" w:lineRule="auto"/>
        <w:ind w:left="294" w:right="41"/>
      </w:pPr>
      <w:r>
        <w:t xml:space="preserve"> Zamawiający nie wymaga wniesienia wadium.  </w:t>
      </w:r>
    </w:p>
    <w:p w:rsidR="00EC4574" w:rsidRDefault="00EC4574" w:rsidP="007B19E2">
      <w:pPr>
        <w:spacing w:after="60" w:line="276" w:lineRule="auto"/>
        <w:ind w:left="284" w:right="0" w:firstLine="0"/>
        <w:jc w:val="left"/>
      </w:pPr>
      <w:r>
        <w:t xml:space="preserve"> </w:t>
      </w:r>
    </w:p>
    <w:p w:rsidR="00EC4574" w:rsidRPr="00E477CD" w:rsidRDefault="00EC4574" w:rsidP="007B19E2">
      <w:pPr>
        <w:numPr>
          <w:ilvl w:val="0"/>
          <w:numId w:val="62"/>
        </w:numPr>
        <w:spacing w:after="60" w:line="276" w:lineRule="auto"/>
        <w:ind w:left="426" w:right="37" w:hanging="426"/>
      </w:pPr>
      <w:r w:rsidRPr="00E477CD">
        <w:rPr>
          <w:b/>
        </w:rPr>
        <w:t xml:space="preserve">Informacje ogólne oraz sposób przygotowania oferty  </w:t>
      </w:r>
    </w:p>
    <w:p w:rsidR="00EC4574" w:rsidRDefault="00EC4574" w:rsidP="007B19E2">
      <w:pPr>
        <w:numPr>
          <w:ilvl w:val="0"/>
          <w:numId w:val="19"/>
        </w:numPr>
        <w:spacing w:after="60" w:line="276" w:lineRule="auto"/>
        <w:ind w:right="41" w:hanging="341"/>
      </w:pPr>
      <w:r>
        <w:t xml:space="preserve">W postępowaniu o udzielenie zamówienia komunikacja między Zamawiającym a Wykonawcami odbywa się przy użyciu </w:t>
      </w:r>
      <w:proofErr w:type="spellStart"/>
      <w:r>
        <w:t>miniPortalu</w:t>
      </w:r>
      <w:proofErr w:type="spellEnd"/>
      <w:r>
        <w:t xml:space="preserve">, który dostępny jest pod adresem: https://miniportal.uzp.gov.pl/, </w:t>
      </w:r>
      <w:proofErr w:type="spellStart"/>
      <w:r>
        <w:t>ePUAPu</w:t>
      </w:r>
      <w:proofErr w:type="spellEnd"/>
      <w:r>
        <w:t xml:space="preserve">, dostępnego pod adresem: https://epuap.gov.pl/wps/portal oraz poczty elektronicznej. </w:t>
      </w:r>
    </w:p>
    <w:p w:rsidR="00EC4574" w:rsidRDefault="00EC4574" w:rsidP="007B19E2">
      <w:pPr>
        <w:numPr>
          <w:ilvl w:val="0"/>
          <w:numId w:val="19"/>
        </w:numPr>
        <w:spacing w:after="60" w:line="276" w:lineRule="auto"/>
        <w:ind w:right="41" w:hanging="341"/>
      </w:pPr>
      <w:r>
        <w:t>Zamawiający wyznacza następujące osoby do kontaktu z Wykonawcami: Małgorzata Chajewska-</w:t>
      </w:r>
      <w:proofErr w:type="spellStart"/>
      <w:r>
        <w:t>Zelgert</w:t>
      </w:r>
      <w:proofErr w:type="spellEnd"/>
      <w:r>
        <w:t xml:space="preserve"> tel. 881313460 email: </w:t>
      </w:r>
      <w:r>
        <w:rPr>
          <w:color w:val="0563C1"/>
          <w:u w:val="single" w:color="0563C1"/>
        </w:rPr>
        <w:t>zielonaosemka@wp.pl,</w:t>
      </w:r>
      <w:r>
        <w:t xml:space="preserve">  Mariola Łapa e</w:t>
      </w:r>
      <w:r w:rsidRPr="006C17D7">
        <w:t xml:space="preserve">mail: </w:t>
      </w:r>
      <w:r>
        <w:t>mariola00lapa@gmail.com</w:t>
      </w:r>
      <w:r w:rsidRPr="006C17D7">
        <w:rPr>
          <w:highlight w:val="yellow"/>
        </w:rPr>
        <w:t xml:space="preserve"> </w:t>
      </w:r>
      <w:r>
        <w:t>tel. 881312821</w:t>
      </w:r>
    </w:p>
    <w:p w:rsidR="00EC4574" w:rsidRDefault="00EC4574" w:rsidP="007B19E2">
      <w:pPr>
        <w:numPr>
          <w:ilvl w:val="0"/>
          <w:numId w:val="19"/>
        </w:numPr>
        <w:spacing w:after="60" w:line="276" w:lineRule="auto"/>
        <w:ind w:right="41" w:hanging="341"/>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 </w:t>
      </w:r>
    </w:p>
    <w:p w:rsidR="00EC4574" w:rsidRDefault="00EC4574" w:rsidP="007B19E2">
      <w:pPr>
        <w:numPr>
          <w:ilvl w:val="0"/>
          <w:numId w:val="19"/>
        </w:numPr>
        <w:spacing w:after="60" w:line="276" w:lineRule="auto"/>
        <w:ind w:right="41" w:hanging="341"/>
      </w:pPr>
      <w: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t>miniPortal</w:t>
      </w:r>
      <w:proofErr w:type="spellEnd"/>
      <w:r>
        <w:t xml:space="preserve"> oraz Warunkach korzystania z elektronicznej platformy usług administracji publicznej (</w:t>
      </w:r>
      <w:proofErr w:type="spellStart"/>
      <w:r>
        <w:t>ePUAP</w:t>
      </w:r>
      <w:proofErr w:type="spellEnd"/>
      <w:r>
        <w:t xml:space="preserve">). </w:t>
      </w:r>
    </w:p>
    <w:p w:rsidR="00EC4574" w:rsidRDefault="00EC4574" w:rsidP="007B19E2">
      <w:pPr>
        <w:numPr>
          <w:ilvl w:val="0"/>
          <w:numId w:val="19"/>
        </w:numPr>
        <w:spacing w:after="60" w:line="276" w:lineRule="auto"/>
        <w:ind w:right="41" w:hanging="341"/>
      </w:pPr>
      <w:r>
        <w:t xml:space="preserve">Maksymalny rozmiar plików przesyłanych za pośrednictwem dedykowanych formularzy: „Formularz złożenia, zmiany, wycofania oferty lub wniosku” i „Formularza do komunikacji” wynosi 150 MB. </w:t>
      </w:r>
    </w:p>
    <w:p w:rsidR="00EC4574" w:rsidRDefault="00EC4574" w:rsidP="007B19E2">
      <w:pPr>
        <w:numPr>
          <w:ilvl w:val="0"/>
          <w:numId w:val="19"/>
        </w:numPr>
        <w:spacing w:after="60" w:line="276" w:lineRule="auto"/>
        <w:ind w:right="41" w:hanging="341"/>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rsidR="00EC4574" w:rsidRDefault="00EC4574" w:rsidP="007B19E2">
      <w:pPr>
        <w:numPr>
          <w:ilvl w:val="0"/>
          <w:numId w:val="19"/>
        </w:numPr>
        <w:spacing w:after="60" w:line="276" w:lineRule="auto"/>
        <w:ind w:right="41" w:hanging="341"/>
      </w:pPr>
      <w:r>
        <w:t xml:space="preserve">Zamawiający przekazuje link do postępowania oraz ID postępowania jako załącznik do niniejszej SWZ. Dane postępowanie można wyszukać również na Liście wszystkich postępowań w </w:t>
      </w:r>
      <w:proofErr w:type="spellStart"/>
      <w:r>
        <w:t>miniPortalu</w:t>
      </w:r>
      <w:proofErr w:type="spellEnd"/>
      <w:r>
        <w:t xml:space="preserve"> klikając wcześniej opcję „Dla Wykonawców” lub ze strony głównej z zakładki Postępowania.</w:t>
      </w:r>
      <w:r>
        <w:rPr>
          <w:b/>
        </w:rPr>
        <w:t xml:space="preserve"> </w:t>
      </w:r>
    </w:p>
    <w:p w:rsidR="00EC4574" w:rsidRDefault="00EC4574" w:rsidP="007B19E2">
      <w:pPr>
        <w:numPr>
          <w:ilvl w:val="0"/>
          <w:numId w:val="19"/>
        </w:numPr>
        <w:spacing w:after="60" w:line="276" w:lineRule="auto"/>
        <w:ind w:right="41" w:hanging="341"/>
      </w:pPr>
      <w:r>
        <w:t xml:space="preserve">Wykonawcy ponoszą wszelkie koszty związane z przygotowaniem i złożeniem oferty.  </w:t>
      </w:r>
    </w:p>
    <w:p w:rsidR="00EC4574" w:rsidRDefault="00EC4574" w:rsidP="007B19E2">
      <w:pPr>
        <w:numPr>
          <w:ilvl w:val="0"/>
          <w:numId w:val="19"/>
        </w:numPr>
        <w:spacing w:after="60" w:line="276" w:lineRule="auto"/>
        <w:ind w:right="41" w:hanging="341"/>
      </w:pPr>
      <w:r>
        <w:t xml:space="preserve">Dokumenty sporządzone w języku obcym składa się wraz z tłumaczeniem na język polski. </w:t>
      </w:r>
    </w:p>
    <w:p w:rsidR="00EC4574" w:rsidRDefault="00EC4574" w:rsidP="007B19E2">
      <w:pPr>
        <w:numPr>
          <w:ilvl w:val="0"/>
          <w:numId w:val="19"/>
        </w:numPr>
        <w:spacing w:after="60" w:line="276" w:lineRule="auto"/>
        <w:ind w:right="41" w:hanging="341"/>
      </w:pPr>
      <w:r>
        <w:t xml:space="preserve">Oferta i wszystkie inne wymagane oświadczenia muszą być złożone na drukach formularzy zamieszczonych na Portalu lub przepisanych z zachowaniem pełnego zakresu treści. </w:t>
      </w:r>
    </w:p>
    <w:p w:rsidR="00EC4574" w:rsidRDefault="00EC4574" w:rsidP="007B19E2">
      <w:pPr>
        <w:numPr>
          <w:ilvl w:val="0"/>
          <w:numId w:val="19"/>
        </w:numPr>
        <w:spacing w:after="60" w:line="276" w:lineRule="auto"/>
        <w:ind w:right="41" w:hanging="341"/>
      </w:pPr>
      <w:r>
        <w:t xml:space="preserve">Każdy Wykonawca może złożyć tylko jedną ofertę Złożenie większej liczby ofert lub oferty zawierającej propozycje wariantowe podlegać będzie odrzuceniu.  </w:t>
      </w:r>
    </w:p>
    <w:p w:rsidR="00EC4574" w:rsidRDefault="00EC4574" w:rsidP="007B19E2">
      <w:pPr>
        <w:numPr>
          <w:ilvl w:val="0"/>
          <w:numId w:val="19"/>
        </w:numPr>
        <w:spacing w:after="60" w:line="276" w:lineRule="auto"/>
        <w:ind w:right="41" w:hanging="341"/>
      </w:pPr>
      <w:r>
        <w:t xml:space="preserve">Wykonawcy składają ofertę zgodnie ze wszystkimi wymaganiami określonymi w SWZ. Ofertę, składaną elektronicznie należy podpisać elektronicznym kwalifikowanym podpisem lub podpisem zaufanym lub podpisem osobistym.  </w:t>
      </w:r>
    </w:p>
    <w:p w:rsidR="00EC4574" w:rsidRDefault="00EC4574" w:rsidP="007B19E2">
      <w:pPr>
        <w:numPr>
          <w:ilvl w:val="0"/>
          <w:numId w:val="19"/>
        </w:numPr>
        <w:spacing w:after="60" w:line="276" w:lineRule="auto"/>
        <w:ind w:right="41" w:hanging="341"/>
      </w:pPr>
      <w: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C4574" w:rsidRDefault="00EC4574" w:rsidP="007B19E2">
      <w:pPr>
        <w:numPr>
          <w:ilvl w:val="0"/>
          <w:numId w:val="19"/>
        </w:numPr>
        <w:spacing w:after="60" w:line="276" w:lineRule="auto"/>
        <w:ind w:right="41" w:hanging="341"/>
      </w:pPr>
      <w:r>
        <w:rPr>
          <w:b/>
        </w:rPr>
        <w:t>Oferta powinna być:</w:t>
      </w:r>
      <w:r>
        <w:t xml:space="preserve">  </w:t>
      </w:r>
    </w:p>
    <w:p w:rsidR="00EC4574" w:rsidRDefault="00EC4574" w:rsidP="007B19E2">
      <w:pPr>
        <w:numPr>
          <w:ilvl w:val="1"/>
          <w:numId w:val="19"/>
        </w:numPr>
        <w:spacing w:after="60" w:line="276" w:lineRule="auto"/>
        <w:ind w:right="38" w:hanging="266"/>
      </w:pPr>
      <w:r>
        <w:t xml:space="preserve">sporządzona na podstawie załączników niniejszej SWZ w języku polskim,  </w:t>
      </w:r>
    </w:p>
    <w:p w:rsidR="00EC4574" w:rsidRDefault="00EC4574" w:rsidP="007B19E2">
      <w:pPr>
        <w:numPr>
          <w:ilvl w:val="1"/>
          <w:numId w:val="19"/>
        </w:numPr>
        <w:spacing w:after="60" w:line="276" w:lineRule="auto"/>
        <w:ind w:right="38" w:hanging="266"/>
      </w:pPr>
      <w:r>
        <w:t xml:space="preserve">złożona przy użyciu środków komunikacji elektronicznej tzn. za pośrednictwem </w:t>
      </w:r>
      <w:proofErr w:type="spellStart"/>
      <w:r>
        <w:t>miniPortalu</w:t>
      </w:r>
      <w:proofErr w:type="spellEnd"/>
      <w:r>
        <w:t xml:space="preserve">. </w:t>
      </w:r>
    </w:p>
    <w:p w:rsidR="00EC4574" w:rsidRDefault="00EC4574" w:rsidP="007B19E2">
      <w:pPr>
        <w:numPr>
          <w:ilvl w:val="1"/>
          <w:numId w:val="19"/>
        </w:numPr>
        <w:spacing w:after="60" w:line="276" w:lineRule="auto"/>
        <w:ind w:right="38" w:hanging="266"/>
      </w:pPr>
      <w:r>
        <w:t xml:space="preserve">podpisana kwalifikowanym podpisem elektronicznym lub podpisem zaufanym lub podpisem osobistym przez osobę/osoby upoważnioną/upoważnione. </w:t>
      </w:r>
    </w:p>
    <w:p w:rsidR="00EC4574" w:rsidRDefault="00EC4574" w:rsidP="007B19E2">
      <w:pPr>
        <w:numPr>
          <w:ilvl w:val="0"/>
          <w:numId w:val="19"/>
        </w:numPr>
        <w:spacing w:after="60" w:line="276" w:lineRule="auto"/>
        <w:ind w:right="41" w:hanging="341"/>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rsidR="00EC4574" w:rsidRDefault="00EC4574" w:rsidP="007B19E2">
      <w:pPr>
        <w:numPr>
          <w:ilvl w:val="0"/>
          <w:numId w:val="19"/>
        </w:numPr>
        <w:spacing w:after="60" w:line="276" w:lineRule="auto"/>
        <w:ind w:right="41" w:hanging="341"/>
      </w:pPr>
      <w:r>
        <w:t xml:space="preserve">W przypadku wykorzystania formatu podpisu </w:t>
      </w:r>
      <w:proofErr w:type="spellStart"/>
      <w:r>
        <w:t>XAdES</w:t>
      </w:r>
      <w:proofErr w:type="spellEnd"/>
      <w:r>
        <w:t xml:space="preserve"> zewnętrzny. Zamawiający wymaga dołączenia odpowiedniej ilości plików, podpisywanych plików z danymi oraz plików </w:t>
      </w:r>
      <w:proofErr w:type="spellStart"/>
      <w:r>
        <w:t>XAdES</w:t>
      </w:r>
      <w:proofErr w:type="spellEnd"/>
      <w:r>
        <w:t xml:space="preserve">.  </w:t>
      </w:r>
    </w:p>
    <w:p w:rsidR="00EC4574" w:rsidRDefault="00EC4574" w:rsidP="007B19E2">
      <w:pPr>
        <w:numPr>
          <w:ilvl w:val="0"/>
          <w:numId w:val="19"/>
        </w:numPr>
        <w:spacing w:after="60" w:line="276" w:lineRule="auto"/>
        <w:ind w:right="41" w:hanging="341"/>
      </w:pPr>
      <w:r>
        <w:t xml:space="preserve">Zgodnie z art. 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rsidR="00EC4574" w:rsidRDefault="00EC4574" w:rsidP="007B19E2">
      <w:pPr>
        <w:numPr>
          <w:ilvl w:val="0"/>
          <w:numId w:val="19"/>
        </w:numPr>
        <w:spacing w:after="60" w:line="276" w:lineRule="auto"/>
        <w:ind w:right="41" w:hanging="341"/>
      </w:pPr>
      <w:r>
        <w:t xml:space="preserve"> Wykonawca, za pośrednictwem </w:t>
      </w:r>
      <w:proofErr w:type="spellStart"/>
      <w:r>
        <w:t>miniPortalu</w:t>
      </w:r>
      <w:proofErr w:type="spellEnd"/>
      <w:r>
        <w:t xml:space="preserve"> może przed upływem terminu do składania ofert zmienić lub wycofać ofertę. </w:t>
      </w:r>
    </w:p>
    <w:p w:rsidR="00EC4574" w:rsidRDefault="00EC4574" w:rsidP="007B19E2">
      <w:pPr>
        <w:numPr>
          <w:ilvl w:val="0"/>
          <w:numId w:val="20"/>
        </w:numPr>
        <w:spacing w:after="60" w:line="276" w:lineRule="auto"/>
        <w:ind w:right="41" w:hanging="342"/>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rsidR="00EC4574" w:rsidRDefault="00EC4574" w:rsidP="007B19E2">
      <w:pPr>
        <w:numPr>
          <w:ilvl w:val="0"/>
          <w:numId w:val="20"/>
        </w:numPr>
        <w:spacing w:after="60" w:line="276" w:lineRule="auto"/>
        <w:ind w:right="41" w:hanging="342"/>
      </w:pPr>
      <w: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4574" w:rsidRDefault="00EC4574" w:rsidP="007B19E2">
      <w:pPr>
        <w:numPr>
          <w:ilvl w:val="0"/>
          <w:numId w:val="20"/>
        </w:numPr>
        <w:spacing w:after="60" w:line="276" w:lineRule="auto"/>
        <w:ind w:right="41" w:hanging="342"/>
      </w:pPr>
      <w:r>
        <w:rPr>
          <w:b/>
        </w:rPr>
        <w:t xml:space="preserve">Zalecenia:  </w:t>
      </w:r>
    </w:p>
    <w:p w:rsidR="00EC4574" w:rsidRDefault="00EC4574" w:rsidP="007B19E2">
      <w:pPr>
        <w:numPr>
          <w:ilvl w:val="1"/>
          <w:numId w:val="20"/>
        </w:numPr>
        <w:spacing w:after="60" w:line="276" w:lineRule="auto"/>
        <w:ind w:left="714" w:right="41" w:hanging="286"/>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 xml:space="preserve">ze szczególnym wskazaniem na .pdf.  </w:t>
      </w:r>
    </w:p>
    <w:p w:rsidR="00EC4574" w:rsidRDefault="00EC4574" w:rsidP="007B19E2">
      <w:pPr>
        <w:numPr>
          <w:ilvl w:val="1"/>
          <w:numId w:val="20"/>
        </w:numPr>
        <w:spacing w:after="60" w:line="276" w:lineRule="auto"/>
        <w:ind w:left="714" w:right="41" w:hanging="286"/>
      </w:pPr>
      <w:r>
        <w:t xml:space="preserve">W celu ewentualnej kompresji danych Zamawiający rekomenduje wykorzystanie jednego z formatów: .zip, .7Z.  </w:t>
      </w:r>
    </w:p>
    <w:p w:rsidR="00EC4574" w:rsidRDefault="00EC4574" w:rsidP="007B19E2">
      <w:pPr>
        <w:numPr>
          <w:ilvl w:val="1"/>
          <w:numId w:val="20"/>
        </w:numPr>
        <w:spacing w:after="60" w:line="276" w:lineRule="auto"/>
        <w:ind w:left="714" w:right="41" w:hanging="286"/>
      </w:pPr>
      <w:r>
        <w:t xml:space="preserve">Zamawiający zwraca uwagę na ograniczenia wielkości plików podpisywanych profilem zaufanym. </w:t>
      </w:r>
    </w:p>
    <w:p w:rsidR="00EC4574" w:rsidRDefault="00EC4574" w:rsidP="007B19E2">
      <w:pPr>
        <w:numPr>
          <w:ilvl w:val="1"/>
          <w:numId w:val="20"/>
        </w:numPr>
        <w:spacing w:after="60" w:line="276" w:lineRule="auto"/>
        <w:ind w:left="714" w:right="41" w:hanging="286"/>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rsidR="00EC4574" w:rsidRDefault="00EC4574" w:rsidP="007B19E2">
      <w:pPr>
        <w:numPr>
          <w:ilvl w:val="1"/>
          <w:numId w:val="20"/>
        </w:numPr>
        <w:spacing w:after="60" w:line="276" w:lineRule="auto"/>
        <w:ind w:left="714" w:right="41" w:hanging="286"/>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rsidR="00EC4574" w:rsidRDefault="00EC4574" w:rsidP="007B19E2">
      <w:pPr>
        <w:numPr>
          <w:ilvl w:val="1"/>
          <w:numId w:val="20"/>
        </w:numPr>
        <w:spacing w:after="60" w:line="276" w:lineRule="auto"/>
        <w:ind w:left="714" w:right="41" w:hanging="28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C4574" w:rsidRDefault="00EC4574" w:rsidP="007B19E2">
      <w:pPr>
        <w:numPr>
          <w:ilvl w:val="1"/>
          <w:numId w:val="20"/>
        </w:numPr>
        <w:spacing w:after="60" w:line="276" w:lineRule="auto"/>
        <w:ind w:left="714" w:right="41" w:hanging="286"/>
      </w:pPr>
      <w:r>
        <w:t xml:space="preserve">Zamawiający zaleca, aby Wykonawca z odpowiednim wyprzedzeniem przetestował możliwość prawidłowego wykorzystania wybranej metody podpisania plików oferty.  </w:t>
      </w:r>
    </w:p>
    <w:p w:rsidR="00EC4574" w:rsidRDefault="00EC4574" w:rsidP="007B19E2">
      <w:pPr>
        <w:numPr>
          <w:ilvl w:val="1"/>
          <w:numId w:val="20"/>
        </w:numPr>
        <w:spacing w:after="60" w:line="276" w:lineRule="auto"/>
        <w:ind w:left="714" w:right="41" w:hanging="286"/>
      </w:pPr>
      <w:r>
        <w:t xml:space="preserve">Zaleca się, aby komunikacja z Wykonawcami odbywała się tylko na </w:t>
      </w:r>
      <w:proofErr w:type="spellStart"/>
      <w:r>
        <w:t>miniPortalu</w:t>
      </w:r>
      <w:proofErr w:type="spellEnd"/>
      <w:r>
        <w:t xml:space="preserve">, nie za pośrednictwem adresu email.  </w:t>
      </w:r>
    </w:p>
    <w:p w:rsidR="00EC4574" w:rsidRDefault="00EC4574" w:rsidP="007B19E2">
      <w:pPr>
        <w:numPr>
          <w:ilvl w:val="1"/>
          <w:numId w:val="20"/>
        </w:numPr>
        <w:spacing w:after="60" w:line="276" w:lineRule="auto"/>
        <w:ind w:left="714" w:right="41" w:hanging="286"/>
      </w:pPr>
      <w:r>
        <w:t xml:space="preserve">Osobą składającą ofertę powinna być osoba kontaktowa podawana w dokumentacji. </w:t>
      </w:r>
    </w:p>
    <w:p w:rsidR="00EC4574" w:rsidRDefault="00EC4574" w:rsidP="007B19E2">
      <w:pPr>
        <w:numPr>
          <w:ilvl w:val="1"/>
          <w:numId w:val="20"/>
        </w:numPr>
        <w:spacing w:after="60" w:line="276" w:lineRule="auto"/>
        <w:ind w:left="714" w:right="41" w:hanging="286"/>
      </w:pPr>
      <w:r>
        <w:t xml:space="preserve">Ofertę należy przygotować z należytą starannością dla podmiotu ubiegającego się o udzielenie zamówienia publicznego i zachowaniem odpowiedniego odstępu czasu do zakończenia przyjmowania ofert/wniosków. Sugerujemy złożenie oferty nie później  niż 24 godziny przed końcowym terminem   składania ofert/wniosków.  </w:t>
      </w:r>
    </w:p>
    <w:p w:rsidR="00EC4574" w:rsidRDefault="00EC4574" w:rsidP="007B19E2">
      <w:pPr>
        <w:numPr>
          <w:ilvl w:val="1"/>
          <w:numId w:val="20"/>
        </w:numPr>
        <w:spacing w:after="60" w:line="276" w:lineRule="auto"/>
        <w:ind w:left="714" w:right="41" w:hanging="286"/>
      </w:pPr>
      <w:r>
        <w:t xml:space="preserve">Jeśli Wykonawca pakuje dokumenty np. w plik Zip zalecamy wcześniejsze podpisanie każdego ze skompresowanych plików.  </w:t>
      </w:r>
    </w:p>
    <w:p w:rsidR="00EC4574" w:rsidRDefault="00EC4574" w:rsidP="007B19E2">
      <w:pPr>
        <w:numPr>
          <w:ilvl w:val="1"/>
          <w:numId w:val="20"/>
        </w:numPr>
        <w:spacing w:after="60" w:line="276" w:lineRule="auto"/>
        <w:ind w:left="714" w:right="41" w:hanging="286"/>
      </w:pPr>
      <w:r>
        <w:t xml:space="preserve">Zamawiający rekomenduje wykorzystanie podpisu z kwalifikowanym znacznikiem czasu.  </w:t>
      </w:r>
    </w:p>
    <w:p w:rsidR="00EC4574" w:rsidRDefault="00EC4574" w:rsidP="007B19E2">
      <w:pPr>
        <w:numPr>
          <w:ilvl w:val="1"/>
          <w:numId w:val="20"/>
        </w:numPr>
        <w:spacing w:after="60" w:line="276" w:lineRule="auto"/>
        <w:ind w:left="714" w:right="41" w:hanging="286"/>
      </w:pPr>
      <w: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EC4574" w:rsidRDefault="00EC4574" w:rsidP="007B19E2">
      <w:pPr>
        <w:numPr>
          <w:ilvl w:val="0"/>
          <w:numId w:val="20"/>
        </w:numPr>
        <w:spacing w:after="60" w:line="276" w:lineRule="auto"/>
        <w:ind w:right="41" w:hanging="342"/>
      </w:pPr>
      <w:r>
        <w:t xml:space="preserve">Oferta, oświadczenie o niepodleganiu wykluczeniu, oświadczenie o spełnianiu warunków udziału w postępowaniu muszą być złożone w oryginale.  </w:t>
      </w:r>
    </w:p>
    <w:p w:rsidR="00EC4574" w:rsidRDefault="00EC4574" w:rsidP="007B19E2">
      <w:pPr>
        <w:numPr>
          <w:ilvl w:val="0"/>
          <w:numId w:val="20"/>
        </w:numPr>
        <w:spacing w:after="60" w:line="276" w:lineRule="auto"/>
        <w:ind w:right="41" w:hanging="342"/>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4574" w:rsidRDefault="00EC4574" w:rsidP="007B19E2">
      <w:pPr>
        <w:numPr>
          <w:ilvl w:val="0"/>
          <w:numId w:val="20"/>
        </w:numPr>
        <w:spacing w:after="60" w:line="276" w:lineRule="auto"/>
        <w:ind w:right="41" w:hanging="342"/>
      </w:pPr>
      <w:r w:rsidRPr="00322A30">
        <w:rPr>
          <w:bCs/>
        </w:rPr>
        <w:t>Oferty mogą być składane</w:t>
      </w:r>
      <w:r>
        <w:rPr>
          <w:b/>
        </w:rPr>
        <w:t xml:space="preserve"> </w:t>
      </w:r>
      <w:r w:rsidRPr="00322A30">
        <w:rPr>
          <w:bCs/>
        </w:rPr>
        <w:t>wspólnie</w:t>
      </w:r>
      <w:r>
        <w:t xml:space="preserve"> (konsorcjum, spółka cywilna itp.)  </w:t>
      </w:r>
    </w:p>
    <w:p w:rsidR="00EC4574" w:rsidRDefault="00EC4574" w:rsidP="007B19E2">
      <w:pPr>
        <w:spacing w:after="60" w:line="276" w:lineRule="auto"/>
        <w:ind w:left="0" w:right="41" w:firstLine="0"/>
      </w:pPr>
      <w:r w:rsidRPr="00322A30">
        <w:rPr>
          <w:bCs/>
        </w:rPr>
        <w:t>25)</w:t>
      </w:r>
      <w:r>
        <w:t xml:space="preserve">  Wykonawcy mogą wspólnie ubiegać się o udzielenie zamówienia.  </w:t>
      </w:r>
    </w:p>
    <w:p w:rsidR="00EC4574" w:rsidRDefault="00EC4574" w:rsidP="007B19E2">
      <w:pPr>
        <w:numPr>
          <w:ilvl w:val="0"/>
          <w:numId w:val="22"/>
        </w:numPr>
        <w:spacing w:after="60" w:line="276" w:lineRule="auto"/>
        <w:ind w:right="41" w:hanging="392"/>
      </w:pPr>
      <w:r>
        <w:t xml:space="preserve">Wykonawcy składający ofertę wspólną ustanawiają pełnomocnika do reprezentowania ich w postępowaniu o udzielenie zamówienia albo reprezentowania w postępowaniu i zawarcia umowy.  </w:t>
      </w:r>
    </w:p>
    <w:p w:rsidR="00EC4574" w:rsidRDefault="00EC4574" w:rsidP="007B19E2">
      <w:pPr>
        <w:numPr>
          <w:ilvl w:val="0"/>
          <w:numId w:val="22"/>
        </w:numPr>
        <w:spacing w:after="60" w:line="276" w:lineRule="auto"/>
        <w:ind w:right="41" w:hanging="392"/>
      </w:pPr>
      <w:r>
        <w:t xml:space="preserve">Do oferty wspólnej Wykonawcy dołączają pełnomocnictwo.  </w:t>
      </w:r>
    </w:p>
    <w:p w:rsidR="00EC4574" w:rsidRDefault="00EC4574" w:rsidP="007B19E2">
      <w:pPr>
        <w:numPr>
          <w:ilvl w:val="0"/>
          <w:numId w:val="22"/>
        </w:numPr>
        <w:spacing w:after="60" w:line="276" w:lineRule="auto"/>
        <w:ind w:right="41" w:hanging="392"/>
      </w:pPr>
      <w:r>
        <w:t xml:space="preserve">Pełnomocnik pozostaje w kontakcie z Zamawiającym w toku postępowania i do niego Zamawiający    kieruje informacje, korespondencję, itp.  </w:t>
      </w:r>
    </w:p>
    <w:p w:rsidR="00EC4574" w:rsidRDefault="00EC4574" w:rsidP="007B19E2">
      <w:pPr>
        <w:numPr>
          <w:ilvl w:val="0"/>
          <w:numId w:val="22"/>
        </w:numPr>
        <w:spacing w:after="60" w:line="276" w:lineRule="auto"/>
        <w:ind w:right="41" w:hanging="392"/>
      </w:pPr>
      <w:r>
        <w:t xml:space="preserve">Oferta wspólna, składana przez dwóch lub więcej Wykonawców, powinna spełniać następujące wymagania:  </w:t>
      </w:r>
    </w:p>
    <w:p w:rsidR="00EC4574" w:rsidRDefault="00EC4574" w:rsidP="007B19E2">
      <w:pPr>
        <w:numPr>
          <w:ilvl w:val="1"/>
          <w:numId w:val="22"/>
        </w:numPr>
        <w:spacing w:after="60" w:line="276" w:lineRule="auto"/>
        <w:ind w:right="41" w:hanging="276"/>
      </w:pPr>
      <w:r>
        <w:t xml:space="preserve">oferta wspólna powinna być sporządzona zgodnie z SWZ;  </w:t>
      </w:r>
    </w:p>
    <w:p w:rsidR="00EC4574" w:rsidRDefault="00EC4574" w:rsidP="007B19E2">
      <w:pPr>
        <w:numPr>
          <w:ilvl w:val="1"/>
          <w:numId w:val="22"/>
        </w:numPr>
        <w:spacing w:after="60" w:line="276" w:lineRule="auto"/>
        <w:ind w:right="41" w:hanging="276"/>
      </w:pPr>
      <w:r>
        <w:t xml:space="preserve">sposób składania dokumentów w ofercie wspólnej:  </w:t>
      </w:r>
    </w:p>
    <w:p w:rsidR="00EC4574" w:rsidRDefault="00EC4574" w:rsidP="007B19E2">
      <w:pPr>
        <w:numPr>
          <w:ilvl w:val="1"/>
          <w:numId w:val="23"/>
        </w:numPr>
        <w:spacing w:after="60" w:line="276" w:lineRule="auto"/>
        <w:ind w:right="41" w:hanging="245"/>
      </w:pPr>
      <w:r>
        <w:t xml:space="preserve">dokumenty, dotyczące własnej firmy, takie jak np.: oświadczenie o braku podstaw do wykluczenia składa każdy z Wykonawców składających ofertę wspólną we własnym imieniu; </w:t>
      </w:r>
    </w:p>
    <w:p w:rsidR="00EC4574" w:rsidRDefault="00EC4574" w:rsidP="007B19E2">
      <w:pPr>
        <w:numPr>
          <w:ilvl w:val="1"/>
          <w:numId w:val="23"/>
        </w:numPr>
        <w:spacing w:after="60" w:line="276" w:lineRule="auto"/>
        <w:ind w:right="41" w:hanging="245"/>
      </w:pPr>
      <w:r>
        <w:t xml:space="preserve">dokumenty wspólne takie jak np.: formularz ofertowy, formularz cenowy, dokumenty podmiotowe i przedmiotowe, oświadczenie składane na podstawie art. 117 ust. 4 ustawy </w:t>
      </w:r>
      <w:proofErr w:type="spellStart"/>
      <w:r>
        <w:t>Pzp</w:t>
      </w:r>
      <w:proofErr w:type="spellEnd"/>
      <w:r>
        <w:t xml:space="preserve"> składa pełnomocnik Wykonawców w imieniu wszystkich Wykonawców składających ofertę wspólną; </w:t>
      </w:r>
    </w:p>
    <w:p w:rsidR="00EC4574" w:rsidRDefault="00EC4574" w:rsidP="007B19E2">
      <w:pPr>
        <w:numPr>
          <w:ilvl w:val="1"/>
          <w:numId w:val="22"/>
        </w:numPr>
        <w:spacing w:after="60" w:line="276" w:lineRule="auto"/>
        <w:ind w:right="41" w:hanging="276"/>
      </w:pPr>
      <w:r>
        <w:t xml:space="preserve">kopie dokumentów dotyczących każdego z Wykonawców składających ofertę wspólną muszą być poświadczone za zgodność z oryginałem przez osobę lub osoby upoważnione do reprezentowania tych Wykonawców.  </w:t>
      </w:r>
    </w:p>
    <w:p w:rsidR="00EC4574" w:rsidRDefault="00EC4574" w:rsidP="007B19E2">
      <w:pPr>
        <w:numPr>
          <w:ilvl w:val="0"/>
          <w:numId w:val="22"/>
        </w:numPr>
        <w:spacing w:after="60" w:line="276" w:lineRule="auto"/>
        <w:ind w:right="41" w:hanging="392"/>
      </w:pPr>
      <w:r>
        <w:t xml:space="preserve">Przed podpisaniem umowy (w przypadku wygrania postępowania) Wykonawcy składający ofertę wspólną będą mieli obowiązek przedstawić Zamawiającemu umowę konsorcjum, zawierającą, co najmniej:  </w:t>
      </w:r>
    </w:p>
    <w:p w:rsidR="00EC4574" w:rsidRDefault="00EC4574" w:rsidP="007B19E2">
      <w:pPr>
        <w:numPr>
          <w:ilvl w:val="1"/>
          <w:numId w:val="22"/>
        </w:numPr>
        <w:spacing w:after="60" w:line="276" w:lineRule="auto"/>
        <w:ind w:right="41" w:hanging="276"/>
      </w:pPr>
      <w:r>
        <w:t xml:space="preserve">zobowiązanie do realizacji wspólnego przedsięwzięcia gospodarczego obejmującego swoim zakresem realizację przedmiotu zamówienia,  </w:t>
      </w:r>
    </w:p>
    <w:p w:rsidR="00EC4574" w:rsidRDefault="00EC4574" w:rsidP="007B19E2">
      <w:pPr>
        <w:numPr>
          <w:ilvl w:val="1"/>
          <w:numId w:val="22"/>
        </w:numPr>
        <w:spacing w:after="60" w:line="276" w:lineRule="auto"/>
        <w:ind w:right="41" w:hanging="276"/>
      </w:pPr>
      <w:r>
        <w:t xml:space="preserve">określenie zakresu działania poszczególnych stron umowy,  </w:t>
      </w:r>
    </w:p>
    <w:p w:rsidR="00EC4574" w:rsidRDefault="00EC4574" w:rsidP="007B19E2">
      <w:pPr>
        <w:numPr>
          <w:ilvl w:val="1"/>
          <w:numId w:val="22"/>
        </w:numPr>
        <w:spacing w:after="60" w:line="276" w:lineRule="auto"/>
        <w:ind w:right="41" w:hanging="276"/>
      </w:pPr>
      <w:r>
        <w:t xml:space="preserve">czas obowiązywania umowy, który nie może wygasnąć przed upływem okresu gwarancji i rękojmi. </w:t>
      </w:r>
    </w:p>
    <w:p w:rsidR="00EC4574" w:rsidRDefault="00EC4574" w:rsidP="007B19E2">
      <w:pPr>
        <w:spacing w:after="60" w:line="276" w:lineRule="auto"/>
        <w:ind w:left="984" w:right="41" w:firstLine="0"/>
      </w:pPr>
    </w:p>
    <w:p w:rsidR="00EC4574" w:rsidRDefault="00EC4574" w:rsidP="007B19E2">
      <w:pPr>
        <w:spacing w:after="60" w:line="276" w:lineRule="auto"/>
        <w:ind w:left="-5" w:right="32"/>
      </w:pPr>
      <w:r>
        <w:rPr>
          <w:b/>
        </w:rPr>
        <w:t>20</w:t>
      </w:r>
      <w:r w:rsidRPr="00F36FBD">
        <w:rPr>
          <w:b/>
        </w:rPr>
        <w:t>. Opis sposobu obliczenia ceny</w:t>
      </w:r>
      <w:r>
        <w:rPr>
          <w:b/>
        </w:rPr>
        <w:t xml:space="preserve">  </w:t>
      </w:r>
    </w:p>
    <w:p w:rsidR="00EC4574" w:rsidRDefault="00EC4574" w:rsidP="007B19E2">
      <w:pPr>
        <w:numPr>
          <w:ilvl w:val="0"/>
          <w:numId w:val="24"/>
        </w:numPr>
        <w:spacing w:after="60" w:line="276" w:lineRule="auto"/>
        <w:ind w:right="41" w:hanging="425"/>
      </w:pPr>
      <w:r>
        <w:t xml:space="preserve">Wykonawca zobowiązany jest podać w Formularzu Oferta </w:t>
      </w:r>
      <w:r>
        <w:rPr>
          <w:b/>
        </w:rPr>
        <w:t xml:space="preserve">(załącznik nr 1 do SWZ) </w:t>
      </w:r>
      <w:r>
        <w:t xml:space="preserve">cenę oferty brutto (cyfrowo) dla każdej z części osobno, w złotych polskich (PLN) – w zależności od części, na którą/które składa ofertę za wykonanie całego zamówienia w ramach danej części, określonej w Rozdziale II SWZ i w Opisie przedmiotu zamówienia wraz z uwzględnieniem wszystkich zmian i wyjaśnień do SWZ. </w:t>
      </w:r>
    </w:p>
    <w:p w:rsidR="00EC4574" w:rsidRDefault="00EC4574" w:rsidP="007B19E2">
      <w:pPr>
        <w:numPr>
          <w:ilvl w:val="0"/>
          <w:numId w:val="24"/>
        </w:numPr>
        <w:spacing w:after="60" w:line="276" w:lineRule="auto"/>
        <w:ind w:right="41" w:hanging="425"/>
      </w:pPr>
      <w:r>
        <w:t xml:space="preserve">Ceny muszą być podane i wyliczone w zaokrągleniu do dwóch miejsc po przecinku (zasada zaokrąglenia – poniżej 5 należy końcówkę pominąć, powyżej i równe 5 należy zaokrąglić w górę).  </w:t>
      </w:r>
    </w:p>
    <w:p w:rsidR="00EC4574" w:rsidRDefault="00EC4574" w:rsidP="007B19E2">
      <w:pPr>
        <w:numPr>
          <w:ilvl w:val="0"/>
          <w:numId w:val="24"/>
        </w:numPr>
        <w:spacing w:after="60" w:line="276" w:lineRule="auto"/>
        <w:ind w:right="41" w:hanging="425"/>
      </w:pPr>
      <w:r>
        <w:t xml:space="preserve">Cena oferty winna być wyrażona w złotych polskich (PLN).  </w:t>
      </w:r>
    </w:p>
    <w:p w:rsidR="00EC4574" w:rsidRDefault="00EC4574" w:rsidP="007B19E2">
      <w:pPr>
        <w:numPr>
          <w:ilvl w:val="0"/>
          <w:numId w:val="24"/>
        </w:numPr>
        <w:spacing w:after="60" w:line="276" w:lineRule="auto"/>
        <w:ind w:right="41" w:hanging="425"/>
      </w:pPr>
      <w:r>
        <w:t xml:space="preserve">Cena oferty za realizację całego zamówienia zostanie wyliczona przez Wykonawcę na podstawie </w:t>
      </w:r>
    </w:p>
    <w:p w:rsidR="00EC4574" w:rsidRDefault="00EC4574" w:rsidP="007B19E2">
      <w:pPr>
        <w:spacing w:after="60" w:line="276" w:lineRule="auto"/>
        <w:ind w:left="709" w:right="41" w:firstLine="0"/>
      </w:pPr>
      <w:r>
        <w:rPr>
          <w:b/>
        </w:rPr>
        <w:t>„Zbiorczego zestawienia artykułów spożywczych”, stanowiącego załącznik nr 1a, 1b, 1c, 1d, 1e, 1f, 1g, 1h, 1i</w:t>
      </w:r>
      <w:r>
        <w:t xml:space="preserve"> i wynikać będzie z sumy iloczynów ilości jednostek oraz ryczałtowych cen jednostkowych wskazanych w zbiorczym zestawieniu artykułów spożywczych.</w:t>
      </w:r>
    </w:p>
    <w:p w:rsidR="00EC4574" w:rsidRPr="002B3793" w:rsidRDefault="00EC4574" w:rsidP="007B19E2">
      <w:pPr>
        <w:numPr>
          <w:ilvl w:val="0"/>
          <w:numId w:val="24"/>
        </w:numPr>
        <w:spacing w:after="60" w:line="276" w:lineRule="auto"/>
        <w:ind w:right="41" w:hanging="425"/>
      </w:pPr>
      <w:r w:rsidRPr="002B3793">
        <w:t>Zamawi</w:t>
      </w:r>
      <w:r>
        <w:t xml:space="preserve">ający zaznacza, iż podane w „Zbiorczym zestawieniu artykułów spożywczych” ilości są ilościami szacunkowymi i służą jedynie wycenie dostaw. </w:t>
      </w:r>
      <w:r w:rsidRPr="00F41746">
        <w:t xml:space="preserve">Podane ilości zakresów dostaw podane w </w:t>
      </w:r>
      <w:r w:rsidRPr="00F41746">
        <w:rPr>
          <w:b/>
          <w:bCs/>
          <w:u w:val="single"/>
        </w:rPr>
        <w:t xml:space="preserve">„Zbiorczym zestawieniu artykułów spożywczych” mają charakter orientacyjny i służą do ustalenia ceny składanej przez Wykonawcę oferty i mogą ulec zwiększeniu lub zmniejszeniu w zależności od potrzeb Zamawiającego.  </w:t>
      </w:r>
    </w:p>
    <w:p w:rsidR="00EC4574" w:rsidRDefault="00EC4574" w:rsidP="007B19E2">
      <w:pPr>
        <w:numPr>
          <w:ilvl w:val="0"/>
          <w:numId w:val="24"/>
        </w:numPr>
        <w:spacing w:after="60" w:line="276" w:lineRule="auto"/>
        <w:ind w:right="41" w:hanging="425"/>
      </w:pPr>
      <w:r>
        <w:t xml:space="preserve">Wykonawca zobowiązany jest zaoferować kompletne i jednoznaczne ceny brutto za dostarczenie poszczególnych produktów dla każdej pozycji wyszczególnionej w „Zbiorczym zestawieniu artykułów spożywczych”. </w:t>
      </w:r>
    </w:p>
    <w:p w:rsidR="00EC4574" w:rsidRDefault="00EC4574" w:rsidP="007B19E2">
      <w:pPr>
        <w:numPr>
          <w:ilvl w:val="0"/>
          <w:numId w:val="24"/>
        </w:numPr>
        <w:spacing w:after="60" w:line="276" w:lineRule="auto"/>
        <w:ind w:right="41" w:hanging="425"/>
      </w:pPr>
      <w:r>
        <w:t xml:space="preserve">Ceny jednostkowe określone przez Wykonawcę nie będą podlegały podwyższeniu w trakcie wykonywania przedmiotu zamówienia.  </w:t>
      </w:r>
    </w:p>
    <w:p w:rsidR="00EC4574" w:rsidRDefault="00EC4574" w:rsidP="007B19E2">
      <w:pPr>
        <w:numPr>
          <w:ilvl w:val="0"/>
          <w:numId w:val="24"/>
        </w:numPr>
        <w:spacing w:after="60" w:line="276" w:lineRule="auto"/>
        <w:ind w:right="41" w:hanging="425"/>
      </w:pPr>
      <w:r>
        <w:t xml:space="preserve">Cena oferty musi obejmować całkowity koszt wykonania przedmiotu zamówienia oraz wszelkie koszty towarzyszące, konieczne do poniesienia przez Wykonawcę z tytułu wykonania przedmiotu zamówienia (w szczególności koszty zakupu oraz dostawy) i uwzględniać wszystkie czynności związane z prawidłową, terminową realizacją przedmiotu zamówienia, a także należny podatek VAT zgodnie z obowiązującymi przepisami prawa. Wartości składowe powinny zawierać w sobie ewentualne upusty oferowane przez Wykonawcę.  </w:t>
      </w:r>
    </w:p>
    <w:p w:rsidR="00EC4574" w:rsidRDefault="00EC4574" w:rsidP="007B19E2">
      <w:pPr>
        <w:numPr>
          <w:ilvl w:val="0"/>
          <w:numId w:val="24"/>
        </w:numPr>
        <w:spacing w:after="60" w:line="276" w:lineRule="auto"/>
        <w:ind w:right="41" w:hanging="425"/>
      </w:pPr>
      <w:r>
        <w:t xml:space="preserve">Wykonawca powinien zwrócić się do Zamawiającego o wyjaśnienie ewentualnych rozbieżności w Opisie przedmiotu zamówienia stanowiącym załącznik A do SWZ oraz w </w:t>
      </w:r>
      <w:r>
        <w:rPr>
          <w:b/>
        </w:rPr>
        <w:t xml:space="preserve">„Zbiorczym zestawieniu artykułów spożywczych” stanowiącym załącznik nr 1a, 1b, 1c, 1d, 1e, 1f, 1g, 1h, 1i do SWZ. </w:t>
      </w:r>
    </w:p>
    <w:p w:rsidR="00EC4574" w:rsidRDefault="00EC4574" w:rsidP="007B19E2">
      <w:pPr>
        <w:numPr>
          <w:ilvl w:val="0"/>
          <w:numId w:val="24"/>
        </w:numPr>
        <w:spacing w:after="60" w:line="276" w:lineRule="auto"/>
        <w:ind w:right="41" w:hanging="425"/>
      </w:pPr>
      <w:r>
        <w:t xml:space="preserve">Bez względu na sposób skalkulowania przez Wykonawcę ceny, Zamawiający wymaga, aby przedmiot zamówienia został zrealizowany na podstawie wszystkich wyjaśnień, zmian oraz wszystkich dokumentów stanowiących załączniki do SWZ.  </w:t>
      </w:r>
    </w:p>
    <w:p w:rsidR="00EC4574" w:rsidRDefault="00EC4574" w:rsidP="007B19E2">
      <w:pPr>
        <w:numPr>
          <w:ilvl w:val="0"/>
          <w:numId w:val="24"/>
        </w:numPr>
        <w:spacing w:after="60" w:line="276" w:lineRule="auto"/>
        <w:ind w:right="41" w:hanging="425"/>
      </w:pPr>
      <w:r>
        <w:t xml:space="preserve">Do porównania i oceny ofert zamawiający będzie brał pod uwagę cenę brutto całości zamówienia.  </w:t>
      </w:r>
    </w:p>
    <w:p w:rsidR="00EC4574" w:rsidRDefault="00EC4574" w:rsidP="007B19E2">
      <w:pPr>
        <w:numPr>
          <w:ilvl w:val="0"/>
          <w:numId w:val="24"/>
        </w:numPr>
        <w:spacing w:after="60" w:line="276" w:lineRule="auto"/>
        <w:ind w:right="41" w:hanging="425"/>
      </w:pPr>
      <w: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EC4574" w:rsidRDefault="00EC4574" w:rsidP="007B19E2">
      <w:pPr>
        <w:spacing w:after="60" w:line="276" w:lineRule="auto"/>
        <w:ind w:left="709" w:right="37"/>
      </w:pPr>
      <w:r>
        <w:rPr>
          <w:b/>
        </w:rPr>
        <w:t>UWAGA: Wykonawca, składając ofertę, informuje Zamawiającego, czy wybór oferty będzie prowadzić do powstania u Zamawiającego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w:t>
      </w:r>
      <w:r>
        <w:t xml:space="preserve">  </w:t>
      </w:r>
    </w:p>
    <w:p w:rsidR="00EC4574" w:rsidRDefault="00EC4574" w:rsidP="007B19E2">
      <w:pPr>
        <w:numPr>
          <w:ilvl w:val="0"/>
          <w:numId w:val="24"/>
        </w:numPr>
        <w:spacing w:after="60" w:line="276" w:lineRule="auto"/>
        <w:ind w:right="41" w:hanging="425"/>
      </w:pPr>
      <w:r>
        <w:t xml:space="preserve">Wzór formularza ofertowego został opracowany przy założeniu, iż wybór oferty nie będzie prowadzić do powstania u Zamawiającego obowiązku podatkowego w zakresie podatku VAT. W przypadku, gdy Wykonawca zobowiązany jest złożyć oświadczenie o innej treści, to winien odpowiednio zmodyfikować treść formularza.  </w:t>
      </w:r>
    </w:p>
    <w:p w:rsidR="00EC4574" w:rsidRPr="00A171B9" w:rsidRDefault="00EC4574" w:rsidP="00A171B9">
      <w:pPr>
        <w:spacing w:after="60" w:line="276" w:lineRule="auto"/>
        <w:ind w:left="0" w:right="0" w:firstLine="0"/>
        <w:jc w:val="left"/>
      </w:pPr>
      <w:r>
        <w:t xml:space="preserve"> </w:t>
      </w:r>
    </w:p>
    <w:p w:rsidR="00EC4574" w:rsidRDefault="00EC4574" w:rsidP="007B19E2">
      <w:pPr>
        <w:spacing w:after="60" w:line="276" w:lineRule="auto"/>
        <w:ind w:left="-5" w:right="37"/>
      </w:pPr>
      <w:r w:rsidRPr="009656A1">
        <w:rPr>
          <w:b/>
        </w:rPr>
        <w:t>ROZDZIAŁ III Informacje o przebiegu postępowania</w:t>
      </w:r>
      <w:r>
        <w:rPr>
          <w:b/>
        </w:rPr>
        <w:t xml:space="preserve">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37"/>
      </w:pPr>
      <w:r>
        <w:rPr>
          <w:b/>
        </w:rPr>
        <w:t xml:space="preserve">1. Sposób komunikowania się Zamawiającego z Wykonawcami </w:t>
      </w:r>
    </w:p>
    <w:p w:rsidR="00EC4574" w:rsidRPr="00C07D6A" w:rsidRDefault="00EC4574" w:rsidP="007B19E2">
      <w:pPr>
        <w:numPr>
          <w:ilvl w:val="0"/>
          <w:numId w:val="25"/>
        </w:numPr>
        <w:spacing w:after="60" w:line="276" w:lineRule="auto"/>
        <w:ind w:right="41" w:hanging="230"/>
      </w:pPr>
      <w:r>
        <w:t xml:space="preserve">W postępowaniu o udzielenie zamówienia komunikacja pomiędzy Zamawiającym a Wykonawcami w szczególności składanie oświadczeń, wniosków (innych niż wskazanych w pkt 2),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xml:space="preserve">. We wszelkiej korespondencji związanej z niniejszym postępowaniem Zamawiający i Wykonawcy posługują się numerem ogłoszenia </w:t>
      </w:r>
      <w:r w:rsidRPr="00C07D6A">
        <w:t xml:space="preserve">(BZP, lub ID postępowania).  </w:t>
      </w:r>
    </w:p>
    <w:p w:rsidR="00EC4574" w:rsidRDefault="00EC4574" w:rsidP="007B19E2">
      <w:pPr>
        <w:numPr>
          <w:ilvl w:val="0"/>
          <w:numId w:val="25"/>
        </w:numPr>
        <w:spacing w:after="60" w:line="276" w:lineRule="auto"/>
        <w:ind w:right="41" w:hanging="230"/>
      </w:pPr>
      <w:r>
        <w:t xml:space="preserve">Zamawiający może również komunikować się z Wykonawcami za pomocą poczty elektronicznej, email: </w:t>
      </w:r>
      <w:r>
        <w:rPr>
          <w:color w:val="0563C1"/>
          <w:u w:val="single" w:color="0563C1"/>
        </w:rPr>
        <w:t>zielonaosemka@wp.pl</w:t>
      </w:r>
    </w:p>
    <w:p w:rsidR="00EC4574" w:rsidRDefault="00EC4574" w:rsidP="007B19E2">
      <w:pPr>
        <w:numPr>
          <w:ilvl w:val="0"/>
          <w:numId w:val="25"/>
        </w:numPr>
        <w:spacing w:after="60" w:line="276" w:lineRule="auto"/>
        <w:ind w:right="41" w:hanging="230"/>
      </w:pPr>
      <w: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wszystkich postępowań w </w:t>
      </w:r>
      <w:proofErr w:type="spellStart"/>
      <w:r>
        <w:t>miniPortalu</w:t>
      </w:r>
      <w:proofErr w:type="spellEnd"/>
      <w:r>
        <w:t xml:space="preserve"> klikając wcześniej opcję „Dla Wykonawców” lub ze strony głównej z zakładki Postępowania. </w:t>
      </w:r>
    </w:p>
    <w:p w:rsidR="00EC4574" w:rsidRDefault="00EC4574" w:rsidP="007B19E2">
      <w:pPr>
        <w:numPr>
          <w:ilvl w:val="0"/>
          <w:numId w:val="25"/>
        </w:numPr>
        <w:spacing w:after="60" w:line="276" w:lineRule="auto"/>
        <w:ind w:right="41" w:hanging="230"/>
      </w:pPr>
      <w:r>
        <w:t xml:space="preserve">Korzystanie z Portalu przez Wykonawcę jest bezpłatne.  </w:t>
      </w:r>
    </w:p>
    <w:p w:rsidR="00EC4574" w:rsidRDefault="00EC4574" w:rsidP="007B19E2">
      <w:pPr>
        <w:numPr>
          <w:ilvl w:val="0"/>
          <w:numId w:val="25"/>
        </w:numPr>
        <w:spacing w:after="60" w:line="276" w:lineRule="auto"/>
        <w:ind w:right="41" w:hanging="230"/>
      </w:pPr>
      <w:r>
        <w:t xml:space="preserve">Wykonawca może zwrócić się do Zamawiającego z pisemną prośbą o wyjaśnienie treści SWZ za pośrednictwem Portalu i formularza „Wyślij wiadomość do zamawiającego” dostępnego na stronie dotyczącej danego postępowania.  </w:t>
      </w:r>
    </w:p>
    <w:p w:rsidR="00EC4574" w:rsidRDefault="00EC4574" w:rsidP="007B19E2">
      <w:pPr>
        <w:numPr>
          <w:ilvl w:val="0"/>
          <w:numId w:val="25"/>
        </w:numPr>
        <w:spacing w:after="60" w:line="276" w:lineRule="auto"/>
        <w:ind w:right="41" w:hanging="230"/>
      </w:pPr>
      <w:r>
        <w:t xml:space="preserve">Zamawiający odpowie niezwłocznie za pośrednictwem Portalu na stronie dotyczącej danego postępowania na zadane pytanie, przesyłając treść pytania i odpowiedzi wszystkim uczestnikom postępowania, którym przekazał SWZ oraz zamieści treść pytania i odpowiedzi na Portalu niezwłocznie, jednak nie później niż na 2 dni przed upływem terminu składania ofert pod warunkiem, że wniosek o wyjaśnienie treści SWZ wpłynął do Zamawiającego nie później niż na 4 dni przed upływem terminu składania odpowiednio ofert albo ofert podlegających negocjacjom.  </w:t>
      </w:r>
    </w:p>
    <w:p w:rsidR="00EC4574" w:rsidRDefault="00EC4574" w:rsidP="007B19E2">
      <w:pPr>
        <w:numPr>
          <w:ilvl w:val="0"/>
          <w:numId w:val="25"/>
        </w:numPr>
        <w:spacing w:after="60" w:line="276" w:lineRule="auto"/>
        <w:ind w:right="41" w:hanging="230"/>
      </w:pPr>
      <w:r>
        <w:t>W przypadku rozbieżności pomiędzy treścią niniejszej SWZ a treścią udzielonych odpowiedzi jako obowiązującą należy przyjąć treść pisma zawierającego późniejsze oświadczenie Zamawiającego.</w:t>
      </w:r>
    </w:p>
    <w:p w:rsidR="00EC4574" w:rsidRDefault="00EC4574" w:rsidP="007B19E2">
      <w:pPr>
        <w:numPr>
          <w:ilvl w:val="0"/>
          <w:numId w:val="25"/>
        </w:numPr>
        <w:spacing w:after="60" w:line="276" w:lineRule="auto"/>
        <w:ind w:right="41" w:hanging="230"/>
      </w:pPr>
      <w:r>
        <w:t>Zamawiający będzie przekazywał Wykonawcom informacje w formie elektronicznej za pośrednictwem</w:t>
      </w:r>
      <w:r w:rsidRPr="00193C8B">
        <w:rPr>
          <w:color w:val="FF0000"/>
        </w:rPr>
        <w:t xml:space="preserve"> </w:t>
      </w:r>
      <w:r>
        <w:t xml:space="preserve">Portalu. </w:t>
      </w:r>
    </w:p>
    <w:p w:rsidR="00EC4574" w:rsidRDefault="00EC4574" w:rsidP="007B19E2">
      <w:pPr>
        <w:numPr>
          <w:ilvl w:val="0"/>
          <w:numId w:val="25"/>
        </w:numPr>
        <w:spacing w:after="60" w:line="276" w:lineRule="auto"/>
        <w:ind w:right="41" w:hanging="230"/>
      </w:pPr>
      <w:r>
        <w:t xml:space="preserve">Informacje dotyczące odpowiedzi na pytania, zmiany specyfikacji, zmiany terminu składania i otwarcia ofert. Korespondencja, której zgodnie z obowiązującymi przepisami adresatem jest konkretny Wykonawca, będzie przekazywana w formie elektronicznej za pośrednictwem Portalu do konkretnego Wykonawcy.  </w:t>
      </w:r>
    </w:p>
    <w:p w:rsidR="00EC4574" w:rsidRDefault="00EC4574" w:rsidP="007B19E2">
      <w:pPr>
        <w:pStyle w:val="Akapitzlist"/>
        <w:numPr>
          <w:ilvl w:val="0"/>
          <w:numId w:val="4"/>
        </w:numPr>
        <w:spacing w:after="60" w:line="276" w:lineRule="auto"/>
        <w:ind w:right="41" w:hanging="360"/>
      </w:pPr>
      <w:r>
        <w:t xml:space="preserve">Wykonawca jako podmiot profesjonalny ma obowiązek sprawdzania komunikatów i wiadomości bezpośrednio na Portalu przesłanych przez Zamawiającego, gdyż system powiadomień może ulec awarii lub powiadomienie może trafić do folderu SPAM.  </w:t>
      </w:r>
    </w:p>
    <w:p w:rsidR="00EC4574" w:rsidRDefault="00EC4574" w:rsidP="007B19E2">
      <w:pPr>
        <w:pStyle w:val="Akapitzlist"/>
        <w:numPr>
          <w:ilvl w:val="0"/>
          <w:numId w:val="4"/>
        </w:numPr>
        <w:spacing w:after="60" w:line="276" w:lineRule="auto"/>
        <w:ind w:right="41" w:hanging="360"/>
      </w:pPr>
      <w:r>
        <w:t xml:space="preserve">Zamawiający nie ponosi odpowiedzialności za złożenie oferty w sposób niezgodny z Instrukcją korzystania z Portalu, w szczególności za sytuację, gdy Zamawiający zapozna się z treścią oferty przed upływem terminu składania ofert.  </w:t>
      </w:r>
    </w:p>
    <w:p w:rsidR="00EC4574" w:rsidRDefault="00EC4574" w:rsidP="007B19E2">
      <w:pPr>
        <w:numPr>
          <w:ilvl w:val="0"/>
          <w:numId w:val="4"/>
        </w:numPr>
        <w:spacing w:after="60" w:line="276" w:lineRule="auto"/>
        <w:ind w:right="41" w:hanging="360"/>
      </w:pPr>
      <w:r>
        <w:t xml:space="preserve">Taka oferta zostanie uznana przez Zamawiającego za ofertę handlową i nie będzie brana pod uwagę w przedmiotowym postępowaniu, ponieważ nie został spełniony obowiązek narzucony w art. 221 ustawy </w:t>
      </w:r>
      <w:proofErr w:type="spellStart"/>
      <w:r>
        <w:t>Pzp</w:t>
      </w:r>
      <w:proofErr w:type="spellEnd"/>
      <w:r>
        <w:t xml:space="preserve">.  </w:t>
      </w:r>
    </w:p>
    <w:p w:rsidR="00EC4574" w:rsidRDefault="00EC4574" w:rsidP="007B19E2">
      <w:pPr>
        <w:numPr>
          <w:ilvl w:val="0"/>
          <w:numId w:val="4"/>
        </w:numPr>
        <w:spacing w:after="60" w:line="276" w:lineRule="auto"/>
        <w:ind w:right="41" w:hanging="360"/>
      </w:pPr>
      <w:r>
        <w:t xml:space="preserve">Zamawiający informuje, że instrukcje korzystania z Portalu dotyczące w szczególności logowania, składania wniosków o wyjaśnienie treści SWZ, składania ofert oraz innych czynności podejmowanych w niniejszym postępowaniu obywać się będą przy użyciu </w:t>
      </w:r>
      <w:hyperlink r:id="rId8" w:history="1">
        <w:r w:rsidRPr="00B951C8">
          <w:rPr>
            <w:rStyle w:val="Hipercze"/>
            <w:rFonts w:cs="Calibri"/>
          </w:rPr>
          <w:t>http://miniportal.uzp.gov.pl</w:t>
        </w:r>
      </w:hyperlink>
      <w:r>
        <w:t xml:space="preserve">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37"/>
      </w:pPr>
      <w:r>
        <w:rPr>
          <w:b/>
        </w:rPr>
        <w:t xml:space="preserve">2. Sposób oraz termin składania i otwarcia ofert  </w:t>
      </w:r>
    </w:p>
    <w:p w:rsidR="00EC4574" w:rsidRDefault="00EC4574" w:rsidP="007B19E2">
      <w:pPr>
        <w:numPr>
          <w:ilvl w:val="0"/>
          <w:numId w:val="28"/>
        </w:numPr>
        <w:spacing w:after="60" w:line="276" w:lineRule="auto"/>
        <w:ind w:right="41" w:hanging="230"/>
      </w:pPr>
      <w:r>
        <w:t xml:space="preserve">Wykonawca składa ofertę o dopuszczenie do udziału w postępowaniu, dalej „wniosek”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oferty/wniosku Wykonawca zobowiązany jest podać adres skrzynki </w:t>
      </w:r>
      <w:proofErr w:type="spellStart"/>
      <w:r>
        <w:t>ePUAP</w:t>
      </w:r>
      <w:proofErr w:type="spellEnd"/>
      <w:r>
        <w:t xml:space="preserve">, na którym prowadzona będzie korespondencja związana z postępowaniem.  </w:t>
      </w:r>
    </w:p>
    <w:p w:rsidR="00EC4574" w:rsidRDefault="00EC4574" w:rsidP="007B19E2">
      <w:pPr>
        <w:numPr>
          <w:ilvl w:val="0"/>
          <w:numId w:val="28"/>
        </w:numPr>
        <w:spacing w:after="60" w:line="276" w:lineRule="auto"/>
        <w:ind w:right="41" w:hanging="230"/>
      </w:pPr>
      <w:r>
        <w:t xml:space="preserve">Ofertę należy sporządzić w języku polskim. </w:t>
      </w:r>
    </w:p>
    <w:p w:rsidR="00EC4574" w:rsidRDefault="00EC4574" w:rsidP="007B19E2">
      <w:pPr>
        <w:numPr>
          <w:ilvl w:val="0"/>
          <w:numId w:val="28"/>
        </w:numPr>
        <w:spacing w:after="60" w:line="276" w:lineRule="auto"/>
        <w:ind w:right="41" w:hanging="230"/>
      </w:pPr>
      <w:r>
        <w:t xml:space="preserve">Ofertę o dopuszczenie do udziału w postępowaniu składa się, pod rygorem nieważności, w formie elektronicznej lub w postaci elektronicznej opatrzonej podpisem zaufanym lub podpisem osobistym. </w:t>
      </w:r>
    </w:p>
    <w:p w:rsidR="00EC4574" w:rsidRDefault="00EC4574" w:rsidP="007B19E2">
      <w:pPr>
        <w:numPr>
          <w:ilvl w:val="0"/>
          <w:numId w:val="28"/>
        </w:numPr>
        <w:spacing w:after="60" w:line="276" w:lineRule="auto"/>
        <w:ind w:right="41" w:hanging="230"/>
      </w:pPr>
      <w:r>
        <w:t xml:space="preserve">Sposób złożenia oferty, w tym zaszyfrowania oferty opisany został w „Instrukcji użytkownika”, dostępnej na stronie: </w:t>
      </w:r>
      <w:hyperlink r:id="rId9" w:history="1">
        <w:r w:rsidRPr="00AA2078">
          <w:rPr>
            <w:rStyle w:val="Hipercze"/>
            <w:rFonts w:cs="Calibri"/>
          </w:rPr>
          <w:t>https://miniportal.uzp.gov.pl/</w:t>
        </w:r>
      </w:hyperlink>
      <w:r>
        <w:t xml:space="preserve">   </w:t>
      </w:r>
    </w:p>
    <w:p w:rsidR="00EC4574" w:rsidRDefault="00EC4574" w:rsidP="007B19E2">
      <w:pPr>
        <w:numPr>
          <w:ilvl w:val="0"/>
          <w:numId w:val="28"/>
        </w:numPr>
        <w:spacing w:after="60" w:line="276" w:lineRule="auto"/>
        <w:ind w:right="41" w:hanging="230"/>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C4574" w:rsidRDefault="00EC4574" w:rsidP="007B19E2">
      <w:pPr>
        <w:numPr>
          <w:ilvl w:val="0"/>
          <w:numId w:val="28"/>
        </w:numPr>
        <w:spacing w:after="60" w:line="276" w:lineRule="auto"/>
        <w:ind w:right="41" w:hanging="230"/>
      </w:pPr>
      <w:r>
        <w:t xml:space="preserve">Do oferty należy dołączyć oświadczenie o nie podleganiu wykluczeniu, spełnianiu warunków udziału w postępowaniu, w formie elektronicznej lub w postaci elektronicznej opatrzonej podpisem zaufanym lub podpisem osobistym, a następnie zaszyfrować wraz z plikami stanowiącymi ofertę. </w:t>
      </w:r>
    </w:p>
    <w:p w:rsidR="00EC4574" w:rsidRDefault="00EC4574" w:rsidP="007B19E2">
      <w:pPr>
        <w:numPr>
          <w:ilvl w:val="0"/>
          <w:numId w:val="28"/>
        </w:numPr>
        <w:spacing w:after="60" w:line="276" w:lineRule="auto"/>
        <w:ind w:right="41" w:hanging="230"/>
      </w:pPr>
      <w:r>
        <w:t>Oferta może być złożona tylko do upływu term</w:t>
      </w:r>
      <w:r w:rsidR="00485EEF">
        <w:t xml:space="preserve">inu składania ofert tj. do dnia </w:t>
      </w:r>
      <w:r w:rsidR="00485EEF" w:rsidRPr="00485EEF">
        <w:t>15</w:t>
      </w:r>
      <w:r w:rsidRPr="00485EEF">
        <w:t>.02.2022</w:t>
      </w:r>
      <w:r>
        <w:t xml:space="preserve"> </w:t>
      </w:r>
      <w:proofErr w:type="gramStart"/>
      <w:r>
        <w:t>r</w:t>
      </w:r>
      <w:proofErr w:type="gramEnd"/>
      <w:r>
        <w:t>. do godz. 10.00</w:t>
      </w:r>
    </w:p>
    <w:p w:rsidR="00EC4574" w:rsidRDefault="00EC4574" w:rsidP="007B19E2">
      <w:pPr>
        <w:numPr>
          <w:ilvl w:val="0"/>
          <w:numId w:val="28"/>
        </w:numPr>
        <w:spacing w:after="60" w:line="276" w:lineRule="auto"/>
        <w:ind w:right="41" w:hanging="230"/>
      </w:pPr>
      <w:r>
        <w:t xml:space="preserve">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 xml:space="preserve">  </w:t>
      </w:r>
    </w:p>
    <w:p w:rsidR="00EC4574" w:rsidRDefault="00EC4574" w:rsidP="007B19E2">
      <w:pPr>
        <w:numPr>
          <w:ilvl w:val="0"/>
          <w:numId w:val="30"/>
        </w:numPr>
        <w:spacing w:after="60" w:line="276" w:lineRule="auto"/>
        <w:ind w:right="41" w:hanging="341"/>
      </w:pPr>
      <w:r>
        <w:t xml:space="preserve">Wykonawca po upływie terminu do składania ofert nie może skutecznie dokonać zmiany ani wycofać złożonej oferty. </w:t>
      </w:r>
    </w:p>
    <w:p w:rsidR="00EC4574" w:rsidRDefault="00EC4574" w:rsidP="007B19E2">
      <w:pPr>
        <w:numPr>
          <w:ilvl w:val="0"/>
          <w:numId w:val="30"/>
        </w:numPr>
        <w:spacing w:after="60" w:line="276" w:lineRule="auto"/>
        <w:ind w:right="41" w:hanging="341"/>
      </w:pPr>
      <w:r>
        <w:rPr>
          <w:b/>
        </w:rPr>
        <w:t xml:space="preserve">Otwarcie ofert nastąpi w dniu   </w:t>
      </w:r>
      <w:r w:rsidR="00485EEF" w:rsidRPr="00485EEF">
        <w:rPr>
          <w:b/>
        </w:rPr>
        <w:t>15</w:t>
      </w:r>
      <w:r w:rsidRPr="00485EEF">
        <w:rPr>
          <w:b/>
        </w:rPr>
        <w:t xml:space="preserve">.02.2022 </w:t>
      </w:r>
      <w:proofErr w:type="gramStart"/>
      <w:r w:rsidRPr="00485EEF">
        <w:rPr>
          <w:b/>
        </w:rPr>
        <w:t>r</w:t>
      </w:r>
      <w:proofErr w:type="gramEnd"/>
      <w:r w:rsidRPr="00485EEF">
        <w:rPr>
          <w:b/>
        </w:rPr>
        <w:t>.</w:t>
      </w:r>
      <w:r>
        <w:rPr>
          <w:b/>
        </w:rPr>
        <w:t xml:space="preserve"> o godz. 11.00. </w:t>
      </w:r>
      <w:r>
        <w:rPr>
          <w:b/>
          <w:color w:val="FF0000"/>
        </w:rPr>
        <w:t xml:space="preserve"> </w:t>
      </w:r>
    </w:p>
    <w:p w:rsidR="00EC4574" w:rsidRDefault="00EC4574" w:rsidP="007B19E2">
      <w:pPr>
        <w:numPr>
          <w:ilvl w:val="0"/>
          <w:numId w:val="30"/>
        </w:numPr>
        <w:spacing w:after="60" w:line="276" w:lineRule="auto"/>
        <w:ind w:right="41" w:hanging="341"/>
      </w:pPr>
      <w:r>
        <w:t xml:space="preserve">Otwarcie ofert jest niejawne. </w:t>
      </w:r>
      <w:r>
        <w:rPr>
          <w:b/>
        </w:rPr>
        <w:t xml:space="preserve"> </w:t>
      </w:r>
    </w:p>
    <w:p w:rsidR="00EC4574" w:rsidRDefault="00EC4574" w:rsidP="007B19E2">
      <w:pPr>
        <w:numPr>
          <w:ilvl w:val="0"/>
          <w:numId w:val="30"/>
        </w:numPr>
        <w:spacing w:after="60" w:line="276" w:lineRule="auto"/>
        <w:ind w:right="41" w:hanging="341"/>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EC4574" w:rsidRDefault="00EC4574" w:rsidP="007B19E2">
      <w:pPr>
        <w:numPr>
          <w:ilvl w:val="0"/>
          <w:numId w:val="30"/>
        </w:numPr>
        <w:spacing w:after="60" w:line="276" w:lineRule="auto"/>
        <w:ind w:right="41" w:hanging="341"/>
      </w:pPr>
      <w:r>
        <w:t xml:space="preserve">Zamawiający poinformuje o zmianie terminu otwarcia ofert na stronie internetowej prowadzonego postępowania.  </w:t>
      </w:r>
    </w:p>
    <w:p w:rsidR="00EC4574" w:rsidRDefault="00EC4574" w:rsidP="007B19E2">
      <w:pPr>
        <w:numPr>
          <w:ilvl w:val="0"/>
          <w:numId w:val="30"/>
        </w:numPr>
        <w:spacing w:after="60" w:line="276" w:lineRule="auto"/>
        <w:ind w:right="41" w:hanging="341"/>
      </w:pPr>
      <w:r>
        <w:t xml:space="preserve">Zamawiający, najpóźniej przed otwarciem ofert, udostępnia na stronie internetowej prowadzonego postępowania informację o kwocie, jaką zamierza przeznaczyć na sfinansowanie zamówienia.  </w:t>
      </w:r>
    </w:p>
    <w:p w:rsidR="00EC4574" w:rsidRDefault="00EC4574" w:rsidP="007B19E2">
      <w:pPr>
        <w:numPr>
          <w:ilvl w:val="0"/>
          <w:numId w:val="30"/>
        </w:numPr>
        <w:spacing w:after="60" w:line="276" w:lineRule="auto"/>
        <w:ind w:right="41" w:hanging="341"/>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 </w:t>
      </w:r>
    </w:p>
    <w:p w:rsidR="00EC4574" w:rsidRDefault="00EC4574" w:rsidP="007B19E2">
      <w:pPr>
        <w:numPr>
          <w:ilvl w:val="0"/>
          <w:numId w:val="30"/>
        </w:numPr>
        <w:spacing w:after="60" w:line="276" w:lineRule="auto"/>
        <w:ind w:right="41" w:hanging="341"/>
      </w:pPr>
      <w: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lub kosztach zawartych w ofertach. </w:t>
      </w:r>
    </w:p>
    <w:p w:rsidR="00EC4574" w:rsidRDefault="00EC4574" w:rsidP="007B19E2">
      <w:pPr>
        <w:spacing w:after="60" w:line="276" w:lineRule="auto"/>
        <w:ind w:left="284" w:right="0" w:firstLine="0"/>
        <w:jc w:val="left"/>
      </w:pPr>
      <w:r>
        <w:t xml:space="preserve"> </w:t>
      </w:r>
    </w:p>
    <w:p w:rsidR="00EC4574" w:rsidRPr="009656A1" w:rsidRDefault="00EC4574" w:rsidP="007B19E2">
      <w:pPr>
        <w:numPr>
          <w:ilvl w:val="0"/>
          <w:numId w:val="31"/>
        </w:numPr>
        <w:spacing w:after="60" w:line="276" w:lineRule="auto"/>
        <w:ind w:right="37" w:hanging="222"/>
      </w:pPr>
      <w:r w:rsidRPr="009656A1">
        <w:rPr>
          <w:b/>
        </w:rPr>
        <w:t xml:space="preserve">Termin związania ofertą  </w:t>
      </w:r>
    </w:p>
    <w:p w:rsidR="00EC4574" w:rsidRDefault="00EC4574" w:rsidP="007B19E2">
      <w:pPr>
        <w:numPr>
          <w:ilvl w:val="1"/>
          <w:numId w:val="31"/>
        </w:numPr>
        <w:spacing w:after="60" w:line="276" w:lineRule="auto"/>
        <w:ind w:left="522" w:right="41" w:hanging="238"/>
      </w:pPr>
      <w:r>
        <w:rPr>
          <w:b/>
        </w:rPr>
        <w:t xml:space="preserve">Wykonawca jest związany ofertą przez okres 30 dni tj. od dnia upływu terminu składania ofert do </w:t>
      </w:r>
      <w:r w:rsidRPr="006850F1">
        <w:rPr>
          <w:b/>
        </w:rPr>
        <w:t xml:space="preserve">dnia   </w:t>
      </w:r>
      <w:r w:rsidR="006850F1" w:rsidRPr="006850F1">
        <w:rPr>
          <w:b/>
        </w:rPr>
        <w:t>15</w:t>
      </w:r>
      <w:r w:rsidRPr="006850F1">
        <w:rPr>
          <w:b/>
        </w:rPr>
        <w:t xml:space="preserve">.03.2022 </w:t>
      </w:r>
      <w:proofErr w:type="gramStart"/>
      <w:r w:rsidRPr="006850F1">
        <w:rPr>
          <w:b/>
        </w:rPr>
        <w:t>r</w:t>
      </w:r>
      <w:proofErr w:type="gramEnd"/>
      <w:r w:rsidRPr="006850F1">
        <w:rPr>
          <w:b/>
        </w:rPr>
        <w:t>.</w:t>
      </w:r>
      <w:r>
        <w:t xml:space="preserve">  </w:t>
      </w:r>
    </w:p>
    <w:p w:rsidR="00EC4574" w:rsidRDefault="00EC4574" w:rsidP="007B19E2">
      <w:pPr>
        <w:numPr>
          <w:ilvl w:val="1"/>
          <w:numId w:val="31"/>
        </w:numPr>
        <w:spacing w:after="60" w:line="276" w:lineRule="auto"/>
        <w:ind w:left="522" w:right="41" w:hanging="238"/>
      </w:pPr>
      <w: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EC4574" w:rsidRDefault="00EC4574" w:rsidP="007B19E2">
      <w:pPr>
        <w:numPr>
          <w:ilvl w:val="1"/>
          <w:numId w:val="31"/>
        </w:numPr>
        <w:spacing w:after="60" w:line="276" w:lineRule="auto"/>
        <w:ind w:left="522" w:right="41" w:hanging="238"/>
      </w:pPr>
      <w:r>
        <w:t xml:space="preserve">Przedłużenie terminu związania oferta, o którym mowa w pkt 2), wymaga złożenia przez Wykonawcę pisemnego oświadczenia o wyrażeniu zgody na przedłużenie terminu związania oferta.  </w:t>
      </w:r>
    </w:p>
    <w:p w:rsidR="00EC4574" w:rsidRDefault="00EC4574" w:rsidP="007B19E2">
      <w:pPr>
        <w:numPr>
          <w:ilvl w:val="1"/>
          <w:numId w:val="31"/>
        </w:numPr>
        <w:spacing w:after="60" w:line="276" w:lineRule="auto"/>
        <w:ind w:left="522" w:right="41" w:hanging="238"/>
      </w:pPr>
      <w:r>
        <w:t xml:space="preserve">Odmowa wyrażenia zgody, o której mowa w pkt 2), powoduje odrzucenie oferty Wykonawcy.  </w:t>
      </w:r>
    </w:p>
    <w:p w:rsidR="00EC4574" w:rsidRDefault="00EC4574" w:rsidP="007B19E2">
      <w:pPr>
        <w:spacing w:after="60" w:line="276" w:lineRule="auto"/>
        <w:ind w:left="522" w:right="41" w:firstLine="0"/>
      </w:pPr>
    </w:p>
    <w:p w:rsidR="00EC4574" w:rsidRDefault="00EC4574" w:rsidP="007B19E2">
      <w:pPr>
        <w:numPr>
          <w:ilvl w:val="0"/>
          <w:numId w:val="31"/>
        </w:numPr>
        <w:spacing w:after="60" w:line="276" w:lineRule="auto"/>
        <w:ind w:right="37" w:hanging="222"/>
      </w:pPr>
      <w:r>
        <w:rPr>
          <w:b/>
        </w:rPr>
        <w:t>Opis kryteriów oceny ofert wraz z podaniem wag tych kryteriów i sposobu oceny</w:t>
      </w:r>
      <w:r>
        <w:t xml:space="preserve"> </w:t>
      </w:r>
      <w:r w:rsidRPr="009D7AB2">
        <w:rPr>
          <w:b/>
          <w:bCs/>
        </w:rPr>
        <w:t xml:space="preserve">ofert  </w:t>
      </w:r>
    </w:p>
    <w:p w:rsidR="00EC4574" w:rsidRDefault="00EC4574" w:rsidP="007B19E2">
      <w:pPr>
        <w:numPr>
          <w:ilvl w:val="1"/>
          <w:numId w:val="31"/>
        </w:numPr>
        <w:spacing w:after="60" w:line="276" w:lineRule="auto"/>
        <w:ind w:left="522" w:right="41" w:hanging="238"/>
      </w:pPr>
      <w:r>
        <w:t xml:space="preserve">Zamawiający przy wyborze najkorzystniejszej oferty będzie się kierował następującym kryteriami: </w:t>
      </w:r>
    </w:p>
    <w:p w:rsidR="00EC4574" w:rsidRPr="00FA63A4" w:rsidRDefault="00EC4574" w:rsidP="007B19E2">
      <w:pPr>
        <w:spacing w:after="60" w:line="276" w:lineRule="auto"/>
        <w:ind w:left="-5"/>
        <w:rPr>
          <w:sz w:val="24"/>
        </w:rPr>
      </w:pPr>
    </w:p>
    <w:p w:rsidR="00EC4574" w:rsidRDefault="00EC4574" w:rsidP="007B19E2">
      <w:pPr>
        <w:keepNext/>
        <w:keepLines/>
        <w:spacing w:after="60" w:line="276" w:lineRule="auto"/>
        <w:ind w:right="2"/>
        <w:jc w:val="center"/>
        <w:outlineLvl w:val="1"/>
        <w:rPr>
          <w:b/>
          <w:sz w:val="24"/>
        </w:rPr>
      </w:pPr>
    </w:p>
    <w:p w:rsidR="00EC4574" w:rsidRPr="00FA63A4" w:rsidRDefault="00EC4574" w:rsidP="007B19E2">
      <w:pPr>
        <w:keepNext/>
        <w:keepLines/>
        <w:spacing w:after="60" w:line="276" w:lineRule="auto"/>
        <w:ind w:right="2"/>
        <w:jc w:val="center"/>
        <w:outlineLvl w:val="1"/>
        <w:rPr>
          <w:b/>
          <w:sz w:val="24"/>
        </w:rPr>
      </w:pPr>
      <w:r w:rsidRPr="00FA63A4">
        <w:rPr>
          <w:b/>
          <w:sz w:val="24"/>
        </w:rPr>
        <w:t xml:space="preserve">Cena (C) - 100 % </w:t>
      </w:r>
    </w:p>
    <w:p w:rsidR="00EC4574" w:rsidRDefault="00EC4574" w:rsidP="007B19E2">
      <w:pPr>
        <w:spacing w:after="60" w:line="276" w:lineRule="auto"/>
        <w:ind w:left="-5" w:right="0"/>
        <w:rPr>
          <w:sz w:val="24"/>
        </w:rPr>
      </w:pPr>
      <w:r w:rsidRPr="00FA63A4">
        <w:rPr>
          <w:sz w:val="24"/>
        </w:rPr>
        <w:t>Cena - najwyższą ilość punktów tj. 100, otrzyma propozycja zawierająca najniższą cenę, spośród wszystkich ważnych ofert złożonych przy okazji niniejszego postępowania. Zamawiający weźmie pod uwagę łączną cenę z podatkiem VAT.</w:t>
      </w:r>
    </w:p>
    <w:p w:rsidR="00EC4574" w:rsidRDefault="00EC4574" w:rsidP="007B19E2">
      <w:pPr>
        <w:spacing w:after="60" w:line="276" w:lineRule="auto"/>
        <w:ind w:left="-5" w:right="0"/>
        <w:rPr>
          <w:sz w:val="24"/>
        </w:rPr>
      </w:pPr>
    </w:p>
    <w:p w:rsidR="00EC4574" w:rsidRPr="00FA63A4" w:rsidRDefault="00EC4574" w:rsidP="007B19E2">
      <w:pPr>
        <w:spacing w:after="60" w:line="276" w:lineRule="auto"/>
        <w:ind w:left="522" w:right="41" w:firstLine="0"/>
      </w:pPr>
      <w:r w:rsidRPr="00FA63A4">
        <w:t xml:space="preserve">Ceny w pozostałych ofertach punktowane będą w oparciu o następujący wzór: </w:t>
      </w:r>
    </w:p>
    <w:p w:rsidR="00EC4574" w:rsidRPr="00FA63A4" w:rsidRDefault="00EC4574" w:rsidP="007B19E2">
      <w:pPr>
        <w:spacing w:after="60" w:line="276" w:lineRule="auto"/>
        <w:ind w:left="0" w:right="0" w:firstLine="0"/>
        <w:jc w:val="left"/>
        <w:rPr>
          <w:sz w:val="24"/>
        </w:rPr>
      </w:pPr>
      <w:r w:rsidRPr="00FA63A4">
        <w:rPr>
          <w:sz w:val="24"/>
        </w:rPr>
        <w:t xml:space="preserve"> </w:t>
      </w:r>
    </w:p>
    <w:p w:rsidR="00EC4574" w:rsidRPr="00FA63A4" w:rsidRDefault="00EC4574" w:rsidP="007B19E2">
      <w:pPr>
        <w:spacing w:after="60" w:line="276" w:lineRule="auto"/>
        <w:ind w:left="12" w:right="939"/>
        <w:jc w:val="left"/>
        <w:rPr>
          <w:sz w:val="24"/>
        </w:rPr>
      </w:pPr>
      <w:r w:rsidRPr="00FA63A4">
        <w:rPr>
          <w:sz w:val="24"/>
        </w:rPr>
        <w:t xml:space="preserve">       </w:t>
      </w:r>
      <w:r w:rsidRPr="00FA63A4">
        <w:t xml:space="preserve">Najniższa cena brutto </w:t>
      </w:r>
      <w:r>
        <w:t xml:space="preserve">spośród ofert złożonych w </w:t>
      </w:r>
      <w:r w:rsidRPr="00FA63A4">
        <w:t xml:space="preserve">danej części </w:t>
      </w:r>
    </w:p>
    <w:p w:rsidR="00EC4574" w:rsidRPr="00FA63A4" w:rsidRDefault="00EC4574" w:rsidP="007B19E2">
      <w:pPr>
        <w:spacing w:after="60" w:line="276" w:lineRule="auto"/>
        <w:ind w:left="-5" w:right="0"/>
        <w:rPr>
          <w:sz w:val="24"/>
        </w:rPr>
      </w:pPr>
      <w:r w:rsidRPr="00FA63A4">
        <w:rPr>
          <w:sz w:val="24"/>
        </w:rPr>
        <w:t xml:space="preserve">C =    ----------------------------------------------------------         x 100 pkt </w:t>
      </w:r>
    </w:p>
    <w:p w:rsidR="00EC4574" w:rsidRPr="00FA63A4" w:rsidRDefault="00EC4574" w:rsidP="007B19E2">
      <w:pPr>
        <w:spacing w:after="60" w:line="276" w:lineRule="auto"/>
        <w:ind w:left="12" w:right="939"/>
        <w:jc w:val="left"/>
        <w:rPr>
          <w:sz w:val="24"/>
        </w:rPr>
      </w:pPr>
      <w:r w:rsidRPr="00FA63A4">
        <w:t xml:space="preserve">                 Cena brutto oferty badanej </w:t>
      </w:r>
      <w:r>
        <w:t>złożonej w danej części</w:t>
      </w:r>
    </w:p>
    <w:p w:rsidR="00EC4574" w:rsidRPr="00FA63A4" w:rsidRDefault="00EC4574" w:rsidP="007B19E2">
      <w:pPr>
        <w:spacing w:after="60" w:line="276" w:lineRule="auto"/>
        <w:ind w:left="0" w:right="0" w:firstLine="0"/>
        <w:jc w:val="left"/>
        <w:rPr>
          <w:sz w:val="24"/>
        </w:rPr>
      </w:pPr>
      <w:r w:rsidRPr="00FA63A4">
        <w:rPr>
          <w:sz w:val="24"/>
        </w:rPr>
        <w:t xml:space="preserve"> </w:t>
      </w:r>
    </w:p>
    <w:p w:rsidR="00EC4574" w:rsidRDefault="00EC4574" w:rsidP="007B19E2">
      <w:pPr>
        <w:numPr>
          <w:ilvl w:val="0"/>
          <w:numId w:val="32"/>
        </w:numPr>
        <w:spacing w:after="60" w:line="276" w:lineRule="auto"/>
        <w:ind w:right="41" w:hanging="284"/>
      </w:pPr>
      <w:r>
        <w:t xml:space="preserve">Punktacja przyznawana ofertom w ww. kryterium będzie liczona z dokładnością do dwóch miejsc po przecinku. Najwyższa liczba punktów wyznaczy najkorzystniejszą ofertę.  </w:t>
      </w:r>
    </w:p>
    <w:p w:rsidR="00EC4574" w:rsidRDefault="00EC4574" w:rsidP="007B19E2">
      <w:pPr>
        <w:numPr>
          <w:ilvl w:val="0"/>
          <w:numId w:val="32"/>
        </w:numPr>
        <w:spacing w:after="60" w:line="276" w:lineRule="auto"/>
        <w:ind w:right="41" w:hanging="284"/>
      </w:pPr>
      <w:r>
        <w:t xml:space="preserve">W przypadku poprawiania omyłek w ofertach Zamawiający będzie postępował zgodnie z art. 223 ust. 2 ustawy </w:t>
      </w:r>
      <w:proofErr w:type="spellStart"/>
      <w:r>
        <w:t>Pzp</w:t>
      </w:r>
      <w:proofErr w:type="spellEnd"/>
      <w:r>
        <w:t xml:space="preserve">. Oferta zawierająca błędy w obliczeniu ceny, zostanie odrzucona na podstawie art. 226 ust. 1 pkt. 10) i 11) ustawy </w:t>
      </w:r>
      <w:proofErr w:type="spellStart"/>
      <w:r>
        <w:t>Pzp</w:t>
      </w:r>
      <w:proofErr w:type="spellEnd"/>
      <w:r>
        <w:t xml:space="preserve">.  </w:t>
      </w:r>
    </w:p>
    <w:p w:rsidR="00EC4574" w:rsidRDefault="00EC4574" w:rsidP="007B19E2">
      <w:pPr>
        <w:numPr>
          <w:ilvl w:val="0"/>
          <w:numId w:val="32"/>
        </w:numPr>
        <w:spacing w:after="60" w:line="276" w:lineRule="auto"/>
        <w:ind w:right="41" w:hanging="284"/>
      </w:pPr>
      <w:r>
        <w:t xml:space="preserve">W przypadku wyjaśnienia kwestii dotyczących rażąco niskiej ceny oferty Zamawiający będzie postępował zgodnie z art. 224 ustawy </w:t>
      </w:r>
      <w:proofErr w:type="spellStart"/>
      <w:r>
        <w:t>Pzp</w:t>
      </w:r>
      <w:proofErr w:type="spellEnd"/>
      <w:r>
        <w:t xml:space="preserve">.  </w:t>
      </w:r>
    </w:p>
    <w:p w:rsidR="00EC4574" w:rsidRDefault="00EC4574" w:rsidP="007B19E2">
      <w:pPr>
        <w:numPr>
          <w:ilvl w:val="0"/>
          <w:numId w:val="32"/>
        </w:numPr>
        <w:spacing w:after="60" w:line="276" w:lineRule="auto"/>
        <w:ind w:right="41" w:hanging="284"/>
      </w:pPr>
      <w:r>
        <w:t xml:space="preserve">Zamawiający udzieli zamówienia Wykonawcy, którego oferta odpowiadać będzie wszystkim wymaganiom przedstawionym w ustawie </w:t>
      </w:r>
      <w:proofErr w:type="spellStart"/>
      <w:r>
        <w:t>Pzp</w:t>
      </w:r>
      <w:proofErr w:type="spellEnd"/>
      <w:r>
        <w:t xml:space="preserve"> oraz w SWZ i zostanie oceniona jako najkorzystniejsza w oparciu o podane kryteria wyboru.  </w:t>
      </w:r>
    </w:p>
    <w:p w:rsidR="00EC4574" w:rsidRDefault="00EC4574" w:rsidP="007B19E2">
      <w:pPr>
        <w:numPr>
          <w:ilvl w:val="0"/>
          <w:numId w:val="32"/>
        </w:numPr>
        <w:spacing w:after="60" w:line="276" w:lineRule="auto"/>
        <w:ind w:right="41" w:hanging="284"/>
      </w:pPr>
      <w: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rsidR="00EC4574" w:rsidRDefault="00EC4574" w:rsidP="007B19E2">
      <w:pPr>
        <w:numPr>
          <w:ilvl w:val="0"/>
          <w:numId w:val="32"/>
        </w:numPr>
        <w:spacing w:after="60" w:line="276" w:lineRule="auto"/>
        <w:ind w:right="41" w:hanging="284"/>
      </w:pPr>
      <w:r>
        <w:t xml:space="preserve">Zgodnie z art. 248 ustawy </w:t>
      </w:r>
      <w:proofErr w:type="spellStart"/>
      <w:r>
        <w:t>Pzp</w:t>
      </w:r>
      <w:proofErr w:type="spellEnd"/>
      <w: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EC4574" w:rsidRDefault="00EC4574" w:rsidP="007B19E2">
      <w:pPr>
        <w:numPr>
          <w:ilvl w:val="0"/>
          <w:numId w:val="32"/>
        </w:numPr>
        <w:spacing w:after="60" w:line="276" w:lineRule="auto"/>
        <w:ind w:right="41" w:hanging="284"/>
      </w:pPr>
      <w:r>
        <w:t xml:space="preserve">Jeżeli oferty otrzymały taką samą ocenę w kryterium o najwyższej wadze, Zamawiający wybiera ofertę z najniższą ceną lub najniższym kosztem.  </w:t>
      </w:r>
    </w:p>
    <w:p w:rsidR="00EC4574" w:rsidRDefault="00EC4574" w:rsidP="007B19E2">
      <w:pPr>
        <w:numPr>
          <w:ilvl w:val="0"/>
          <w:numId w:val="32"/>
        </w:numPr>
        <w:spacing w:after="60" w:line="276" w:lineRule="auto"/>
        <w:ind w:right="41" w:hanging="284"/>
      </w:pPr>
      <w:r>
        <w:t xml:space="preserve">Jeżeli nie można dokonać wyboru oferty w sposób, o którym mowa w pkt 8), Zamawiający wzywa Wykonawców, którzy złożyli te oferty, do złożenia w terminie określonym przez Zamawiającego ofert dodatkowych zawierających nową cenę lub koszt.  </w:t>
      </w:r>
    </w:p>
    <w:p w:rsidR="00EC4574" w:rsidRDefault="00EC4574" w:rsidP="007B19E2">
      <w:pPr>
        <w:spacing w:after="60" w:line="276" w:lineRule="auto"/>
        <w:ind w:left="284" w:right="41" w:firstLine="0"/>
      </w:pPr>
    </w:p>
    <w:p w:rsidR="00EC4574" w:rsidRPr="005C614F" w:rsidRDefault="00EC4574" w:rsidP="007B19E2">
      <w:pPr>
        <w:numPr>
          <w:ilvl w:val="0"/>
          <w:numId w:val="33"/>
        </w:numPr>
        <w:spacing w:after="60" w:line="276" w:lineRule="auto"/>
        <w:ind w:right="37" w:hanging="220"/>
      </w:pPr>
      <w:r w:rsidRPr="005C614F">
        <w:rPr>
          <w:b/>
        </w:rPr>
        <w:t xml:space="preserve">Zabezpieczenie należytego wykonania umowy  </w:t>
      </w:r>
    </w:p>
    <w:p w:rsidR="00EC4574" w:rsidRDefault="00EC4574" w:rsidP="007B19E2">
      <w:pPr>
        <w:spacing w:after="60" w:line="276" w:lineRule="auto"/>
        <w:ind w:left="294" w:right="41"/>
      </w:pPr>
      <w:r>
        <w:t xml:space="preserve">Zamawiający nie wymaga wniesienia zabezpieczenia należytego wykonania umowy.  </w:t>
      </w:r>
    </w:p>
    <w:p w:rsidR="00EC4574" w:rsidRDefault="00EC4574" w:rsidP="007B19E2">
      <w:pPr>
        <w:spacing w:after="60" w:line="276" w:lineRule="auto"/>
        <w:ind w:left="294" w:right="41"/>
      </w:pPr>
    </w:p>
    <w:p w:rsidR="00EC4574" w:rsidRPr="005C614F" w:rsidRDefault="00EC4574" w:rsidP="007B19E2">
      <w:pPr>
        <w:numPr>
          <w:ilvl w:val="0"/>
          <w:numId w:val="33"/>
        </w:numPr>
        <w:spacing w:after="60" w:line="276" w:lineRule="auto"/>
        <w:ind w:right="37" w:hanging="220"/>
      </w:pPr>
      <w:r w:rsidRPr="005C614F">
        <w:rPr>
          <w:b/>
        </w:rPr>
        <w:t xml:space="preserve">Informacje o formalnościach, jakie muszą zostać dopełnione po wyborze oferty w celu zawarcia umowy w sprawie zamówienia publicznego </w:t>
      </w:r>
    </w:p>
    <w:p w:rsidR="00EC4574" w:rsidRDefault="00EC4574" w:rsidP="007B19E2">
      <w:pPr>
        <w:numPr>
          <w:ilvl w:val="0"/>
          <w:numId w:val="34"/>
        </w:numPr>
        <w:spacing w:after="60" w:line="276" w:lineRule="auto"/>
        <w:ind w:right="41" w:hanging="377"/>
      </w:pPr>
      <w:r>
        <w:t xml:space="preserve">Niezwłocznie po wyborze najkorzystniejszej oferty Zamawiający informuje równocześnie Wykonawców, którzy złożyli oferty, o:  </w:t>
      </w:r>
    </w:p>
    <w:p w:rsidR="00EC4574" w:rsidRDefault="00EC4574" w:rsidP="007B19E2">
      <w:pPr>
        <w:numPr>
          <w:ilvl w:val="1"/>
          <w:numId w:val="34"/>
        </w:numPr>
        <w:spacing w:after="60" w:line="276" w:lineRule="auto"/>
        <w:ind w:right="41" w:hanging="283"/>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EC4574" w:rsidRDefault="00EC4574" w:rsidP="007B19E2">
      <w:pPr>
        <w:numPr>
          <w:ilvl w:val="1"/>
          <w:numId w:val="34"/>
        </w:numPr>
        <w:spacing w:after="60" w:line="276" w:lineRule="auto"/>
        <w:ind w:right="41" w:hanging="283"/>
      </w:pPr>
      <w:r>
        <w:t xml:space="preserve">Wykonawcach, których oferty zostały odrzucone, podając uzasadnienie faktyczne i prawne.  </w:t>
      </w:r>
    </w:p>
    <w:p w:rsidR="00EC4574" w:rsidRDefault="00EC4574" w:rsidP="007B19E2">
      <w:pPr>
        <w:numPr>
          <w:ilvl w:val="0"/>
          <w:numId w:val="34"/>
        </w:numPr>
        <w:spacing w:after="60" w:line="276" w:lineRule="auto"/>
        <w:ind w:right="41" w:hanging="377"/>
      </w:pPr>
      <w:r>
        <w:t xml:space="preserve">Zamawiający udostępnia niezwłocznie informacje, o których mowa w pkt 1) na stronie internetowej prowadzonego postępowania. </w:t>
      </w:r>
    </w:p>
    <w:p w:rsidR="00EC4574" w:rsidRDefault="00EC4574" w:rsidP="007B19E2">
      <w:pPr>
        <w:numPr>
          <w:ilvl w:val="0"/>
          <w:numId w:val="34"/>
        </w:numPr>
        <w:spacing w:after="60" w:line="276" w:lineRule="auto"/>
        <w:ind w:right="41" w:hanging="37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EC4574" w:rsidRDefault="00EC4574" w:rsidP="007B19E2">
      <w:pPr>
        <w:numPr>
          <w:ilvl w:val="0"/>
          <w:numId w:val="34"/>
        </w:numPr>
        <w:spacing w:after="60" w:line="276" w:lineRule="auto"/>
        <w:ind w:right="41" w:hanging="377"/>
      </w:pPr>
      <w:r>
        <w:t xml:space="preserve">Zamawiający może zawrzeć umowę w sprawie zamówienia publicznego przed upływem terminu, o którym mowa w pkt. 3), jeżeli w postępowaniu o udzielenie zamówienia złożono tylko jedną ofertę. </w:t>
      </w:r>
    </w:p>
    <w:p w:rsidR="00EC4574" w:rsidRDefault="00EC4574" w:rsidP="007B19E2">
      <w:pPr>
        <w:numPr>
          <w:ilvl w:val="0"/>
          <w:numId w:val="34"/>
        </w:numPr>
        <w:spacing w:after="60" w:line="276" w:lineRule="auto"/>
        <w:ind w:right="41" w:hanging="377"/>
      </w:pPr>
      <w:r>
        <w:t xml:space="preserve">Wykonawca, którego oferta została wybrana jako najkorzystniejsza, zostanie poinformowany przez Zamawiającego o miejscu i terminie podpisania umowy.  </w:t>
      </w:r>
    </w:p>
    <w:p w:rsidR="00EC4574" w:rsidRDefault="00EC4574" w:rsidP="007B19E2">
      <w:pPr>
        <w:numPr>
          <w:ilvl w:val="0"/>
          <w:numId w:val="34"/>
        </w:numPr>
        <w:spacing w:after="60" w:line="276" w:lineRule="auto"/>
        <w:ind w:right="41" w:hanging="377"/>
      </w:pPr>
      <w:r>
        <w:t xml:space="preserve">Osoby reprezentujące Wykonawcę przy podpisywaniu umowy powinny posiadać ze sobą dokumenty potwierdzające ich umocowanie do podpisania umowy, o ile umocowanie to nie będzie wynikać z dokumentów załączonych do oferty.  </w:t>
      </w:r>
    </w:p>
    <w:p w:rsidR="00EC4574" w:rsidRDefault="00EC4574" w:rsidP="007B19E2">
      <w:pPr>
        <w:numPr>
          <w:ilvl w:val="0"/>
          <w:numId w:val="34"/>
        </w:numPr>
        <w:spacing w:after="60" w:line="276" w:lineRule="auto"/>
        <w:ind w:right="41" w:hanging="377"/>
      </w:pPr>
      <w: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C4574" w:rsidRDefault="00EC4574" w:rsidP="007B19E2">
      <w:pPr>
        <w:numPr>
          <w:ilvl w:val="0"/>
          <w:numId w:val="34"/>
        </w:numPr>
        <w:spacing w:after="60" w:line="276" w:lineRule="auto"/>
        <w:ind w:right="41" w:hanging="377"/>
      </w:pPr>
      <w:r>
        <w:t xml:space="preserve">Zawarcie umowy nastąpi na warunkach określonych we Wzorze umowy, stanowiącym </w:t>
      </w:r>
      <w:r>
        <w:rPr>
          <w:b/>
        </w:rPr>
        <w:t xml:space="preserve">załącznik nr 6 do SWZ.  </w:t>
      </w:r>
      <w:r w:rsidRPr="00CA19E2">
        <w:rPr>
          <w:b/>
        </w:rPr>
        <w:t xml:space="preserve">Dla każdej części zostanie zawarta odrębna umowa.  </w:t>
      </w:r>
    </w:p>
    <w:p w:rsidR="00EC4574" w:rsidRDefault="00EC4574" w:rsidP="007B19E2">
      <w:pPr>
        <w:numPr>
          <w:ilvl w:val="0"/>
          <w:numId w:val="34"/>
        </w:numPr>
        <w:spacing w:after="60" w:line="276" w:lineRule="auto"/>
        <w:ind w:right="41" w:hanging="377"/>
      </w:pPr>
      <w:r>
        <w:t xml:space="preserve">Postanowienia ustalone w Projektowanych postanowieniach umowy nie podlegają negocjacjom.  </w:t>
      </w:r>
    </w:p>
    <w:p w:rsidR="00EC4574" w:rsidRDefault="00EC4574" w:rsidP="007B19E2">
      <w:pPr>
        <w:numPr>
          <w:ilvl w:val="0"/>
          <w:numId w:val="34"/>
        </w:numPr>
        <w:spacing w:after="60" w:line="276" w:lineRule="auto"/>
        <w:ind w:right="41" w:hanging="377"/>
      </w:pPr>
      <w:r>
        <w:t xml:space="preserve">Przed podpisaniem umowy Wykonawca zobowiązany jest do przedłożenia Zamawiającemu dokumentów potwierdzających, że Wykonawca jest ubezpieczony od odpowiedzialności cywilnej w zakresie prowadzonej działalności związanej z przedmiotem zamówienia.  </w:t>
      </w:r>
    </w:p>
    <w:p w:rsidR="00EC4574" w:rsidRDefault="00EC4574" w:rsidP="007B19E2">
      <w:pPr>
        <w:numPr>
          <w:ilvl w:val="0"/>
          <w:numId w:val="34"/>
        </w:numPr>
        <w:spacing w:after="60" w:line="276" w:lineRule="auto"/>
        <w:ind w:right="41" w:hanging="377"/>
      </w:pPr>
      <w:r>
        <w:t xml:space="preserve">W przypadku Wykonawców występujących w formie spółki cywilnej, przed dniem zawarcia umowy w sprawie zamówienia publicznego, dostarczona będzie Zamawiającemu umowa spółki cywilnej.  </w:t>
      </w:r>
    </w:p>
    <w:p w:rsidR="00EC4574" w:rsidRDefault="00EC4574" w:rsidP="007B19E2">
      <w:pPr>
        <w:numPr>
          <w:ilvl w:val="0"/>
          <w:numId w:val="34"/>
        </w:numPr>
        <w:spacing w:after="60" w:line="276" w:lineRule="auto"/>
        <w:ind w:right="41" w:hanging="37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EC4574" w:rsidRDefault="00EC4574" w:rsidP="007B19E2">
      <w:pPr>
        <w:spacing w:after="60" w:line="276" w:lineRule="auto"/>
        <w:ind w:left="377" w:right="41" w:firstLine="0"/>
      </w:pPr>
    </w:p>
    <w:p w:rsidR="00EC4574" w:rsidRPr="005C614F" w:rsidRDefault="00EC4574" w:rsidP="007B19E2">
      <w:pPr>
        <w:numPr>
          <w:ilvl w:val="0"/>
          <w:numId w:val="35"/>
        </w:numPr>
        <w:spacing w:after="60" w:line="276" w:lineRule="auto"/>
        <w:ind w:right="37" w:hanging="357"/>
      </w:pPr>
      <w:r w:rsidRPr="005C614F">
        <w:rPr>
          <w:b/>
        </w:rPr>
        <w:t xml:space="preserve">Projektowane postanowienia umowy w sprawie zamówienia publicznego, które zostaną wprowadzone do treści umowy w sprawie zamówienia publicznego </w:t>
      </w:r>
    </w:p>
    <w:p w:rsidR="00EC4574" w:rsidRDefault="00EC4574" w:rsidP="007B19E2">
      <w:pPr>
        <w:spacing w:after="60" w:line="276" w:lineRule="auto"/>
        <w:ind w:left="438" w:right="41"/>
      </w:pPr>
      <w:r>
        <w:t xml:space="preserve">Projektowane postanowienia umowy w sprawie zamówienia publicznego zawiera </w:t>
      </w:r>
      <w:r>
        <w:rPr>
          <w:b/>
        </w:rPr>
        <w:t>załącznik nr 6 do SWZ – Wzór umowy.</w:t>
      </w:r>
      <w:r>
        <w:t xml:space="preserve">  </w:t>
      </w:r>
    </w:p>
    <w:p w:rsidR="00EC4574" w:rsidRDefault="00EC4574" w:rsidP="007B19E2">
      <w:pPr>
        <w:spacing w:after="60" w:line="276" w:lineRule="auto"/>
        <w:ind w:left="438" w:right="41"/>
      </w:pPr>
      <w:r>
        <w:t xml:space="preserve">Złożenie oferty jest jednoznaczne z akceptacją przez Wykonawcę Wzoru umowy.  </w:t>
      </w:r>
    </w:p>
    <w:p w:rsidR="00EC4574" w:rsidRDefault="00EC4574" w:rsidP="007B19E2">
      <w:pPr>
        <w:spacing w:after="60" w:line="276" w:lineRule="auto"/>
        <w:ind w:left="438" w:right="41"/>
      </w:pPr>
    </w:p>
    <w:p w:rsidR="00EC4574" w:rsidRPr="005C614F" w:rsidRDefault="00EC4574" w:rsidP="007B19E2">
      <w:pPr>
        <w:numPr>
          <w:ilvl w:val="0"/>
          <w:numId w:val="35"/>
        </w:numPr>
        <w:spacing w:after="60" w:line="276" w:lineRule="auto"/>
        <w:ind w:right="37" w:hanging="357"/>
      </w:pPr>
      <w:r w:rsidRPr="005C614F">
        <w:rPr>
          <w:b/>
        </w:rPr>
        <w:t xml:space="preserve">Pouczenie o środkach ochrony prawnej  </w:t>
      </w:r>
    </w:p>
    <w:p w:rsidR="00EC4574" w:rsidRDefault="00EC4574" w:rsidP="007B19E2">
      <w:pPr>
        <w:numPr>
          <w:ilvl w:val="1"/>
          <w:numId w:val="35"/>
        </w:numPr>
        <w:spacing w:after="60" w:line="276" w:lineRule="auto"/>
        <w:ind w:left="522" w:right="41" w:hanging="238"/>
      </w:pPr>
      <w:r>
        <w:t xml:space="preserve">Środki ochrony prawnej przysługują Wykonawcy, jeżeli ma lub miał interes w uzyskaniu zamówienia oraz poniósł lub może ponieść szkodę w wyniku naruszenia przez Zamawiającego przepisów ustawy.  </w:t>
      </w:r>
    </w:p>
    <w:p w:rsidR="00EC4574" w:rsidRDefault="00EC4574" w:rsidP="007B19E2">
      <w:pPr>
        <w:numPr>
          <w:ilvl w:val="1"/>
          <w:numId w:val="35"/>
        </w:numPr>
        <w:spacing w:after="60" w:line="276" w:lineRule="auto"/>
        <w:ind w:left="522" w:right="41" w:hanging="238"/>
      </w:pPr>
      <w:r>
        <w:t xml:space="preserve">Odwołanie przysługuje na: </w:t>
      </w:r>
    </w:p>
    <w:p w:rsidR="00EC4574" w:rsidRDefault="00EC4574" w:rsidP="007B19E2">
      <w:pPr>
        <w:numPr>
          <w:ilvl w:val="1"/>
          <w:numId w:val="36"/>
        </w:numPr>
        <w:spacing w:after="60" w:line="276" w:lineRule="auto"/>
        <w:ind w:right="41" w:hanging="276"/>
      </w:pPr>
      <w: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EC4574" w:rsidRDefault="00EC4574" w:rsidP="007B19E2">
      <w:pPr>
        <w:numPr>
          <w:ilvl w:val="1"/>
          <w:numId w:val="36"/>
        </w:numPr>
        <w:spacing w:after="60" w:line="276" w:lineRule="auto"/>
        <w:ind w:right="41" w:hanging="276"/>
      </w:pPr>
      <w:r>
        <w:t xml:space="preserve">zaniechanie czynności w postępowaniu o udzielenie zamówienia, o zawarcie umowy ramowej, dynamicznym systemie zakupów, systemie kwalifikowania Wykonawców lub konkursie, do której </w:t>
      </w:r>
    </w:p>
    <w:p w:rsidR="00EC4574" w:rsidRDefault="00EC4574" w:rsidP="007B19E2">
      <w:pPr>
        <w:spacing w:after="60" w:line="276" w:lineRule="auto"/>
        <w:ind w:left="718" w:right="41"/>
      </w:pPr>
      <w:r>
        <w:t xml:space="preserve">Zamawiający był obowiązany na podstawie ustawy;  </w:t>
      </w:r>
    </w:p>
    <w:p w:rsidR="00EC4574" w:rsidRDefault="00EC4574" w:rsidP="007B19E2">
      <w:pPr>
        <w:numPr>
          <w:ilvl w:val="1"/>
          <w:numId w:val="36"/>
        </w:numPr>
        <w:spacing w:after="60" w:line="276" w:lineRule="auto"/>
        <w:ind w:right="41" w:hanging="276"/>
      </w:pPr>
      <w:r>
        <w:t xml:space="preserve">zaniechanie przeprowadzenia postępowania o udzielenie zamówienia lub zorganizowania konkursu na podstawie ustawy, mimo że Zamawiający był do tego obowiązany.  </w:t>
      </w:r>
    </w:p>
    <w:p w:rsidR="00EC4574" w:rsidRDefault="00EC4574" w:rsidP="007B19E2">
      <w:pPr>
        <w:numPr>
          <w:ilvl w:val="0"/>
          <w:numId w:val="37"/>
        </w:numPr>
        <w:spacing w:after="60" w:line="276" w:lineRule="auto"/>
        <w:ind w:left="409" w:right="41" w:hanging="267"/>
      </w:pPr>
      <w:r>
        <w:t xml:space="preserve">Odwołanie wnosi się do Prezesa Izby.  </w:t>
      </w:r>
    </w:p>
    <w:p w:rsidR="00EC4574" w:rsidRDefault="00EC4574" w:rsidP="007B19E2">
      <w:pPr>
        <w:numPr>
          <w:ilvl w:val="0"/>
          <w:numId w:val="37"/>
        </w:numPr>
        <w:spacing w:after="60" w:line="276" w:lineRule="auto"/>
        <w:ind w:left="409" w:right="41" w:hanging="267"/>
      </w:pPr>
      <w:r>
        <w:t xml:space="preserve">Na orzeczenie Krajowej Izby Odwoławczej oraz postanowienie Prezesa Krajowej Izby Odwoławczej, stronom oraz uczestnikom postępowania odwoławczego przysługuje skarga do sądu. Skargę wnosi się do Sądu Okręgowego w Warszawie – sądu zamówień publicznych, zwanego dalej „sądem zamówień publicznych”, za pośrednictwem Prezesa Izby.  </w:t>
      </w:r>
    </w:p>
    <w:p w:rsidR="00EC4574" w:rsidRDefault="00EC4574" w:rsidP="007B19E2">
      <w:pPr>
        <w:numPr>
          <w:ilvl w:val="0"/>
          <w:numId w:val="37"/>
        </w:numPr>
        <w:spacing w:after="60" w:line="276" w:lineRule="auto"/>
        <w:ind w:left="409" w:right="41" w:hanging="267"/>
      </w:pPr>
      <w:r>
        <w:t xml:space="preserve">Szczegółowo kwestie dotyczące środków ochrony prawnej określone są w Dziale IX ustawy Prawo zamówień publicznych. </w:t>
      </w:r>
    </w:p>
    <w:p w:rsidR="00EC4574" w:rsidRDefault="00EC4574" w:rsidP="007B19E2">
      <w:pPr>
        <w:spacing w:after="60" w:line="276" w:lineRule="auto"/>
        <w:ind w:left="409" w:right="41" w:firstLine="0"/>
      </w:pPr>
    </w:p>
    <w:p w:rsidR="00EC4574" w:rsidRDefault="00EC4574" w:rsidP="007B19E2">
      <w:pPr>
        <w:spacing w:after="60" w:line="276" w:lineRule="auto"/>
        <w:ind w:left="-5" w:right="32"/>
      </w:pPr>
      <w:r>
        <w:rPr>
          <w:b/>
        </w:rPr>
        <w:t xml:space="preserve">9. Klauzula informacyjna RODO  </w:t>
      </w:r>
    </w:p>
    <w:p w:rsidR="00EC4574" w:rsidRDefault="00EC4574" w:rsidP="007B19E2">
      <w:pPr>
        <w:spacing w:after="60" w:line="276" w:lineRule="auto"/>
        <w:ind w:left="428" w:right="41" w:hanging="286"/>
      </w:pPr>
      <w:r>
        <w:rPr>
          <w:b/>
        </w:rPr>
        <w:t>1)</w:t>
      </w:r>
      <w:r>
        <w:t xml:space="preserve"> W związku z rozpoczęciem obowiązywania od dnia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L 119 z </w:t>
      </w:r>
    </w:p>
    <w:p w:rsidR="00EC4574" w:rsidRDefault="00EC4574" w:rsidP="007B19E2">
      <w:pPr>
        <w:spacing w:after="60" w:line="276" w:lineRule="auto"/>
        <w:ind w:left="438" w:right="38"/>
      </w:pPr>
      <w:r>
        <w:t xml:space="preserve">04.05.2016),  </w:t>
      </w:r>
    </w:p>
    <w:p w:rsidR="00EC4574" w:rsidRDefault="00EC4574" w:rsidP="007B19E2">
      <w:pPr>
        <w:spacing w:after="60" w:line="276" w:lineRule="auto"/>
        <w:ind w:left="438" w:right="41"/>
      </w:pPr>
      <w:r>
        <w:t xml:space="preserve">Dyrektor Szkoły  informuje, iż:  </w:t>
      </w:r>
    </w:p>
    <w:p w:rsidR="00EC4574" w:rsidRDefault="00EC4574" w:rsidP="007B19E2">
      <w:pPr>
        <w:spacing w:after="60" w:line="276" w:lineRule="auto"/>
        <w:ind w:left="709" w:right="41" w:hanging="281"/>
      </w:pPr>
      <w:r>
        <w:rPr>
          <w:b/>
        </w:rPr>
        <w:t>a)</w:t>
      </w:r>
      <w:r>
        <w:rPr>
          <w:rFonts w:ascii="Arial" w:hAnsi="Arial" w:cs="Arial"/>
          <w:b/>
        </w:rPr>
        <w:t xml:space="preserve"> </w:t>
      </w:r>
      <w:r>
        <w:t xml:space="preserve">Administratorem Pani/ Pana danych osobowych jest Dyrektor Szkoły Podstawowej z Oddziałami Integracyjnymi  nr 8 im. Jana Matejki z siedzibą w Sopocie przy ul. Józefa Golca 3. </w:t>
      </w:r>
    </w:p>
    <w:p w:rsidR="00EC4574" w:rsidRDefault="00EC4574" w:rsidP="007B19E2">
      <w:pPr>
        <w:spacing w:after="60" w:line="276" w:lineRule="auto"/>
        <w:ind w:left="718" w:right="38"/>
      </w:pPr>
      <w:r>
        <w:t xml:space="preserve">Z administratorem danych można się skontaktować poprzez adres mailowy: </w:t>
      </w:r>
      <w:r>
        <w:rPr>
          <w:color w:val="0563C1"/>
          <w:u w:val="single" w:color="0563C1"/>
        </w:rPr>
        <w:t>zielonaosemka@wp.pl</w:t>
      </w:r>
      <w:r w:rsidRPr="00755BE8">
        <w:t>,</w:t>
      </w:r>
      <w:r>
        <w:t xml:space="preserve"> telefonicznie pod numerem 58 551 35 37 lub pisemnie na adres siedziby administratora.  </w:t>
      </w:r>
    </w:p>
    <w:p w:rsidR="00EC4574" w:rsidRDefault="00EC4574" w:rsidP="007B19E2">
      <w:pPr>
        <w:spacing w:after="60" w:line="276" w:lineRule="auto"/>
        <w:ind w:left="709" w:right="41" w:hanging="281"/>
      </w:pPr>
      <w:r>
        <w:rPr>
          <w:b/>
        </w:rPr>
        <w:t>b)</w:t>
      </w:r>
      <w:r>
        <w:t xml:space="preserve"> Administrator wyznaczył inspektora ochrony danych, z którym może się Pani/ Pan skontaktować poprzez email </w:t>
      </w:r>
      <w:hyperlink r:id="rId10" w:history="1">
        <w:r w:rsidRPr="001A5A3E">
          <w:rPr>
            <w:rStyle w:val="Hipercze"/>
            <w:rFonts w:cs="Calibri"/>
          </w:rPr>
          <w:t>rodo@ckusopot.pl</w:t>
        </w:r>
      </w:hyperlink>
      <w:r>
        <w:t xml:space="preserve"> </w:t>
      </w:r>
      <w:r>
        <w:rPr>
          <w:rFonts w:ascii="Arial" w:hAnsi="Arial" w:cs="Arial"/>
          <w:sz w:val="30"/>
        </w:rPr>
        <w:t xml:space="preserve"> </w:t>
      </w:r>
      <w:r>
        <w:t xml:space="preserve">lub pisemnie na adres siedziby administratora.  </w:t>
      </w:r>
    </w:p>
    <w:p w:rsidR="00EC4574" w:rsidRDefault="00EC4574" w:rsidP="007B19E2">
      <w:pPr>
        <w:spacing w:after="60" w:line="276" w:lineRule="auto"/>
        <w:ind w:left="718" w:right="41"/>
      </w:pPr>
      <w:r>
        <w:t xml:space="preserve">Z inspektorem ochrony danych można się kontaktować we wszystkich sprawach dotyczących przetwarzania danych osobowych oraz korzystania z praw związanych z przetwarzaniem danych. </w:t>
      </w:r>
    </w:p>
    <w:p w:rsidR="00EC4574" w:rsidRDefault="00EC4574" w:rsidP="00AA2078">
      <w:pPr>
        <w:spacing w:after="60" w:line="276" w:lineRule="auto"/>
        <w:ind w:left="428" w:right="41" w:hanging="286"/>
      </w:pPr>
      <w:r>
        <w:rPr>
          <w:b/>
        </w:rPr>
        <w:t>2)</w:t>
      </w:r>
      <w:r>
        <w:t xml:space="preserve"> Pani/Pana dane osobowe przetwarzane będą na podstawie art. 6 ust. 1 lit. c RODO w celu związanym z postępowaniem o udzielenie zamówienia publicznego pn.: </w:t>
      </w:r>
      <w:r>
        <w:rPr>
          <w:b/>
        </w:rPr>
        <w:t xml:space="preserve">„Zakup dostawa i rozładunek artykułów żywnościowych do </w:t>
      </w:r>
      <w:r w:rsidRPr="005C614F">
        <w:rPr>
          <w:b/>
        </w:rPr>
        <w:t>Szkoły Pod</w:t>
      </w:r>
      <w:r>
        <w:rPr>
          <w:b/>
        </w:rPr>
        <w:t xml:space="preserve">stawowej z Oddziałami Integracyjnymi  nr 8 im: Jana Matejki </w:t>
      </w:r>
      <w:r w:rsidRPr="005C614F">
        <w:rPr>
          <w:b/>
        </w:rPr>
        <w:t xml:space="preserve">w </w:t>
      </w:r>
      <w:r>
        <w:rPr>
          <w:b/>
        </w:rPr>
        <w:t xml:space="preserve">Sopocie z podziałem na dziewięć części. </w:t>
      </w:r>
      <w:r>
        <w:t xml:space="preserve">Pani/Pana dane mogą zostać przekazane osobom lub podmiotom, którym udostępniona zostanie dokumentacja postępowania, dostawcom usługi IT w zakresie obsługi systemu informatycznego, podmiotom świadczącym usługi pocztowe, kurierom, osobom występującym z zapytaniem o udzielenie informacji publicznej, instytucjom prowadzącym postępowania kontrolne.  </w:t>
      </w:r>
    </w:p>
    <w:p w:rsidR="00EC4574" w:rsidRDefault="00EC4574" w:rsidP="0071321C">
      <w:pPr>
        <w:pStyle w:val="Akapitzlist"/>
        <w:numPr>
          <w:ilvl w:val="0"/>
          <w:numId w:val="38"/>
        </w:numPr>
        <w:spacing w:after="60" w:line="276" w:lineRule="auto"/>
        <w:ind w:left="709" w:right="41" w:hanging="293"/>
      </w:pPr>
      <w:r>
        <w:t xml:space="preserve">Pani/Pana dane osobowe będą przechowywane do momentu wygaśnięcia obowiązku ich przechowywania wynikającego z przepisów prawa.  </w:t>
      </w:r>
    </w:p>
    <w:p w:rsidR="00EC4574" w:rsidRDefault="00EC4574" w:rsidP="007B19E2">
      <w:pPr>
        <w:numPr>
          <w:ilvl w:val="0"/>
          <w:numId w:val="38"/>
        </w:numPr>
        <w:spacing w:after="60" w:line="276" w:lineRule="auto"/>
        <w:ind w:left="709" w:right="41" w:hanging="281"/>
      </w:pPr>
      <w:r>
        <w:t xml:space="preserve">Przysługuje Pani/Panu prawo do dostępu do swoich danych osobowych, prawo żądania ich sprostowania i ograniczenia przetwarzania z zastrzeżeniem przypadków, o których mowa w art. 18 ust. 2 RODO.  </w:t>
      </w:r>
    </w:p>
    <w:p w:rsidR="00EC4574" w:rsidRDefault="00EC4574" w:rsidP="007B19E2">
      <w:pPr>
        <w:numPr>
          <w:ilvl w:val="0"/>
          <w:numId w:val="38"/>
        </w:numPr>
        <w:spacing w:after="60" w:line="276" w:lineRule="auto"/>
        <w:ind w:left="709" w:right="41" w:hanging="281"/>
      </w:pPr>
      <w:r>
        <w:t xml:space="preserve">Przysługuje Pani/Panu prawo do wniesienia skargi do Prezesa Urzędu Ochrony Danych Osobowych, gdy uzna Pani/Pan, że przetwarzanie danych osobowych Pani/Pana dotyczących narusza przepisy RODO.  </w:t>
      </w:r>
    </w:p>
    <w:p w:rsidR="00EC4574" w:rsidRDefault="00EC4574" w:rsidP="007B19E2">
      <w:pPr>
        <w:numPr>
          <w:ilvl w:val="0"/>
          <w:numId w:val="38"/>
        </w:numPr>
        <w:spacing w:after="60" w:line="276" w:lineRule="auto"/>
        <w:ind w:left="709" w:right="41" w:hanging="281"/>
      </w:pPr>
      <w:r>
        <w:t xml:space="preserve">W odniesieniu do Pani/Pana danych osobowych decyzje nie będą podejmowane w sposób zautomatyzowany, stosowanie do art. 22 RODO.  </w:t>
      </w:r>
    </w:p>
    <w:p w:rsidR="00EC4574" w:rsidRDefault="00EC4574" w:rsidP="007B19E2">
      <w:pPr>
        <w:numPr>
          <w:ilvl w:val="0"/>
          <w:numId w:val="38"/>
        </w:numPr>
        <w:spacing w:after="60" w:line="276" w:lineRule="auto"/>
        <w:ind w:left="709" w:right="41" w:hanging="281"/>
      </w:pPr>
      <w:r>
        <w:t xml:space="preserve">Nie przysługuje Pani/Panu: </w:t>
      </w:r>
    </w:p>
    <w:p w:rsidR="00EC4574" w:rsidRDefault="00EC4574" w:rsidP="007B19E2">
      <w:pPr>
        <w:numPr>
          <w:ilvl w:val="1"/>
          <w:numId w:val="38"/>
        </w:numPr>
        <w:spacing w:after="60" w:line="276" w:lineRule="auto"/>
        <w:ind w:right="41" w:firstLine="142"/>
      </w:pPr>
      <w:r>
        <w:t xml:space="preserve">w związku z art. 17 ust. 3 lit. b, d lub e RODO prawo usunięcia danych osobowych;  </w:t>
      </w:r>
    </w:p>
    <w:p w:rsidR="00EC4574" w:rsidRDefault="00EC4574" w:rsidP="007B19E2">
      <w:pPr>
        <w:numPr>
          <w:ilvl w:val="1"/>
          <w:numId w:val="38"/>
        </w:numPr>
        <w:spacing w:after="60" w:line="276" w:lineRule="auto"/>
        <w:ind w:right="41" w:firstLine="142"/>
      </w:pPr>
      <w:r>
        <w:t xml:space="preserve">prawo do przenoszenia danych osobowych, o których mowa w art. 20 RODO;  </w:t>
      </w:r>
    </w:p>
    <w:p w:rsidR="00EC4574" w:rsidRDefault="00EC4574" w:rsidP="007B19E2">
      <w:pPr>
        <w:numPr>
          <w:ilvl w:val="1"/>
          <w:numId w:val="38"/>
        </w:numPr>
        <w:spacing w:after="60" w:line="276" w:lineRule="auto"/>
        <w:ind w:left="1418" w:right="41" w:hanging="567"/>
      </w:pPr>
      <w:r>
        <w:t xml:space="preserve">na podstawie art. 21 RODO prawo sprzeciwu, wobec przetwarzania danych osobowych, gdyż podstawa prawną przetwarzania Pani/Pana danych osobowych jest art. 6 ust. 1 lit. c RODO.  </w:t>
      </w:r>
    </w:p>
    <w:p w:rsidR="00EC4574" w:rsidRDefault="00EC4574" w:rsidP="007B19E2">
      <w:pPr>
        <w:spacing w:after="60" w:line="276" w:lineRule="auto"/>
        <w:ind w:left="284" w:right="41" w:firstLine="0"/>
      </w:pPr>
      <w:r w:rsidRPr="00824F24">
        <w:rPr>
          <w:b/>
        </w:rPr>
        <w:t xml:space="preserve">Informuję ponadto iż na podstawie przepisów Ustawy Prawo zamówień publicznych oraz Ustawy o dostępie do informacji publicznej postępowanie o udzielenie zamówienia jest jawne, a dane podane w złożonej ofercie mogą zostać upublicznione na stronie internetowej: </w:t>
      </w:r>
    </w:p>
    <w:p w:rsidR="00EC4574" w:rsidRDefault="00EC4574" w:rsidP="007B19E2">
      <w:pPr>
        <w:spacing w:after="60" w:line="276" w:lineRule="auto"/>
        <w:ind w:left="294" w:right="32"/>
        <w:rPr>
          <w:b/>
        </w:rPr>
      </w:pPr>
      <w:r>
        <w:rPr>
          <w:b/>
        </w:rPr>
        <w:t xml:space="preserve"> − </w:t>
      </w:r>
      <w:r w:rsidRPr="00FB482D">
        <w:rPr>
          <w:b/>
        </w:rPr>
        <w:t xml:space="preserve">Szkoły Podstawowej z Oddziałami Integracyjnymi </w:t>
      </w:r>
      <w:proofErr w:type="gramStart"/>
      <w:r w:rsidRPr="00FB482D">
        <w:rPr>
          <w:b/>
        </w:rPr>
        <w:t>nr 8,  − Biuletynu</w:t>
      </w:r>
      <w:proofErr w:type="gramEnd"/>
      <w:r w:rsidRPr="00FB482D">
        <w:rPr>
          <w:b/>
        </w:rPr>
        <w:t xml:space="preserve"> Informacji Publicznej: </w:t>
      </w:r>
      <w:r w:rsidR="00FB482D" w:rsidRPr="00FB482D">
        <w:rPr>
          <w:b/>
        </w:rPr>
        <w:t>bip.</w:t>
      </w:r>
      <w:proofErr w:type="gramStart"/>
      <w:r w:rsidR="00FB482D" w:rsidRPr="00FB482D">
        <w:rPr>
          <w:b/>
        </w:rPr>
        <w:t>sp</w:t>
      </w:r>
      <w:proofErr w:type="gramEnd"/>
      <w:r w:rsidR="00FB482D" w:rsidRPr="00FB482D">
        <w:rPr>
          <w:b/>
        </w:rPr>
        <w:t>8.sopot.</w:t>
      </w:r>
      <w:proofErr w:type="gramStart"/>
      <w:r w:rsidR="00FB482D" w:rsidRPr="00FB482D">
        <w:rPr>
          <w:b/>
        </w:rPr>
        <w:t>pl</w:t>
      </w:r>
      <w:proofErr w:type="gramEnd"/>
      <w:r w:rsidR="00FB482D" w:rsidRPr="00FB482D">
        <w:rPr>
          <w:b/>
        </w:rPr>
        <w:t xml:space="preserve"> </w:t>
      </w:r>
      <w:r w:rsidRPr="00FB482D">
        <w:rPr>
          <w:b/>
        </w:rPr>
        <w:t xml:space="preserve">− Biuletynu zamówień publicznych: </w:t>
      </w:r>
      <w:hyperlink r:id="rId11">
        <w:r w:rsidRPr="00FB482D">
          <w:rPr>
            <w:b/>
          </w:rPr>
          <w:t>https://ezamowienia.gov.pl/</w:t>
        </w:r>
      </w:hyperlink>
      <w:hyperlink r:id="rId12">
        <w:r w:rsidRPr="00FB482D">
          <w:rPr>
            <w:b/>
          </w:rPr>
          <w:t xml:space="preserve"> </w:t>
        </w:r>
      </w:hyperlink>
      <w:r>
        <w:rPr>
          <w:b/>
        </w:rPr>
        <w:t xml:space="preserve"> </w:t>
      </w:r>
    </w:p>
    <w:p w:rsidR="00EC4574" w:rsidRDefault="00EC4574" w:rsidP="007B19E2">
      <w:pPr>
        <w:spacing w:after="60" w:line="276" w:lineRule="auto"/>
        <w:ind w:left="294" w:right="32"/>
      </w:pPr>
    </w:p>
    <w:p w:rsidR="00EC4574" w:rsidRDefault="00EC4574" w:rsidP="007B19E2">
      <w:pPr>
        <w:spacing w:after="60" w:line="276" w:lineRule="auto"/>
        <w:ind w:left="-5" w:right="41"/>
        <w:rPr>
          <w:b/>
        </w:rPr>
      </w:pPr>
      <w:r>
        <w:t xml:space="preserve">Dla podmiotów, których dane zostaną umieszczone w Biuletynie Zamówień Publicznych administratorem jest Urząd Zamówień Publicznych, ul. Postępu 17a, 02-676 Warszawa </w:t>
      </w:r>
      <w:r>
        <w:rPr>
          <w:b/>
        </w:rPr>
        <w:t xml:space="preserve">Integralną częścią SWZ są załączniki: </w:t>
      </w:r>
    </w:p>
    <w:p w:rsidR="00EC4574" w:rsidRDefault="00EC4574" w:rsidP="007B19E2">
      <w:pPr>
        <w:spacing w:after="60" w:line="276" w:lineRule="auto"/>
        <w:ind w:left="-5" w:right="41"/>
      </w:pPr>
    </w:p>
    <w:tbl>
      <w:tblPr>
        <w:tblW w:w="9501" w:type="dxa"/>
        <w:tblCellMar>
          <w:top w:w="45" w:type="dxa"/>
          <w:left w:w="106" w:type="dxa"/>
          <w:right w:w="63" w:type="dxa"/>
        </w:tblCellMar>
        <w:tblLook w:val="00A0" w:firstRow="1" w:lastRow="0" w:firstColumn="1" w:lastColumn="0" w:noHBand="0" w:noVBand="0"/>
      </w:tblPr>
      <w:tblGrid>
        <w:gridCol w:w="3971"/>
        <w:gridCol w:w="5530"/>
      </w:tblGrid>
      <w:tr w:rsidR="00EC4574" w:rsidRPr="00B17A79" w:rsidTr="001A57EE">
        <w:trPr>
          <w:trHeight w:val="254"/>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Lp.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jc w:val="left"/>
            </w:pPr>
            <w:r w:rsidRPr="001A57EE">
              <w:rPr>
                <w:b/>
              </w:rPr>
              <w:t xml:space="preserve"> </w:t>
            </w:r>
          </w:p>
        </w:tc>
      </w:tr>
      <w:tr w:rsidR="00EC4574" w:rsidRPr="00B17A79" w:rsidTr="001A57EE">
        <w:trPr>
          <w:trHeight w:val="252"/>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1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jc w:val="left"/>
            </w:pPr>
            <w:r w:rsidRPr="00B17A79">
              <w:t xml:space="preserve">Formularz OFERTA </w:t>
            </w:r>
          </w:p>
        </w:tc>
      </w:tr>
      <w:tr w:rsidR="00EC4574" w:rsidRPr="00B17A79" w:rsidTr="001A57EE">
        <w:trPr>
          <w:trHeight w:val="254"/>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1a, 1b, 1c, 1 d,1e, 1f,1g, 1h, 1i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jc w:val="left"/>
            </w:pPr>
            <w:r w:rsidRPr="00B17A79">
              <w:t xml:space="preserve">Zestawienie zbiorcze artykułów spożywczych </w:t>
            </w:r>
          </w:p>
        </w:tc>
      </w:tr>
      <w:tr w:rsidR="00EC4574" w:rsidRPr="00B17A79" w:rsidTr="001A57EE">
        <w:trPr>
          <w:trHeight w:val="499"/>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2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pPr>
            <w:r w:rsidRPr="00B17A79">
              <w:t xml:space="preserve">Oświadczenie Wykonawcy składane na podstawie art. 125 ust.1 ustawy </w:t>
            </w:r>
            <w:proofErr w:type="spellStart"/>
            <w:r w:rsidRPr="00B17A79">
              <w:t>Pzp</w:t>
            </w:r>
            <w:proofErr w:type="spellEnd"/>
            <w:r w:rsidRPr="00B17A79">
              <w:t xml:space="preserve"> </w:t>
            </w:r>
          </w:p>
        </w:tc>
      </w:tr>
      <w:tr w:rsidR="00EC4574" w:rsidRPr="00B17A79" w:rsidTr="001A57EE">
        <w:trPr>
          <w:trHeight w:val="499"/>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3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pPr>
            <w:r w:rsidRPr="00B17A79">
              <w:t xml:space="preserve">Oświadczenie podmiotu trzeciego składane na podstawie art.125 ust.5 ustawy </w:t>
            </w:r>
            <w:proofErr w:type="spellStart"/>
            <w:r w:rsidRPr="00B17A79">
              <w:t>Pzp</w:t>
            </w:r>
            <w:proofErr w:type="spellEnd"/>
            <w:r w:rsidRPr="00B17A79">
              <w:t xml:space="preserve"> </w:t>
            </w:r>
          </w:p>
        </w:tc>
      </w:tr>
      <w:tr w:rsidR="00EC4574" w:rsidRPr="00B17A79" w:rsidTr="001A57EE">
        <w:trPr>
          <w:trHeight w:val="742"/>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4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53" w:firstLine="0"/>
            </w:pPr>
            <w:r w:rsidRPr="00B17A79">
              <w:t xml:space="preserve">Oświadczenie Wykonawców wspólnie ubiegających się o udzielenie zamówienia składane na podstawie art. 117 ust. 4 ustawy </w:t>
            </w:r>
            <w:proofErr w:type="spellStart"/>
            <w:r w:rsidRPr="00B17A79">
              <w:t>Pzp</w:t>
            </w:r>
            <w:proofErr w:type="spellEnd"/>
            <w:r w:rsidRPr="00B17A79">
              <w:t xml:space="preserve"> </w:t>
            </w:r>
          </w:p>
        </w:tc>
      </w:tr>
      <w:tr w:rsidR="00EC4574" w:rsidRPr="00B17A79" w:rsidTr="001A57EE">
        <w:trPr>
          <w:trHeight w:val="547"/>
        </w:trPr>
        <w:tc>
          <w:tcPr>
            <w:tcW w:w="3971"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2" w:right="0" w:firstLine="0"/>
              <w:jc w:val="left"/>
            </w:pPr>
            <w:r w:rsidRPr="001A57EE">
              <w:rPr>
                <w:b/>
              </w:rPr>
              <w:t xml:space="preserve">Załącznik nr 5 do SWZ </w:t>
            </w: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pPr>
            <w:r w:rsidRPr="00B17A79">
              <w:t xml:space="preserve">Oświadczenie o przynależności lub braku przynależności do tej samej grupy kapitałowej </w:t>
            </w:r>
          </w:p>
        </w:tc>
      </w:tr>
      <w:tr w:rsidR="00EC4574" w:rsidRPr="00B17A79" w:rsidTr="001A57EE">
        <w:trPr>
          <w:trHeight w:val="279"/>
        </w:trPr>
        <w:tc>
          <w:tcPr>
            <w:tcW w:w="3971" w:type="dxa"/>
            <w:tcBorders>
              <w:top w:val="single" w:sz="4" w:space="0" w:color="000000"/>
              <w:left w:val="single" w:sz="4" w:space="0" w:color="000000"/>
              <w:bottom w:val="single" w:sz="4" w:space="0" w:color="000000"/>
              <w:right w:val="single" w:sz="4" w:space="0" w:color="000000"/>
            </w:tcBorders>
          </w:tcPr>
          <w:p w:rsidR="00EC4574" w:rsidRPr="001A57EE" w:rsidRDefault="00EC4574" w:rsidP="001A57EE">
            <w:pPr>
              <w:spacing w:after="60" w:line="276" w:lineRule="auto"/>
              <w:ind w:left="2" w:right="0" w:firstLine="0"/>
              <w:jc w:val="left"/>
              <w:rPr>
                <w:b/>
              </w:rPr>
            </w:pPr>
            <w:r w:rsidRPr="001A57EE">
              <w:rPr>
                <w:b/>
              </w:rPr>
              <w:t xml:space="preserve">Załącznik nr 6 do SWZ </w:t>
            </w:r>
          </w:p>
          <w:p w:rsidR="00EC4574" w:rsidRPr="00B17A79" w:rsidRDefault="00EC4574" w:rsidP="001A57EE">
            <w:pPr>
              <w:spacing w:after="60" w:line="276" w:lineRule="auto"/>
              <w:ind w:left="2" w:right="0" w:firstLine="0"/>
              <w:jc w:val="left"/>
            </w:pP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jc w:val="left"/>
            </w:pPr>
            <w:r w:rsidRPr="00B17A79">
              <w:t xml:space="preserve">Wzór umowy </w:t>
            </w:r>
          </w:p>
        </w:tc>
      </w:tr>
      <w:tr w:rsidR="00EC4574" w:rsidRPr="00B17A79" w:rsidTr="001A57EE">
        <w:trPr>
          <w:trHeight w:val="279"/>
        </w:trPr>
        <w:tc>
          <w:tcPr>
            <w:tcW w:w="3971" w:type="dxa"/>
            <w:tcBorders>
              <w:top w:val="single" w:sz="4" w:space="0" w:color="000000"/>
              <w:left w:val="single" w:sz="4" w:space="0" w:color="000000"/>
              <w:bottom w:val="single" w:sz="4" w:space="0" w:color="000000"/>
              <w:right w:val="single" w:sz="4" w:space="0" w:color="000000"/>
            </w:tcBorders>
          </w:tcPr>
          <w:p w:rsidR="00EC4574" w:rsidRPr="001A57EE" w:rsidRDefault="00EC4574" w:rsidP="001A57EE">
            <w:pPr>
              <w:spacing w:after="60" w:line="276" w:lineRule="auto"/>
              <w:ind w:left="2" w:right="0" w:firstLine="0"/>
              <w:jc w:val="left"/>
              <w:rPr>
                <w:b/>
              </w:rPr>
            </w:pPr>
            <w:r w:rsidRPr="001A57EE">
              <w:rPr>
                <w:b/>
              </w:rPr>
              <w:t xml:space="preserve">Załącznik nr 7 do SWZ </w:t>
            </w:r>
          </w:p>
          <w:p w:rsidR="00EC4574" w:rsidRPr="001A57EE" w:rsidRDefault="00EC4574" w:rsidP="001A57EE">
            <w:pPr>
              <w:spacing w:after="60" w:line="276" w:lineRule="auto"/>
              <w:ind w:left="2" w:right="0" w:firstLine="0"/>
              <w:jc w:val="left"/>
              <w:rPr>
                <w:b/>
              </w:rPr>
            </w:pPr>
          </w:p>
        </w:tc>
        <w:tc>
          <w:tcPr>
            <w:tcW w:w="5530" w:type="dxa"/>
            <w:tcBorders>
              <w:top w:val="single" w:sz="4" w:space="0" w:color="000000"/>
              <w:left w:val="single" w:sz="4" w:space="0" w:color="000000"/>
              <w:bottom w:val="single" w:sz="4" w:space="0" w:color="000000"/>
              <w:right w:val="single" w:sz="4" w:space="0" w:color="000000"/>
            </w:tcBorders>
          </w:tcPr>
          <w:p w:rsidR="00EC4574" w:rsidRPr="00B17A79" w:rsidRDefault="00EC4574" w:rsidP="001A57EE">
            <w:pPr>
              <w:spacing w:after="60" w:line="276" w:lineRule="auto"/>
              <w:ind w:left="0" w:right="0" w:firstLine="0"/>
              <w:jc w:val="left"/>
            </w:pPr>
            <w:r>
              <w:t>Opis przedmiotu zamówienia</w:t>
            </w:r>
          </w:p>
        </w:tc>
      </w:tr>
      <w:tr w:rsidR="00EC4574" w:rsidRPr="00B17A79" w:rsidTr="001A57EE">
        <w:trPr>
          <w:trHeight w:val="279"/>
        </w:trPr>
        <w:tc>
          <w:tcPr>
            <w:tcW w:w="3971" w:type="dxa"/>
            <w:tcBorders>
              <w:top w:val="single" w:sz="4" w:space="0" w:color="000000"/>
              <w:left w:val="single" w:sz="4" w:space="0" w:color="000000"/>
              <w:bottom w:val="single" w:sz="4" w:space="0" w:color="000000"/>
              <w:right w:val="single" w:sz="4" w:space="0" w:color="000000"/>
            </w:tcBorders>
          </w:tcPr>
          <w:p w:rsidR="00EC4574" w:rsidRPr="001A57EE" w:rsidRDefault="00EC4574" w:rsidP="001A57EE">
            <w:pPr>
              <w:spacing w:after="60" w:line="276" w:lineRule="auto"/>
              <w:ind w:left="2" w:right="0" w:firstLine="0"/>
              <w:jc w:val="left"/>
              <w:rPr>
                <w:b/>
              </w:rPr>
            </w:pPr>
            <w:r w:rsidRPr="001A57EE">
              <w:rPr>
                <w:b/>
              </w:rPr>
              <w:t xml:space="preserve">Załącznik nr 8 do SWZ </w:t>
            </w:r>
          </w:p>
        </w:tc>
        <w:tc>
          <w:tcPr>
            <w:tcW w:w="5530"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t xml:space="preserve">Oświadczenie o aktualności informacji </w:t>
            </w:r>
          </w:p>
        </w:tc>
      </w:tr>
    </w:tbl>
    <w:p w:rsidR="00EC4574" w:rsidRDefault="00EC4574" w:rsidP="007B19E2">
      <w:pPr>
        <w:spacing w:after="60" w:line="276" w:lineRule="auto"/>
        <w:ind w:left="0" w:right="0" w:firstLine="0"/>
        <w:jc w:val="right"/>
      </w:pPr>
      <w:r>
        <w:rPr>
          <w:b/>
        </w:rPr>
        <w:t xml:space="preserve"> </w:t>
      </w:r>
    </w:p>
    <w:p w:rsidR="00EC4574" w:rsidRDefault="00EC4574" w:rsidP="007B19E2">
      <w:pPr>
        <w:spacing w:after="60" w:line="276" w:lineRule="auto"/>
        <w:ind w:right="-10"/>
        <w:jc w:val="right"/>
        <w:rPr>
          <w:b/>
        </w:rPr>
      </w:pPr>
    </w:p>
    <w:p w:rsidR="00EC4574" w:rsidRDefault="00EC4574" w:rsidP="007B19E2">
      <w:pPr>
        <w:spacing w:after="60" w:line="276" w:lineRule="auto"/>
        <w:ind w:left="6372" w:right="-10" w:firstLine="708"/>
        <w:rPr>
          <w:b/>
        </w:rPr>
      </w:pPr>
    </w:p>
    <w:p w:rsidR="00EC4574" w:rsidRDefault="00EC4574" w:rsidP="007B19E2">
      <w:pPr>
        <w:spacing w:after="60" w:line="276" w:lineRule="auto"/>
        <w:ind w:left="6372" w:right="-10" w:firstLine="708"/>
        <w:rPr>
          <w:b/>
        </w:rPr>
      </w:pPr>
    </w:p>
    <w:p w:rsidR="00EC4574" w:rsidRDefault="00EC4574" w:rsidP="007B19E2">
      <w:pPr>
        <w:spacing w:after="60" w:line="276" w:lineRule="auto"/>
        <w:ind w:left="6372" w:right="-10" w:firstLine="708"/>
        <w:rPr>
          <w:b/>
        </w:rPr>
      </w:pPr>
    </w:p>
    <w:p w:rsidR="00EC4574" w:rsidRDefault="00EC4574" w:rsidP="007B19E2">
      <w:pPr>
        <w:spacing w:after="60" w:line="276" w:lineRule="auto"/>
        <w:ind w:left="6372" w:right="-10" w:firstLine="708"/>
        <w:rPr>
          <w:b/>
        </w:rPr>
      </w:pPr>
    </w:p>
    <w:p w:rsidR="00EC4574" w:rsidRDefault="00EC4574" w:rsidP="007B19E2">
      <w:pPr>
        <w:spacing w:after="60" w:line="276" w:lineRule="auto"/>
        <w:ind w:left="6372" w:right="-10" w:firstLine="708"/>
      </w:pPr>
      <w:r>
        <w:rPr>
          <w:b/>
        </w:rPr>
        <w:t xml:space="preserve">Załącznik nr 1 do SWZ  </w:t>
      </w:r>
    </w:p>
    <w:p w:rsidR="00EC4574" w:rsidRDefault="00EC4574" w:rsidP="00035F92">
      <w:pPr>
        <w:spacing w:after="60" w:line="276" w:lineRule="auto"/>
        <w:ind w:left="0" w:right="0" w:firstLine="0"/>
        <w:jc w:val="right"/>
      </w:pPr>
      <w:r>
        <w:t xml:space="preserve"> </w:t>
      </w:r>
    </w:p>
    <w:p w:rsidR="00EC4574" w:rsidRDefault="00EC4574" w:rsidP="00035F92">
      <w:pPr>
        <w:spacing w:after="60" w:line="276" w:lineRule="auto"/>
        <w:ind w:left="0" w:right="2" w:firstLine="0"/>
        <w:jc w:val="right"/>
        <w:rPr>
          <w:sz w:val="20"/>
          <w:u w:val="single"/>
        </w:rPr>
      </w:pPr>
      <w:r>
        <w:rPr>
          <w:sz w:val="20"/>
          <w:u w:val="single"/>
        </w:rPr>
        <w:t>Zamawiający:</w:t>
      </w:r>
    </w:p>
    <w:p w:rsidR="00EC4574" w:rsidRDefault="00EC4574" w:rsidP="00035F92">
      <w:pPr>
        <w:spacing w:after="60" w:line="276" w:lineRule="auto"/>
        <w:ind w:left="0" w:right="2" w:firstLine="0"/>
        <w:jc w:val="right"/>
        <w:rPr>
          <w:sz w:val="20"/>
          <w:u w:val="single"/>
        </w:rPr>
      </w:pPr>
      <w:r>
        <w:rPr>
          <w:sz w:val="20"/>
          <w:u w:val="single"/>
        </w:rPr>
        <w:t>Szkoła Podstawowa z Oddziałami Integracyjnymi nr 8</w:t>
      </w:r>
    </w:p>
    <w:p w:rsidR="00EC4574" w:rsidRDefault="00EC4574" w:rsidP="00035F92">
      <w:pPr>
        <w:spacing w:after="60" w:line="276" w:lineRule="auto"/>
        <w:ind w:left="0" w:right="2" w:firstLine="0"/>
        <w:jc w:val="right"/>
        <w:rPr>
          <w:sz w:val="20"/>
          <w:u w:val="single"/>
        </w:rPr>
      </w:pPr>
      <w:r>
        <w:rPr>
          <w:sz w:val="20"/>
          <w:u w:val="single"/>
        </w:rPr>
        <w:t>Im. Jana Matejki</w:t>
      </w:r>
    </w:p>
    <w:p w:rsidR="00EC4574" w:rsidRDefault="00EC4574" w:rsidP="00035F92">
      <w:pPr>
        <w:spacing w:after="60" w:line="276" w:lineRule="auto"/>
        <w:ind w:left="0" w:right="2" w:firstLine="0"/>
        <w:jc w:val="right"/>
        <w:rPr>
          <w:sz w:val="20"/>
          <w:u w:val="single"/>
        </w:rPr>
      </w:pPr>
      <w:r>
        <w:rPr>
          <w:sz w:val="20"/>
          <w:u w:val="single"/>
        </w:rPr>
        <w:t>ul. Józefa Golca 3</w:t>
      </w:r>
    </w:p>
    <w:p w:rsidR="00EC4574" w:rsidRDefault="00EC4574" w:rsidP="00035F92">
      <w:pPr>
        <w:spacing w:after="60" w:line="276" w:lineRule="auto"/>
        <w:ind w:left="0" w:right="2" w:firstLine="0"/>
        <w:jc w:val="right"/>
        <w:rPr>
          <w:sz w:val="20"/>
          <w:u w:val="single"/>
        </w:rPr>
      </w:pPr>
      <w:r>
        <w:rPr>
          <w:sz w:val="20"/>
          <w:u w:val="single"/>
        </w:rPr>
        <w:t>81743 Sopot</w:t>
      </w:r>
    </w:p>
    <w:p w:rsidR="00EC4574" w:rsidRDefault="00EC4574" w:rsidP="007B19E2">
      <w:pPr>
        <w:spacing w:after="60" w:line="276" w:lineRule="auto"/>
        <w:ind w:left="0" w:right="2" w:firstLine="0"/>
        <w:jc w:val="center"/>
      </w:pPr>
    </w:p>
    <w:p w:rsidR="00EC4574" w:rsidRDefault="00EC4574" w:rsidP="007B19E2">
      <w:pPr>
        <w:pStyle w:val="Nagwek1"/>
        <w:spacing w:after="60" w:line="276" w:lineRule="auto"/>
        <w:ind w:right="49"/>
      </w:pPr>
      <w:r>
        <w:t>FORMULARZ OFERTY</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7"/>
      </w:pPr>
      <w:r>
        <w:rPr>
          <w:b/>
        </w:rPr>
        <w:t xml:space="preserve">DANE DOTYCZĄCE WYKONAWCY  </w:t>
      </w:r>
    </w:p>
    <w:tbl>
      <w:tblPr>
        <w:tblW w:w="9064" w:type="dxa"/>
        <w:tblInd w:w="5" w:type="dxa"/>
        <w:tblCellMar>
          <w:top w:w="22" w:type="dxa"/>
          <w:left w:w="0" w:type="dxa"/>
          <w:right w:w="61" w:type="dxa"/>
        </w:tblCellMar>
        <w:tblLook w:val="00A0" w:firstRow="1" w:lastRow="0" w:firstColumn="1" w:lastColumn="0" w:noHBand="0" w:noVBand="0"/>
      </w:tblPr>
      <w:tblGrid>
        <w:gridCol w:w="2862"/>
        <w:gridCol w:w="1670"/>
        <w:gridCol w:w="4532"/>
      </w:tblGrid>
      <w:tr w:rsidR="00EC4574" w:rsidTr="001A57EE">
        <w:trPr>
          <w:trHeight w:val="567"/>
        </w:trPr>
        <w:tc>
          <w:tcPr>
            <w:tcW w:w="4532" w:type="dxa"/>
            <w:gridSpan w:val="2"/>
            <w:tcBorders>
              <w:top w:val="single" w:sz="4" w:space="0" w:color="000000"/>
              <w:left w:val="single" w:sz="4" w:space="0" w:color="000000"/>
              <w:bottom w:val="single" w:sz="4" w:space="0" w:color="000000"/>
              <w:right w:val="single" w:sz="4" w:space="0" w:color="000000"/>
            </w:tcBorders>
          </w:tcPr>
          <w:p w:rsidR="00EC4574" w:rsidRDefault="00EC4574" w:rsidP="001A57EE">
            <w:pPr>
              <w:tabs>
                <w:tab w:val="center" w:pos="1168"/>
                <w:tab w:val="center" w:pos="2310"/>
                <w:tab w:val="right" w:pos="4471"/>
              </w:tabs>
              <w:spacing w:after="60" w:line="276" w:lineRule="auto"/>
              <w:ind w:left="0" w:right="0" w:firstLine="0"/>
              <w:jc w:val="left"/>
            </w:pPr>
            <w:r>
              <w:t xml:space="preserve">Pełna </w:t>
            </w:r>
            <w:r>
              <w:tab/>
              <w:t xml:space="preserve">nazwa </w:t>
            </w:r>
            <w:r>
              <w:tab/>
              <w:t xml:space="preserve">Wykonawcy/ </w:t>
            </w:r>
            <w:r>
              <w:tab/>
              <w:t xml:space="preserve">Wykonawców </w:t>
            </w:r>
          </w:p>
          <w:p w:rsidR="00EC4574" w:rsidRDefault="00EC4574" w:rsidP="001A57EE">
            <w:pPr>
              <w:spacing w:after="60" w:line="276" w:lineRule="auto"/>
              <w:ind w:left="108" w:right="0" w:firstLine="0"/>
              <w:jc w:val="left"/>
            </w:pPr>
            <w:r>
              <w:t>występujących wspólnie</w:t>
            </w:r>
            <w:r w:rsidRPr="001A57EE">
              <w:rPr>
                <w:b/>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 xml:space="preserve">NIP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 xml:space="preserve">REGON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KRS/</w:t>
            </w:r>
            <w:proofErr w:type="spellStart"/>
            <w:r w:rsidRPr="001A57EE">
              <w:rPr>
                <w:b/>
              </w:rPr>
              <w:t>CEiDG</w:t>
            </w:r>
            <w:proofErr w:type="spellEnd"/>
            <w:r w:rsidRPr="001A57EE">
              <w:rPr>
                <w:b/>
              </w:rPr>
              <w:t xml:space="preserve">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 xml:space="preserve">Adres siedziby Wykonawcy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 xml:space="preserve">Telefon kontaktowy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single" w:sz="4" w:space="0" w:color="000000"/>
              <w:right w:val="nil"/>
            </w:tcBorders>
          </w:tcPr>
          <w:p w:rsidR="00EC4574" w:rsidRDefault="00EC4574" w:rsidP="001A57EE">
            <w:pPr>
              <w:spacing w:after="60" w:line="276" w:lineRule="auto"/>
              <w:ind w:left="108" w:right="0" w:firstLine="0"/>
              <w:jc w:val="left"/>
            </w:pPr>
            <w:r w:rsidRPr="001A57EE">
              <w:rPr>
                <w:b/>
              </w:rPr>
              <w:t xml:space="preserve">E-mail </w:t>
            </w:r>
          </w:p>
        </w:tc>
        <w:tc>
          <w:tcPr>
            <w:tcW w:w="1670" w:type="dxa"/>
            <w:tcBorders>
              <w:top w:val="single" w:sz="4" w:space="0" w:color="000000"/>
              <w:left w:val="nil"/>
              <w:bottom w:val="single" w:sz="4" w:space="0" w:color="000000"/>
              <w:right w:val="single" w:sz="4" w:space="0" w:color="000000"/>
            </w:tcBorders>
          </w:tcPr>
          <w:p w:rsidR="00EC4574" w:rsidRDefault="00EC4574" w:rsidP="001A57EE">
            <w:pPr>
              <w:spacing w:after="60" w:line="276" w:lineRule="auto"/>
              <w:ind w:left="0" w:right="0" w:firstLine="0"/>
              <w:jc w:val="left"/>
            </w:pP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2862" w:type="dxa"/>
            <w:tcBorders>
              <w:top w:val="single" w:sz="4" w:space="0" w:color="000000"/>
              <w:left w:val="single" w:sz="4" w:space="0" w:color="000000"/>
              <w:bottom w:val="nil"/>
              <w:right w:val="nil"/>
            </w:tcBorders>
          </w:tcPr>
          <w:p w:rsidR="00EC4574" w:rsidRDefault="00EC4574" w:rsidP="001A57EE">
            <w:pPr>
              <w:tabs>
                <w:tab w:val="center" w:pos="1540"/>
                <w:tab w:val="right" w:pos="2801"/>
              </w:tabs>
              <w:spacing w:after="60" w:line="276" w:lineRule="auto"/>
              <w:ind w:left="0" w:right="0" w:firstLine="0"/>
              <w:jc w:val="left"/>
            </w:pPr>
            <w:r w:rsidRPr="001A57EE">
              <w:rPr>
                <w:b/>
              </w:rPr>
              <w:t xml:space="preserve">Osoba </w:t>
            </w:r>
            <w:r w:rsidRPr="001A57EE">
              <w:rPr>
                <w:b/>
              </w:rPr>
              <w:tab/>
              <w:t xml:space="preserve">upoważniona </w:t>
            </w:r>
            <w:r w:rsidRPr="001A57EE">
              <w:rPr>
                <w:b/>
              </w:rPr>
              <w:tab/>
              <w:t xml:space="preserve">do </w:t>
            </w:r>
          </w:p>
        </w:tc>
        <w:tc>
          <w:tcPr>
            <w:tcW w:w="1670" w:type="dxa"/>
            <w:tcBorders>
              <w:top w:val="single" w:sz="4" w:space="0" w:color="000000"/>
              <w:left w:val="nil"/>
              <w:bottom w:val="nil"/>
              <w:right w:val="single" w:sz="4" w:space="0" w:color="000000"/>
            </w:tcBorders>
          </w:tcPr>
          <w:p w:rsidR="00EC4574" w:rsidRDefault="00EC4574" w:rsidP="001A57EE">
            <w:pPr>
              <w:spacing w:after="60" w:line="276" w:lineRule="auto"/>
              <w:ind w:left="0" w:right="0" w:firstLine="0"/>
            </w:pPr>
            <w:r w:rsidRPr="001A57EE">
              <w:rPr>
                <w:b/>
              </w:rPr>
              <w:t xml:space="preserve">reprezentowania </w:t>
            </w:r>
          </w:p>
        </w:tc>
        <w:tc>
          <w:tcPr>
            <w:tcW w:w="4532" w:type="dxa"/>
            <w:tcBorders>
              <w:top w:val="single" w:sz="4" w:space="0" w:color="000000"/>
              <w:left w:val="single" w:sz="4" w:space="0" w:color="000000"/>
              <w:bottom w:val="nil"/>
              <w:right w:val="single" w:sz="4" w:space="0" w:color="000000"/>
            </w:tcBorders>
          </w:tcPr>
          <w:p w:rsidR="00EC4574" w:rsidRDefault="00EC4574" w:rsidP="001A57EE">
            <w:pPr>
              <w:spacing w:after="60" w:line="276" w:lineRule="auto"/>
              <w:ind w:left="108" w:right="0" w:firstLine="0"/>
              <w:jc w:val="left"/>
            </w:pPr>
            <w:r w:rsidRPr="001A57EE">
              <w:rPr>
                <w:b/>
              </w:rPr>
              <w:t xml:space="preserve"> </w:t>
            </w:r>
          </w:p>
        </w:tc>
      </w:tr>
      <w:tr w:rsidR="00EC4574" w:rsidTr="001A57EE">
        <w:trPr>
          <w:trHeight w:val="567"/>
        </w:trPr>
        <w:tc>
          <w:tcPr>
            <w:tcW w:w="4532" w:type="dxa"/>
            <w:gridSpan w:val="2"/>
            <w:tcBorders>
              <w:top w:val="nil"/>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Wykonawcy </w:t>
            </w:r>
          </w:p>
        </w:tc>
        <w:tc>
          <w:tcPr>
            <w:tcW w:w="4532" w:type="dxa"/>
            <w:tcBorders>
              <w:top w:val="nil"/>
              <w:left w:val="single" w:sz="4" w:space="0" w:color="000000"/>
              <w:bottom w:val="single" w:sz="4" w:space="0" w:color="000000"/>
              <w:right w:val="single" w:sz="4" w:space="0" w:color="000000"/>
            </w:tcBorders>
          </w:tcPr>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b/>
              </w:rPr>
              <w:t xml:space="preserve"> </w:t>
            </w:r>
          </w:p>
          <w:p w:rsidR="00EC4574" w:rsidRDefault="00EC4574" w:rsidP="001A57EE">
            <w:pPr>
              <w:spacing w:after="60" w:line="276" w:lineRule="auto"/>
              <w:ind w:left="108" w:right="0" w:firstLine="0"/>
              <w:jc w:val="left"/>
            </w:pPr>
            <w:r w:rsidRPr="001A57EE">
              <w:rPr>
                <w:sz w:val="16"/>
              </w:rPr>
              <w:t xml:space="preserve">( imię i nazwisko, stanowisko/ podstawa do reprezentacji) </w:t>
            </w:r>
          </w:p>
        </w:tc>
      </w:tr>
    </w:tbl>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37"/>
      </w:pPr>
      <w:r>
        <w:rPr>
          <w:b/>
        </w:rPr>
        <w:t xml:space="preserve">Przystępując do prowadzonego przez Szkołę Podstawową z Oddziałami Integracyjnymi nr 8 im. Jana Matejki  w Sopocie postępowania o udzielenie zamówienia publicznego: </w:t>
      </w:r>
    </w:p>
    <w:p w:rsidR="00EC4574" w:rsidRDefault="00EC4574" w:rsidP="007B19E2">
      <w:pPr>
        <w:spacing w:after="60" w:line="276" w:lineRule="auto"/>
        <w:ind w:left="-5" w:right="0"/>
        <w:jc w:val="left"/>
        <w:rPr>
          <w:b/>
        </w:rPr>
      </w:pPr>
      <w:r>
        <w:t xml:space="preserve"> „Zakup dostawa i rozładunek artykułów żywnościowych do </w:t>
      </w:r>
      <w:r w:rsidRPr="00705101">
        <w:rPr>
          <w:bCs/>
        </w:rPr>
        <w:t>Szkołę Podstawow</w:t>
      </w:r>
      <w:r>
        <w:rPr>
          <w:bCs/>
        </w:rPr>
        <w:t>ej z Oddziałami Integracyjnymi nr 8</w:t>
      </w:r>
      <w:r w:rsidRPr="00705101">
        <w:rPr>
          <w:bCs/>
        </w:rPr>
        <w:t xml:space="preserve"> im</w:t>
      </w:r>
      <w:r>
        <w:rPr>
          <w:bCs/>
        </w:rPr>
        <w:t xml:space="preserve">: Jana Matejki </w:t>
      </w:r>
      <w:r w:rsidRPr="00705101">
        <w:rPr>
          <w:bCs/>
        </w:rPr>
        <w:t xml:space="preserve"> w Sopocie</w:t>
      </w:r>
      <w:r>
        <w:rPr>
          <w:b/>
        </w:rPr>
        <w:t xml:space="preserve"> z podziałem na dziewięć części.  </w:t>
      </w:r>
    </w:p>
    <w:p w:rsidR="00EC4574" w:rsidRDefault="00EC4574" w:rsidP="007B19E2">
      <w:pPr>
        <w:spacing w:after="60" w:line="276" w:lineRule="auto"/>
        <w:ind w:left="-5" w:right="0"/>
        <w:jc w:val="left"/>
      </w:pPr>
    </w:p>
    <w:p w:rsidR="00EC4574" w:rsidRDefault="00EC4574" w:rsidP="007B19E2">
      <w:pPr>
        <w:spacing w:after="60" w:line="276" w:lineRule="auto"/>
        <w:ind w:left="-5" w:right="41"/>
      </w:pPr>
      <w:r>
        <w:t>1.</w:t>
      </w:r>
      <w:r>
        <w:rPr>
          <w:rFonts w:ascii="Arial" w:hAnsi="Arial" w:cs="Arial"/>
        </w:rPr>
        <w:t xml:space="preserve"> </w:t>
      </w:r>
      <w:r>
        <w:t>Oferuję/</w:t>
      </w:r>
      <w:proofErr w:type="spellStart"/>
      <w:r>
        <w:t>emy</w:t>
      </w:r>
      <w:proofErr w:type="spellEnd"/>
      <w:r>
        <w:t xml:space="preserve"> zrealizowanie przedmiotu zamówienia za wynagrodzenie ryczałtowe:  </w:t>
      </w:r>
    </w:p>
    <w:p w:rsidR="00EC4574" w:rsidRDefault="00EC4574" w:rsidP="007B19E2">
      <w:pPr>
        <w:spacing w:after="60" w:line="276" w:lineRule="auto"/>
        <w:ind w:left="284" w:right="0" w:firstLine="0"/>
        <w:jc w:val="left"/>
      </w:pPr>
      <w:r>
        <w:t xml:space="preserve"> </w:t>
      </w:r>
    </w:p>
    <w:p w:rsidR="00EC4574" w:rsidRDefault="00EC4574" w:rsidP="007B19E2">
      <w:pPr>
        <w:spacing w:after="60" w:line="276" w:lineRule="auto"/>
        <w:ind w:left="-5" w:right="37"/>
      </w:pPr>
      <w:r>
        <w:rPr>
          <w:b/>
        </w:rPr>
        <w:t>Część 1</w:t>
      </w:r>
      <w:r>
        <w:t xml:space="preserve"> </w:t>
      </w:r>
      <w:r>
        <w:rPr>
          <w:b/>
        </w:rPr>
        <w:t xml:space="preserve">– obejmująca zakup i dostawę różnych produktów spożywczych, produktów mącznych, przypraw: </w:t>
      </w:r>
    </w:p>
    <w:p w:rsidR="00EC4574" w:rsidRDefault="00EC4574" w:rsidP="007B19E2">
      <w:pPr>
        <w:spacing w:after="60" w:line="276" w:lineRule="auto"/>
        <w:ind w:left="-15" w:right="5132" w:firstLine="284"/>
      </w:pPr>
      <w:r>
        <w:rPr>
          <w:b/>
        </w:rPr>
        <w:t xml:space="preserve"> </w:t>
      </w:r>
      <w:r>
        <w:t xml:space="preserve">brutto ................................................................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284" w:right="0" w:firstLine="0"/>
        <w:jc w:val="left"/>
      </w:pPr>
      <w:r>
        <w:t xml:space="preserve"> </w:t>
      </w:r>
    </w:p>
    <w:p w:rsidR="00EC4574" w:rsidRDefault="00EC4574" w:rsidP="007B19E2">
      <w:pPr>
        <w:spacing w:after="60" w:line="276" w:lineRule="auto"/>
        <w:ind w:left="-5" w:right="37"/>
      </w:pPr>
      <w:r>
        <w:rPr>
          <w:b/>
        </w:rPr>
        <w:t>Część 2</w:t>
      </w:r>
      <w:r>
        <w:t xml:space="preserve"> – </w:t>
      </w:r>
      <w:r>
        <w:rPr>
          <w:b/>
        </w:rPr>
        <w:t>obejmująca zakup i dostawę nabiału:</w:t>
      </w:r>
      <w:r>
        <w:t xml:space="preserve">  </w:t>
      </w:r>
    </w:p>
    <w:p w:rsidR="00EC4574" w:rsidRDefault="00EC4574" w:rsidP="007B19E2">
      <w:pPr>
        <w:spacing w:after="60" w:line="276" w:lineRule="auto"/>
        <w:ind w:left="-15" w:right="5132" w:firstLine="284"/>
      </w:pPr>
      <w:r>
        <w:t xml:space="preserve"> brutto ................................................................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284" w:right="0" w:firstLine="0"/>
        <w:jc w:val="left"/>
      </w:pPr>
      <w:r>
        <w:rPr>
          <w:b/>
        </w:rPr>
        <w:t xml:space="preserve"> </w:t>
      </w:r>
    </w:p>
    <w:p w:rsidR="00EC4574" w:rsidRDefault="00EC4574" w:rsidP="007B19E2">
      <w:pPr>
        <w:spacing w:after="60" w:line="276" w:lineRule="auto"/>
        <w:ind w:left="-5" w:right="37"/>
      </w:pPr>
      <w:r>
        <w:rPr>
          <w:b/>
        </w:rPr>
        <w:t>Część 3 – obejmująca zakup i dostawę warzyw i owoców świeżych i kiszonych:</w:t>
      </w:r>
      <w:r>
        <w:t xml:space="preserve">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8"/>
      </w:pPr>
      <w:r>
        <w:t xml:space="preserve">brutto ................................................................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7"/>
      </w:pPr>
      <w:r>
        <w:rPr>
          <w:b/>
        </w:rPr>
        <w:t xml:space="preserve">Część 4 – obejmująca zakup i dostawę mięs, wędlin i produktów mięsnych: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41"/>
      </w:pPr>
      <w:r>
        <w:t xml:space="preserve">brutto ................................................................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37"/>
      </w:pPr>
      <w:r>
        <w:rPr>
          <w:b/>
        </w:rPr>
        <w:t xml:space="preserve">Część 5 – obejmująca zakup i dostawę mrożonek warzywnych i owocowych: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5" w:right="41"/>
      </w:pPr>
      <w:r>
        <w:t xml:space="preserve">brutto ................................................................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7"/>
      </w:pPr>
      <w:r>
        <w:rPr>
          <w:b/>
        </w:rPr>
        <w:t>Część 6 – Ryby świeże i mrożone, filety rybne oraz pozostałe mięso ryb*</w:t>
      </w:r>
      <w:r>
        <w:t xml:space="preserve"> </w:t>
      </w:r>
    </w:p>
    <w:p w:rsidR="00EC4574" w:rsidRDefault="00EC4574" w:rsidP="007B19E2">
      <w:pPr>
        <w:spacing w:after="60" w:line="276" w:lineRule="auto"/>
        <w:ind w:left="-5" w:right="41"/>
      </w:pPr>
      <w:r>
        <w:t xml:space="preserve">brutto ................................................................ zł, </w:t>
      </w:r>
    </w:p>
    <w:p w:rsidR="00EC4574" w:rsidRDefault="00EC4574" w:rsidP="007B19E2">
      <w:pPr>
        <w:spacing w:after="60" w:line="276" w:lineRule="auto"/>
        <w:ind w:left="-5" w:right="41"/>
      </w:pPr>
      <w:r>
        <w:t xml:space="preserve"> (w tym podatek od towarów i usług w ustawowej wysokości)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7"/>
      </w:pPr>
      <w:r>
        <w:rPr>
          <w:b/>
        </w:rPr>
        <w:t xml:space="preserve">Część 7 – </w:t>
      </w:r>
      <w:bookmarkStart w:id="4" w:name="_Hlk93756802"/>
      <w:r>
        <w:rPr>
          <w:b/>
        </w:rPr>
        <w:t xml:space="preserve">obejmująca zakup i dostawę </w:t>
      </w:r>
      <w:bookmarkEnd w:id="4"/>
      <w:r>
        <w:rPr>
          <w:b/>
        </w:rPr>
        <w:t xml:space="preserve">orzechów i bakalii: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41"/>
      </w:pPr>
      <w:r>
        <w:t xml:space="preserve">brutto ................................................................ zł, </w:t>
      </w:r>
    </w:p>
    <w:p w:rsidR="00EC4574" w:rsidRDefault="00EC4574" w:rsidP="007B19E2">
      <w:pPr>
        <w:spacing w:after="60" w:line="276" w:lineRule="auto"/>
        <w:ind w:left="-5" w:right="41"/>
      </w:pPr>
      <w:r>
        <w:t xml:space="preserve"> (w tym podatek od towarów i usług w ustawowej wysokości)     </w:t>
      </w:r>
    </w:p>
    <w:p w:rsidR="00EC4574" w:rsidRDefault="00EC4574" w:rsidP="007B19E2">
      <w:pPr>
        <w:spacing w:after="60" w:line="276" w:lineRule="auto"/>
        <w:ind w:left="-5" w:right="41"/>
      </w:pPr>
    </w:p>
    <w:p w:rsidR="00EC4574" w:rsidRDefault="00EC4574" w:rsidP="007B19E2">
      <w:pPr>
        <w:spacing w:after="60" w:line="276" w:lineRule="auto"/>
        <w:ind w:left="-5" w:right="37"/>
      </w:pPr>
      <w:r>
        <w:rPr>
          <w:b/>
        </w:rPr>
        <w:t>Część 8</w:t>
      </w:r>
      <w:r>
        <w:t xml:space="preserve"> – </w:t>
      </w:r>
      <w:r>
        <w:rPr>
          <w:b/>
        </w:rPr>
        <w:t>obejmująca zakup i dostawę jaja:</w:t>
      </w:r>
      <w:r>
        <w:t xml:space="preserve">  </w:t>
      </w:r>
    </w:p>
    <w:p w:rsidR="00EC4574" w:rsidRDefault="00EC4574" w:rsidP="007B19E2">
      <w:pPr>
        <w:spacing w:after="60" w:line="276" w:lineRule="auto"/>
        <w:ind w:left="-15" w:right="5132" w:firstLine="284"/>
      </w:pPr>
      <w:r>
        <w:t xml:space="preserve"> brutto................................................................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0" w:right="41" w:firstLine="0"/>
      </w:pPr>
    </w:p>
    <w:p w:rsidR="00EC4574" w:rsidRDefault="00EC4574" w:rsidP="007B19E2">
      <w:pPr>
        <w:spacing w:after="60" w:line="276" w:lineRule="auto"/>
        <w:ind w:left="-5" w:right="37"/>
      </w:pPr>
      <w:r>
        <w:rPr>
          <w:b/>
        </w:rPr>
        <w:t>Część 9</w:t>
      </w:r>
      <w:r>
        <w:t xml:space="preserve"> – </w:t>
      </w:r>
      <w:r>
        <w:rPr>
          <w:b/>
        </w:rPr>
        <w:t>obejmująca zakup i dostawę pieczywa:</w:t>
      </w:r>
      <w:r>
        <w:t xml:space="preserve">  </w:t>
      </w:r>
    </w:p>
    <w:p w:rsidR="00EC4574" w:rsidRDefault="00EC4574" w:rsidP="007B19E2">
      <w:pPr>
        <w:spacing w:after="60" w:line="276" w:lineRule="auto"/>
        <w:ind w:left="-15" w:right="5132" w:firstLine="284"/>
      </w:pPr>
      <w:r>
        <w:t xml:space="preserve"> brutto................................................................ zł,  </w:t>
      </w:r>
    </w:p>
    <w:p w:rsidR="00EC4574" w:rsidRDefault="00EC4574" w:rsidP="007B19E2">
      <w:pPr>
        <w:spacing w:after="60" w:line="276" w:lineRule="auto"/>
        <w:ind w:left="-5" w:right="41"/>
      </w:pPr>
      <w:r>
        <w:t xml:space="preserve">(w tym podatek od towarów i usług w ustawowej wysokości) </w:t>
      </w:r>
    </w:p>
    <w:p w:rsidR="00EC4574" w:rsidRDefault="00EC4574" w:rsidP="007B19E2">
      <w:pPr>
        <w:spacing w:after="60" w:line="276" w:lineRule="auto"/>
        <w:ind w:left="284" w:right="0" w:firstLine="0"/>
        <w:jc w:val="left"/>
      </w:pPr>
      <w:r>
        <w:rPr>
          <w:b/>
        </w:rPr>
        <w:t xml:space="preserve"> </w:t>
      </w:r>
    </w:p>
    <w:p w:rsidR="00EC4574" w:rsidRDefault="00EC4574" w:rsidP="007B19E2">
      <w:pPr>
        <w:spacing w:after="60" w:line="276" w:lineRule="auto"/>
        <w:ind w:left="284" w:right="0" w:firstLine="0"/>
        <w:jc w:val="left"/>
      </w:pPr>
      <w:r>
        <w:rPr>
          <w:b/>
        </w:rPr>
        <w:t xml:space="preserve"> </w:t>
      </w:r>
    </w:p>
    <w:p w:rsidR="00EC4574" w:rsidRDefault="00EC4574" w:rsidP="007B19E2">
      <w:pPr>
        <w:spacing w:after="60" w:line="276" w:lineRule="auto"/>
        <w:ind w:left="-5" w:right="37"/>
      </w:pPr>
      <w:r>
        <w:rPr>
          <w:b/>
        </w:rPr>
        <w:t xml:space="preserve">zgodnie ze Zbiorczym zestawieniem artykułów spożywczych stanowiącym załącznik nr 1a, 1b, 1c, 1d, 1e, 1f, 1g, 1h, 1i.  </w:t>
      </w:r>
    </w:p>
    <w:p w:rsidR="00EC4574" w:rsidRPr="002A1B57" w:rsidRDefault="00EC4574" w:rsidP="007B19E2">
      <w:pPr>
        <w:pStyle w:val="Akapitzlist"/>
        <w:numPr>
          <w:ilvl w:val="0"/>
          <w:numId w:val="62"/>
        </w:numPr>
        <w:spacing w:after="60" w:line="276" w:lineRule="auto"/>
        <w:ind w:right="41"/>
        <w:rPr>
          <w:rFonts w:cs="Calibri"/>
        </w:rPr>
      </w:pPr>
      <w:r>
        <w:t>Zobowiązuję/</w:t>
      </w:r>
      <w:proofErr w:type="spellStart"/>
      <w:r>
        <w:t>emy</w:t>
      </w:r>
      <w:proofErr w:type="spellEnd"/>
      <w:r>
        <w:t>* się do wykonywania przedmiotu zamówienia w terminie od dnia zawarcia umowy do dnia 31.12.2022 r</w:t>
      </w:r>
      <w:r w:rsidRPr="002A1B57">
        <w:t>. (z wyłączeniem przerw w zajęciach szkolnych, tj.: przerwy świąteczne, wakacj</w:t>
      </w:r>
      <w:r>
        <w:t>i</w:t>
      </w:r>
      <w:r w:rsidRPr="002A1B57">
        <w:t>, feri</w:t>
      </w:r>
      <w:r>
        <w:t>i</w:t>
      </w:r>
      <w:r w:rsidRPr="002A1B57">
        <w:t xml:space="preserve"> zimow</w:t>
      </w:r>
      <w:r>
        <w:t>ych</w:t>
      </w:r>
      <w:r w:rsidRPr="002A1B57">
        <w:t>, a także w okresie zawieszenia zajęć lekcyjnych, zdalnego nauczania oraz inn</w:t>
      </w:r>
      <w:r>
        <w:t>ych</w:t>
      </w:r>
      <w:r w:rsidRPr="002A1B57">
        <w:t xml:space="preserve"> wynikając</w:t>
      </w:r>
      <w:r>
        <w:t>ych</w:t>
      </w:r>
      <w:r w:rsidRPr="002A1B57">
        <w:t xml:space="preserve"> z organizacji roku szkolnego). </w:t>
      </w:r>
      <w:r w:rsidRPr="00575780">
        <w:rPr>
          <w:rFonts w:cs="Calibri"/>
        </w:rPr>
        <w:t xml:space="preserve"> </w:t>
      </w:r>
    </w:p>
    <w:p w:rsidR="00EC4574" w:rsidRDefault="00EC4574" w:rsidP="007B19E2">
      <w:pPr>
        <w:numPr>
          <w:ilvl w:val="0"/>
          <w:numId w:val="39"/>
        </w:numPr>
        <w:spacing w:after="60" w:line="276" w:lineRule="auto"/>
        <w:ind w:right="41" w:hanging="281"/>
      </w:pPr>
      <w:r>
        <w:t xml:space="preserve">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 </w:t>
      </w:r>
    </w:p>
    <w:p w:rsidR="00EC4574" w:rsidRDefault="00EC4574" w:rsidP="007B19E2">
      <w:pPr>
        <w:numPr>
          <w:ilvl w:val="0"/>
          <w:numId w:val="39"/>
        </w:numPr>
        <w:spacing w:after="60" w:line="276" w:lineRule="auto"/>
        <w:ind w:right="41" w:hanging="281"/>
      </w:pPr>
      <w:r>
        <w:t xml:space="preserve">Żadna z informacji zawarta w ofercie nie stanowi tajemnicy przedsiębiorstwa w rozumieniu przepisów ustawy z dnia 16 kwietnia 1993 r. o zwalczaniu nieuczciwej konkurencji* / informacje zawarte w pliku oznaczonym jako ……………… stanowią tajemnicę przedsiębiorstwa w rozumieniu przepisów ustawy z dnia 16 kwietnia 1993 r. o zwalczaniu nieuczciwej konkurencji*: Uzasadnienie: </w:t>
      </w:r>
    </w:p>
    <w:p w:rsidR="00EC4574" w:rsidRDefault="00EC4574" w:rsidP="007B19E2">
      <w:pPr>
        <w:spacing w:after="60" w:line="276" w:lineRule="auto"/>
        <w:ind w:left="294" w:right="41"/>
      </w:pPr>
      <w:r>
        <w:t xml:space="preserve">…...…………….……………………………………………………………………….....................................................................  </w:t>
      </w:r>
    </w:p>
    <w:p w:rsidR="00EC4574" w:rsidRDefault="00EC4574" w:rsidP="007B19E2">
      <w:pPr>
        <w:numPr>
          <w:ilvl w:val="0"/>
          <w:numId w:val="39"/>
        </w:numPr>
        <w:spacing w:after="60" w:line="276" w:lineRule="auto"/>
        <w:ind w:right="41" w:hanging="281"/>
      </w:pPr>
      <w:r>
        <w:t>Oświadczam/y, że w razie wybrania naszej oferty jako najkorzystniejszej zobowiązuję/</w:t>
      </w:r>
      <w:proofErr w:type="spellStart"/>
      <w:r>
        <w:t>emy</w:t>
      </w:r>
      <w:proofErr w:type="spellEnd"/>
      <w:r>
        <w:t xml:space="preserve"> się do podpisania umowy na warunkach określonych w Projektowanych postanowieniach umowy, stanowiących Wzór umowy.  </w:t>
      </w:r>
    </w:p>
    <w:p w:rsidR="00EC4574" w:rsidRDefault="00EC4574" w:rsidP="007B19E2">
      <w:pPr>
        <w:numPr>
          <w:ilvl w:val="0"/>
          <w:numId w:val="39"/>
        </w:numPr>
        <w:spacing w:after="60" w:line="276" w:lineRule="auto"/>
        <w:ind w:right="41" w:hanging="281"/>
      </w:pPr>
      <w:r>
        <w:t>Oświadczam/y, że jestem/</w:t>
      </w:r>
      <w:proofErr w:type="spellStart"/>
      <w:r>
        <w:t>śmy</w:t>
      </w:r>
      <w:proofErr w:type="spellEnd"/>
      <w:r>
        <w:t xml:space="preserve"> – </w:t>
      </w:r>
      <w:proofErr w:type="spellStart"/>
      <w:r>
        <w:t>mikroprzedsiębiorcą</w:t>
      </w:r>
      <w:proofErr w:type="spellEnd"/>
      <w:r>
        <w:t xml:space="preserve"> / małym przedsiębiorcą / średnim przedsiębiorcą / osobą prowadząca jednoosobową działalność gospodarczą / osobą fizyczną nieprowadzącą działalności gospodarczej / inny rodzaj**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0"/>
        <w:jc w:val="left"/>
      </w:pPr>
      <w:r>
        <w:rPr>
          <w:b/>
          <w:i/>
          <w:sz w:val="16"/>
        </w:rPr>
        <w:t xml:space="preserve">Mikroprzedsiębiorstwo: przedsiębiorstwo, które zatrudnia mniej niż 10 osób i którego roczny obrót lub roczna suma bilansowa nie przekracza 2 milionów EUR.  </w:t>
      </w:r>
    </w:p>
    <w:p w:rsidR="00EC4574" w:rsidRDefault="00EC4574" w:rsidP="007B19E2">
      <w:pPr>
        <w:spacing w:after="60" w:line="276" w:lineRule="auto"/>
        <w:ind w:left="-5" w:right="0"/>
        <w:jc w:val="left"/>
      </w:pPr>
      <w:r>
        <w:rPr>
          <w:b/>
          <w:i/>
          <w:sz w:val="16"/>
        </w:rPr>
        <w:t xml:space="preserve">Małe przedsiębiorstwo: przedsiębiorstwo, które zatrudnia mniej niż 50 osób i którego roczny obrót lub roczna suma bilansowa nie przekracza 10 milionów EUR.  </w:t>
      </w:r>
    </w:p>
    <w:p w:rsidR="00EC4574" w:rsidRDefault="00EC4574" w:rsidP="007B19E2">
      <w:pPr>
        <w:spacing w:after="60" w:line="276" w:lineRule="auto"/>
        <w:ind w:left="-5" w:right="0"/>
        <w:jc w:val="left"/>
      </w:pPr>
      <w:r>
        <w:rPr>
          <w:b/>
          <w:i/>
          <w:sz w:val="16"/>
        </w:rPr>
        <w:t xml:space="preserve">Średnie przedsiębiorstwa: przedsiębiorstwa, które nie są mikroprzedsiębiorstwami ani małymi przedsiębiorstwami i które zatrudniają mniej niż </w:t>
      </w:r>
    </w:p>
    <w:p w:rsidR="00EC4574" w:rsidRDefault="00EC4574" w:rsidP="007B19E2">
      <w:pPr>
        <w:spacing w:after="60" w:line="276" w:lineRule="auto"/>
        <w:ind w:left="-5" w:right="0"/>
        <w:jc w:val="left"/>
      </w:pPr>
      <w:r>
        <w:rPr>
          <w:b/>
          <w:i/>
          <w:sz w:val="16"/>
        </w:rPr>
        <w:t xml:space="preserve">250 osób i których roczny obrót nie przekracza 50 milionów EUR lub roczna suma bilansowa nie przekracza 43 milionów EUR </w:t>
      </w:r>
    </w:p>
    <w:p w:rsidR="00EC4574" w:rsidRDefault="00EC4574" w:rsidP="007B19E2">
      <w:pPr>
        <w:spacing w:after="60" w:line="276" w:lineRule="auto"/>
        <w:ind w:left="0" w:right="0" w:firstLine="0"/>
        <w:jc w:val="left"/>
      </w:pPr>
      <w:r>
        <w:rPr>
          <w:b/>
          <w:i/>
          <w:sz w:val="16"/>
        </w:rPr>
        <w:t xml:space="preserve"> </w:t>
      </w:r>
    </w:p>
    <w:p w:rsidR="00EC4574" w:rsidRDefault="00EC4574" w:rsidP="007B19E2">
      <w:pPr>
        <w:spacing w:after="60" w:line="276" w:lineRule="auto"/>
        <w:ind w:left="-5" w:right="0"/>
        <w:jc w:val="left"/>
      </w:pPr>
      <w:r>
        <w:rPr>
          <w:b/>
          <w:i/>
          <w:sz w:val="16"/>
        </w:rPr>
        <w:t xml:space="preserve">W przypadku Wykonawców wspólnie ubiegających się zamówienie należy uwzględnić kategorię przedsiębiorstwa lidera konsorcjum  </w:t>
      </w:r>
    </w:p>
    <w:p w:rsidR="00EC4574" w:rsidRDefault="00EC4574" w:rsidP="007B19E2">
      <w:pPr>
        <w:spacing w:after="60" w:line="276" w:lineRule="auto"/>
        <w:ind w:left="0" w:right="0" w:firstLine="0"/>
        <w:jc w:val="left"/>
      </w:pPr>
      <w:r>
        <w:t xml:space="preserve"> </w:t>
      </w:r>
    </w:p>
    <w:p w:rsidR="00EC4574" w:rsidRDefault="00EC4574" w:rsidP="007B19E2">
      <w:pPr>
        <w:numPr>
          <w:ilvl w:val="0"/>
          <w:numId w:val="40"/>
        </w:numPr>
        <w:spacing w:after="60" w:line="276" w:lineRule="auto"/>
        <w:ind w:right="41" w:hanging="358"/>
      </w:pPr>
      <w: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EC4574" w:rsidRDefault="00EC4574" w:rsidP="007B19E2">
      <w:pPr>
        <w:numPr>
          <w:ilvl w:val="0"/>
          <w:numId w:val="40"/>
        </w:numPr>
        <w:spacing w:after="60" w:line="276" w:lineRule="auto"/>
        <w:ind w:right="41" w:hanging="358"/>
      </w:pPr>
      <w:r>
        <w:t xml:space="preserve">Zarejestrowane </w:t>
      </w:r>
      <w:r>
        <w:tab/>
        <w:t xml:space="preserve">nazwy </w:t>
      </w:r>
      <w:r>
        <w:tab/>
        <w:t xml:space="preserve">i </w:t>
      </w:r>
      <w:r>
        <w:tab/>
        <w:t xml:space="preserve">adresy </w:t>
      </w:r>
      <w:r>
        <w:tab/>
        <w:t xml:space="preserve">Wykonawców </w:t>
      </w:r>
      <w:r>
        <w:tab/>
        <w:t xml:space="preserve">występujących </w:t>
      </w:r>
      <w:r>
        <w:tab/>
        <w:t xml:space="preserve">wspólnie: ……………………………………………………………………………………………………………………………………………………………. </w:t>
      </w:r>
    </w:p>
    <w:p w:rsidR="00EC4574" w:rsidRDefault="00EC4574" w:rsidP="007B19E2">
      <w:pPr>
        <w:numPr>
          <w:ilvl w:val="0"/>
          <w:numId w:val="40"/>
        </w:numPr>
        <w:spacing w:after="60" w:line="276" w:lineRule="auto"/>
        <w:ind w:right="41" w:hanging="358"/>
      </w:pPr>
      <w:r>
        <w:t xml:space="preserve">Oświadczam/y, że: w naszym imieniu Podwykonawcy wykonają następujące części zamówienia: </w:t>
      </w:r>
    </w:p>
    <w:p w:rsidR="00EC4574" w:rsidRDefault="00EC4574" w:rsidP="007B19E2">
      <w:pPr>
        <w:spacing w:after="60" w:line="276" w:lineRule="auto"/>
        <w:ind w:left="-5" w:right="41" w:firstLine="363"/>
      </w:pPr>
      <w:r>
        <w:t xml:space="preserve">…………………………………………………………………………………………………………………………………………………………… </w:t>
      </w:r>
    </w:p>
    <w:p w:rsidR="00EC4574" w:rsidRDefault="00EC4574" w:rsidP="007B19E2">
      <w:pPr>
        <w:spacing w:after="60" w:line="276" w:lineRule="auto"/>
        <w:ind w:left="0" w:right="54" w:firstLine="0"/>
        <w:jc w:val="center"/>
        <w:rPr>
          <w:sz w:val="16"/>
        </w:rPr>
      </w:pPr>
      <w:r>
        <w:rPr>
          <w:sz w:val="16"/>
        </w:rPr>
        <w:t xml:space="preserve">Nazwa części zamówienia (zakres prac powierzony podwykonawcy) oraz dane firmy podwykonawców, o ile są one już znane </w:t>
      </w:r>
    </w:p>
    <w:p w:rsidR="00EC4574" w:rsidRDefault="00EC4574" w:rsidP="007B19E2">
      <w:pPr>
        <w:spacing w:after="60" w:line="276" w:lineRule="auto"/>
        <w:ind w:left="0" w:right="54" w:firstLine="0"/>
      </w:pPr>
    </w:p>
    <w:p w:rsidR="00EC4574" w:rsidRPr="00D708CC" w:rsidRDefault="00EC4574" w:rsidP="007B19E2">
      <w:pPr>
        <w:spacing w:after="60" w:line="276" w:lineRule="auto"/>
        <w:ind w:left="0" w:right="54" w:firstLine="0"/>
        <w:rPr>
          <w:sz w:val="16"/>
        </w:rPr>
      </w:pPr>
      <w:r>
        <w:t xml:space="preserve"> </w:t>
      </w:r>
      <w:r w:rsidRPr="004F1C86">
        <w:t>nie zamierzamy powierzyć Podwykonawcom wykonania części zamówienia *</w:t>
      </w:r>
      <w:r>
        <w:t xml:space="preserve"> </w:t>
      </w:r>
    </w:p>
    <w:p w:rsidR="00EC4574" w:rsidRDefault="00EC4574" w:rsidP="007B19E2">
      <w:pPr>
        <w:spacing w:after="60" w:line="276" w:lineRule="auto"/>
        <w:ind w:left="0" w:right="0" w:firstLine="0"/>
        <w:jc w:val="left"/>
      </w:pPr>
      <w:r>
        <w:t xml:space="preserve"> </w:t>
      </w:r>
    </w:p>
    <w:p w:rsidR="00EC4574" w:rsidRDefault="00EC4574" w:rsidP="007B19E2">
      <w:pPr>
        <w:numPr>
          <w:ilvl w:val="0"/>
          <w:numId w:val="40"/>
        </w:numPr>
        <w:spacing w:after="60" w:line="276" w:lineRule="auto"/>
        <w:ind w:right="41" w:hanging="358"/>
      </w:pPr>
      <w:r>
        <w:t xml:space="preserve">Wskazuję adres internetowy ogólnodostępnych i bezpłatnych baz danych, pod którymi dostępne są </w:t>
      </w:r>
    </w:p>
    <w:p w:rsidR="00EC4574" w:rsidRDefault="00EC4574" w:rsidP="007B19E2">
      <w:pPr>
        <w:spacing w:after="60" w:line="276" w:lineRule="auto"/>
        <w:ind w:left="358" w:right="41" w:firstLine="0"/>
      </w:pPr>
    </w:p>
    <w:p w:rsidR="00EC4574" w:rsidRDefault="00EC4574" w:rsidP="007B19E2">
      <w:pPr>
        <w:spacing w:after="60" w:line="276" w:lineRule="auto"/>
        <w:ind w:left="358" w:right="41" w:firstLine="0"/>
      </w:pPr>
      <w:r>
        <w:t xml:space="preserve">oświadczenia lub dokumenty: KRS/CEIGD www. .…………………….…………………………............................... </w:t>
      </w:r>
    </w:p>
    <w:p w:rsidR="00EC4574" w:rsidRDefault="00EC4574" w:rsidP="007B19E2">
      <w:pPr>
        <w:spacing w:after="60" w:line="276" w:lineRule="auto"/>
        <w:ind w:left="-5" w:right="0"/>
        <w:jc w:val="left"/>
        <w:rPr>
          <w:sz w:val="16"/>
        </w:rPr>
      </w:pPr>
      <w:r>
        <w:t xml:space="preserve">                                                                                                          </w:t>
      </w:r>
      <w:r>
        <w:rPr>
          <w:sz w:val="16"/>
        </w:rPr>
        <w:t xml:space="preserve">(dokładne dane referencyjne dokumentacji)  </w:t>
      </w:r>
    </w:p>
    <w:p w:rsidR="00EC4574" w:rsidRDefault="00EC4574" w:rsidP="007B19E2">
      <w:pPr>
        <w:spacing w:after="60" w:line="276" w:lineRule="auto"/>
        <w:ind w:left="-5" w:right="0"/>
        <w:jc w:val="left"/>
        <w:rPr>
          <w:sz w:val="16"/>
        </w:rPr>
      </w:pPr>
    </w:p>
    <w:p w:rsidR="00EC4574" w:rsidRDefault="00EC4574" w:rsidP="00921C68">
      <w:pPr>
        <w:spacing w:after="60" w:line="276" w:lineRule="auto"/>
        <w:ind w:left="0" w:right="0" w:firstLine="0"/>
        <w:jc w:val="left"/>
      </w:pPr>
    </w:p>
    <w:p w:rsidR="00EC4574" w:rsidRDefault="00EC4574" w:rsidP="007B19E2">
      <w:pPr>
        <w:spacing w:after="60" w:line="276" w:lineRule="auto"/>
        <w:ind w:left="0" w:right="0" w:firstLine="0"/>
        <w:jc w:val="left"/>
      </w:pPr>
      <w:r>
        <w:rPr>
          <w:sz w:val="16"/>
        </w:rPr>
        <w:t xml:space="preserve"> </w:t>
      </w:r>
    </w:p>
    <w:p w:rsidR="00EC4574" w:rsidRPr="00E060F6" w:rsidRDefault="00EC4574" w:rsidP="007B19E2">
      <w:pPr>
        <w:numPr>
          <w:ilvl w:val="0"/>
          <w:numId w:val="40"/>
        </w:numPr>
        <w:spacing w:after="60" w:line="276" w:lineRule="auto"/>
        <w:ind w:right="41" w:hanging="358"/>
      </w:pPr>
      <w:r w:rsidRPr="00E060F6">
        <w:t xml:space="preserve">Załącznikami do niniejszego formularza, stanowiącymi integralną część oferty, są: </w:t>
      </w:r>
    </w:p>
    <w:p w:rsidR="00EC4574" w:rsidRDefault="00EC4574" w:rsidP="007B19E2">
      <w:pPr>
        <w:numPr>
          <w:ilvl w:val="1"/>
          <w:numId w:val="40"/>
        </w:numPr>
        <w:spacing w:after="60" w:line="276" w:lineRule="auto"/>
        <w:ind w:right="41" w:hanging="283"/>
      </w:pPr>
      <w:r>
        <w:t xml:space="preserve">Zbiorcze zestawienie artykułów spożywczych, stanowiące </w:t>
      </w:r>
      <w:r>
        <w:rPr>
          <w:b/>
        </w:rPr>
        <w:t xml:space="preserve">załącznik nr 1a, 1b, 1c, 1d, 1e, 1f, 1g, 1h, 1i  do SWZ,  </w:t>
      </w:r>
    </w:p>
    <w:p w:rsidR="00EC4574" w:rsidRDefault="00EC4574" w:rsidP="007B19E2">
      <w:pPr>
        <w:numPr>
          <w:ilvl w:val="1"/>
          <w:numId w:val="40"/>
        </w:numPr>
        <w:spacing w:after="60" w:line="276" w:lineRule="auto"/>
        <w:ind w:right="41" w:hanging="283"/>
      </w:pPr>
      <w:r>
        <w:t xml:space="preserve">Oświadczenie Wykonawcy składane na podstawie art. 125 ust. 1 ustawy </w:t>
      </w:r>
      <w:proofErr w:type="spellStart"/>
      <w:r>
        <w:t>Pzp</w:t>
      </w:r>
      <w:proofErr w:type="spellEnd"/>
      <w:r>
        <w:t xml:space="preserve">, </w:t>
      </w:r>
    </w:p>
    <w:p w:rsidR="00EC4574" w:rsidRDefault="00EC4574" w:rsidP="007B19E2">
      <w:pPr>
        <w:spacing w:after="60" w:line="276" w:lineRule="auto"/>
        <w:ind w:left="438" w:right="37"/>
      </w:pPr>
      <w:r>
        <w:t xml:space="preserve"> </w:t>
      </w:r>
      <w:r>
        <w:rPr>
          <w:b/>
        </w:rPr>
        <w:t xml:space="preserve">(wg wzoru stanowiącego załącznik nr 2 do SWZ),  </w:t>
      </w:r>
    </w:p>
    <w:p w:rsidR="00EC4574" w:rsidRDefault="00EC4574" w:rsidP="007B19E2">
      <w:pPr>
        <w:numPr>
          <w:ilvl w:val="1"/>
          <w:numId w:val="40"/>
        </w:numPr>
        <w:spacing w:after="60" w:line="276" w:lineRule="auto"/>
        <w:ind w:right="41" w:hanging="283"/>
      </w:pPr>
      <w:r>
        <w:t xml:space="preserve">Oświadczenie podmiotu trzeciego składane na podstawie art. 125 ust. 5 ustawy </w:t>
      </w:r>
      <w:proofErr w:type="spellStart"/>
      <w:r>
        <w:t>Pzp</w:t>
      </w:r>
      <w:proofErr w:type="spellEnd"/>
      <w:r>
        <w:rPr>
          <w:b/>
        </w:rPr>
        <w:t xml:space="preserve">, (wg wzoru stanowiącego załącznik nr 3 do SWZ) * </w:t>
      </w:r>
    </w:p>
    <w:p w:rsidR="00EC4574" w:rsidRDefault="00EC4574" w:rsidP="007B19E2">
      <w:pPr>
        <w:numPr>
          <w:ilvl w:val="1"/>
          <w:numId w:val="40"/>
        </w:numPr>
        <w:spacing w:after="60" w:line="276" w:lineRule="auto"/>
        <w:ind w:right="41" w:hanging="283"/>
      </w:pPr>
      <w:r>
        <w:t xml:space="preserve">Zobowiązanie podmiotów </w:t>
      </w:r>
      <w:r>
        <w:rPr>
          <w:b/>
        </w:rPr>
        <w:t>(wg wzoru stanowiącego załącznik nr 4 do SWZ – jeżeli dotyczy</w:t>
      </w:r>
      <w:r>
        <w:t xml:space="preserve">) *,  </w:t>
      </w:r>
    </w:p>
    <w:p w:rsidR="00EC4574" w:rsidRDefault="00EC4574" w:rsidP="007B19E2">
      <w:pPr>
        <w:numPr>
          <w:ilvl w:val="1"/>
          <w:numId w:val="40"/>
        </w:numPr>
        <w:spacing w:after="60" w:line="276" w:lineRule="auto"/>
        <w:ind w:right="41" w:hanging="283"/>
      </w:pPr>
      <w:r>
        <w:t xml:space="preserve">Oświadczenie Wykonawców wspólnie ubiegających się o udzielenie zamówienia składane na podstawie art. 117 ust. 4 ustawy </w:t>
      </w:r>
      <w:proofErr w:type="spellStart"/>
      <w:r>
        <w:t>Pzp</w:t>
      </w:r>
      <w:proofErr w:type="spellEnd"/>
      <w:r>
        <w:t xml:space="preserve">, </w:t>
      </w:r>
      <w:r>
        <w:rPr>
          <w:b/>
        </w:rPr>
        <w:t xml:space="preserve">(wg wzoru stanowiącego załącznik nr 5 do SWZ) *,  </w:t>
      </w:r>
    </w:p>
    <w:p w:rsidR="00EC4574" w:rsidRDefault="00EC4574" w:rsidP="007B19E2">
      <w:pPr>
        <w:numPr>
          <w:ilvl w:val="1"/>
          <w:numId w:val="40"/>
        </w:numPr>
        <w:spacing w:after="60" w:line="276" w:lineRule="auto"/>
        <w:ind w:right="41" w:hanging="283"/>
      </w:pPr>
      <w:r>
        <w:t xml:space="preserve">Pełnomocnictwo dla osoby/osób podpisującej ofertę i oświadczenia*,  </w:t>
      </w:r>
    </w:p>
    <w:p w:rsidR="00EC4574" w:rsidRDefault="00EC4574" w:rsidP="007B19E2">
      <w:pPr>
        <w:numPr>
          <w:ilvl w:val="1"/>
          <w:numId w:val="40"/>
        </w:numPr>
        <w:spacing w:after="60" w:line="276" w:lineRule="auto"/>
        <w:ind w:right="41" w:hanging="283"/>
      </w:pPr>
      <w:r>
        <w:t xml:space="preserve">Pełnomocnictwo podmiotów występujących wspólnie*,  </w:t>
      </w:r>
    </w:p>
    <w:p w:rsidR="00EC4574" w:rsidRDefault="00EC4574" w:rsidP="007B19E2">
      <w:pPr>
        <w:numPr>
          <w:ilvl w:val="1"/>
          <w:numId w:val="40"/>
        </w:numPr>
        <w:spacing w:after="60" w:line="276" w:lineRule="auto"/>
        <w:ind w:right="41" w:hanging="283"/>
      </w:pPr>
      <w:r>
        <w:t xml:space="preserve">Równoważność - Wykonawca składając produkt równoważny musi jednoznacznie zaznaczyć w „Zbiorczym zestawieniu artykułów żywnościowych” jakiego produktu dotyczy oferta równoważna – co proponuje Wykonawca jako produkt równoważny. Ponadto produkt należy opisać w taki sposób, aby potwierdzić, że oferowany produkt równoważny spełnia wymogi Zamawiającego. *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5" w:right="32"/>
      </w:pPr>
      <w:r>
        <w:rPr>
          <w:b/>
        </w:rPr>
        <w:t xml:space="preserve">Informacja dla Wykonawcy: </w:t>
      </w:r>
    </w:p>
    <w:p w:rsidR="00EC4574" w:rsidRPr="00516706" w:rsidRDefault="00EC4574" w:rsidP="007B19E2">
      <w:pPr>
        <w:spacing w:after="60" w:line="276" w:lineRule="auto"/>
        <w:ind w:left="-5" w:right="0"/>
        <w:rPr>
          <w:color w:val="FF0000"/>
          <w:sz w:val="28"/>
          <w:szCs w:val="28"/>
          <w:u w:val="single"/>
        </w:rPr>
      </w:pPr>
      <w:r w:rsidRPr="00516706">
        <w:rPr>
          <w:b/>
          <w:color w:val="FF0000"/>
          <w:sz w:val="20"/>
          <w:szCs w:val="28"/>
          <w:u w:val="single"/>
        </w:rPr>
        <w:t xml:space="preserve"> Formularz oferta musi być opatrzony przez osobę lub osoby uprawnione do reprezentowania firmy kwalifikowanym podpisem elektronicznym, podpisem zaufanym lub podpisem osobistym i przekazany Zamawiającemu wraz z dokumentem (-</w:t>
      </w:r>
      <w:proofErr w:type="spellStart"/>
      <w:r w:rsidRPr="00516706">
        <w:rPr>
          <w:b/>
          <w:color w:val="FF0000"/>
          <w:sz w:val="20"/>
          <w:szCs w:val="28"/>
          <w:u w:val="single"/>
        </w:rPr>
        <w:t>ami</w:t>
      </w:r>
      <w:proofErr w:type="spellEnd"/>
      <w:r w:rsidRPr="00516706">
        <w:rPr>
          <w:b/>
          <w:color w:val="FF0000"/>
          <w:sz w:val="20"/>
          <w:szCs w:val="28"/>
          <w:u w:val="single"/>
        </w:rPr>
        <w:t xml:space="preserve">) potwierdzającymi prawo do reprezentacji Wykonawcy przez osobę podpisującą ofertę. </w:t>
      </w:r>
    </w:p>
    <w:p w:rsidR="00EC4574" w:rsidRPr="00516706" w:rsidRDefault="00EC4574" w:rsidP="007B19E2">
      <w:pPr>
        <w:spacing w:after="60" w:line="276" w:lineRule="auto"/>
        <w:ind w:left="0" w:right="0" w:firstLine="0"/>
        <w:jc w:val="left"/>
        <w:rPr>
          <w:sz w:val="24"/>
          <w:szCs w:val="24"/>
          <w:u w:val="single"/>
        </w:rPr>
      </w:pPr>
      <w:r w:rsidRPr="00516706">
        <w:rPr>
          <w:b/>
          <w:sz w:val="18"/>
          <w:szCs w:val="24"/>
          <w:u w:val="single"/>
        </w:rPr>
        <w:t xml:space="preserve"> </w:t>
      </w:r>
    </w:p>
    <w:p w:rsidR="00EC4574" w:rsidRDefault="00EC4574" w:rsidP="007B19E2">
      <w:pPr>
        <w:spacing w:after="60" w:line="276" w:lineRule="auto"/>
        <w:ind w:left="-5" w:right="0"/>
      </w:pPr>
      <w:r>
        <w:rPr>
          <w:b/>
          <w:sz w:val="16"/>
        </w:rPr>
        <w:t xml:space="preserve"> * niepotrzebne skreślić  </w:t>
      </w:r>
    </w:p>
    <w:p w:rsidR="00EC4574" w:rsidRDefault="00EC4574" w:rsidP="007B19E2">
      <w:pPr>
        <w:spacing w:after="60" w:line="276" w:lineRule="auto"/>
        <w:ind w:left="-5" w:right="0"/>
      </w:pPr>
      <w:r>
        <w:rPr>
          <w:b/>
          <w:sz w:val="16"/>
        </w:rPr>
        <w:t xml:space="preserve">** podkreślić właściwe </w:t>
      </w:r>
    </w:p>
    <w:p w:rsidR="00EC4574" w:rsidRDefault="00EC4574" w:rsidP="007B19E2">
      <w:pPr>
        <w:spacing w:after="60" w:line="276" w:lineRule="auto"/>
        <w:ind w:left="0" w:right="0" w:firstLine="0"/>
        <w:jc w:val="left"/>
        <w:rPr>
          <w:b/>
          <w:sz w:val="16"/>
        </w:rPr>
      </w:pPr>
    </w:p>
    <w:p w:rsidR="00EC4574" w:rsidRDefault="00EC4574" w:rsidP="007B19E2">
      <w:pPr>
        <w:spacing w:after="60" w:line="276" w:lineRule="auto"/>
        <w:ind w:left="0" w:right="0" w:firstLine="0"/>
        <w:jc w:val="left"/>
      </w:pPr>
    </w:p>
    <w:p w:rsidR="00EC4574" w:rsidRPr="005B0735" w:rsidRDefault="00EC4574" w:rsidP="005B0735">
      <w:pPr>
        <w:spacing w:after="60" w:line="276" w:lineRule="auto"/>
        <w:ind w:left="0" w:right="0" w:firstLine="0"/>
        <w:jc w:val="left"/>
      </w:pPr>
      <w:r>
        <w:rPr>
          <w:b/>
        </w:rPr>
        <w:t xml:space="preserve"> </w:t>
      </w:r>
    </w:p>
    <w:p w:rsidR="00EC4574" w:rsidRDefault="00EC4574" w:rsidP="007B19E2">
      <w:pPr>
        <w:tabs>
          <w:tab w:val="center" w:pos="7762"/>
        </w:tabs>
        <w:spacing w:after="60" w:line="276" w:lineRule="auto"/>
        <w:ind w:left="-15" w:right="0" w:firstLine="0"/>
        <w:jc w:val="left"/>
        <w:rPr>
          <w:b/>
        </w:rPr>
      </w:pPr>
      <w:bookmarkStart w:id="5" w:name="_Hlk94270430"/>
    </w:p>
    <w:p w:rsidR="00EC4574" w:rsidRDefault="00EC4574" w:rsidP="007B19E2">
      <w:pPr>
        <w:tabs>
          <w:tab w:val="center" w:pos="7762"/>
        </w:tabs>
        <w:spacing w:after="60" w:line="276" w:lineRule="auto"/>
        <w:ind w:left="-15" w:right="0" w:firstLine="0"/>
        <w:jc w:val="left"/>
      </w:pPr>
      <w:r>
        <w:rPr>
          <w:b/>
        </w:rPr>
        <w:tab/>
        <w:t xml:space="preserve">Załącznik nr 2 do SWZ  </w:t>
      </w:r>
    </w:p>
    <w:p w:rsidR="00EC4574" w:rsidRDefault="00EC4574" w:rsidP="007B19E2">
      <w:pPr>
        <w:tabs>
          <w:tab w:val="center" w:pos="7762"/>
        </w:tabs>
        <w:spacing w:after="60" w:line="276" w:lineRule="auto"/>
        <w:ind w:left="-15" w:right="0" w:firstLine="0"/>
        <w:jc w:val="left"/>
      </w:pPr>
    </w:p>
    <w:p w:rsidR="00EC4574" w:rsidRPr="00215E62" w:rsidRDefault="00EC4574" w:rsidP="005B0735">
      <w:pPr>
        <w:spacing w:after="0" w:line="240" w:lineRule="auto"/>
        <w:ind w:left="4307" w:right="0"/>
        <w:jc w:val="center"/>
        <w:rPr>
          <w:u w:val="single"/>
        </w:rPr>
      </w:pPr>
      <w:r w:rsidRPr="00215E62">
        <w:rPr>
          <w:sz w:val="20"/>
          <w:u w:val="single"/>
        </w:rPr>
        <w:t xml:space="preserve">Zamawiający:   </w:t>
      </w:r>
    </w:p>
    <w:p w:rsidR="00EC4574" w:rsidRDefault="00EC4574" w:rsidP="005B0735">
      <w:pPr>
        <w:spacing w:after="0" w:line="240" w:lineRule="auto"/>
        <w:ind w:left="6383" w:right="620"/>
        <w:jc w:val="left"/>
      </w:pPr>
      <w:r>
        <w:rPr>
          <w:sz w:val="20"/>
        </w:rPr>
        <w:t>Szkoła Podstawowa z Oddziałami Integracyjnymi  nr 8 im: Jana Matejki</w:t>
      </w:r>
    </w:p>
    <w:p w:rsidR="00EC4574" w:rsidRDefault="00EC4574" w:rsidP="005B0735">
      <w:pPr>
        <w:spacing w:after="0" w:line="240" w:lineRule="auto"/>
        <w:ind w:left="6383" w:right="1113"/>
        <w:jc w:val="left"/>
        <w:rPr>
          <w:sz w:val="20"/>
        </w:rPr>
      </w:pPr>
      <w:r>
        <w:rPr>
          <w:sz w:val="20"/>
        </w:rPr>
        <w:t>ul. Józefa Golca 3</w:t>
      </w:r>
    </w:p>
    <w:p w:rsidR="00EC4574" w:rsidRDefault="00EC4574" w:rsidP="005B0735">
      <w:pPr>
        <w:spacing w:after="0" w:line="240" w:lineRule="auto"/>
        <w:ind w:left="6383" w:right="1113"/>
        <w:jc w:val="left"/>
      </w:pPr>
      <w:r>
        <w:rPr>
          <w:sz w:val="20"/>
        </w:rPr>
        <w:t>81-743  Sopot</w:t>
      </w:r>
    </w:p>
    <w:p w:rsidR="00EC4574" w:rsidRDefault="00EC4574" w:rsidP="005B0735">
      <w:pPr>
        <w:spacing w:after="0" w:line="240" w:lineRule="auto"/>
        <w:ind w:left="0" w:right="0" w:firstLine="0"/>
        <w:jc w:val="left"/>
      </w:pPr>
    </w:p>
    <w:tbl>
      <w:tblPr>
        <w:tblW w:w="9064" w:type="dxa"/>
        <w:tblInd w:w="5" w:type="dxa"/>
        <w:tblCellMar>
          <w:top w:w="47" w:type="dxa"/>
          <w:right w:w="115" w:type="dxa"/>
        </w:tblCellMar>
        <w:tblLook w:val="00A0" w:firstRow="1" w:lastRow="0" w:firstColumn="1" w:lastColumn="0" w:noHBand="0" w:noVBand="0"/>
      </w:tblPr>
      <w:tblGrid>
        <w:gridCol w:w="4532"/>
        <w:gridCol w:w="4532"/>
      </w:tblGrid>
      <w:tr w:rsidR="00EC4574" w:rsidTr="001A57EE">
        <w:trPr>
          <w:trHeight w:val="49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20"/>
              </w:rPr>
              <w:t>Pełna nazwa Wykonawcy/ Wykonawców występujących wspólnie</w:t>
            </w:r>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NIP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8"/>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REGON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KRS/</w:t>
            </w:r>
            <w:proofErr w:type="spellStart"/>
            <w:r w:rsidRPr="001A57EE">
              <w:rPr>
                <w:b/>
                <w:sz w:val="20"/>
              </w:rPr>
              <w:t>CEiDG</w:t>
            </w:r>
            <w:proofErr w:type="spellEnd"/>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Adres siedziby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8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Telefon kontaktowy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E-mail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101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Osoba upoważniona do reprezentowania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sz w:val="16"/>
              </w:rPr>
              <w:t xml:space="preserve">( imię i nazwisko, stanowisko/ podstawa do reprezentacji) </w:t>
            </w:r>
          </w:p>
        </w:tc>
      </w:tr>
      <w:tr w:rsidR="00EC4574" w:rsidTr="001A57EE">
        <w:trPr>
          <w:trHeight w:val="278"/>
        </w:trPr>
        <w:tc>
          <w:tcPr>
            <w:tcW w:w="9064" w:type="dxa"/>
            <w:gridSpan w:val="2"/>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OŚWIADCZENIE WYKONAWCY składane na podstawie art. 125 ust.1 ustawy </w:t>
            </w:r>
            <w:proofErr w:type="spellStart"/>
            <w:r w:rsidRPr="001A57EE">
              <w:rPr>
                <w:b/>
              </w:rPr>
              <w:t>Pzp</w:t>
            </w:r>
            <w:proofErr w:type="spellEnd"/>
            <w:r w:rsidRPr="001A57EE">
              <w:rPr>
                <w:b/>
              </w:rPr>
              <w:t xml:space="preserve"> </w:t>
            </w:r>
          </w:p>
        </w:tc>
      </w:tr>
    </w:tbl>
    <w:p w:rsidR="00EC4574" w:rsidRPr="006C6937" w:rsidRDefault="00EC4574" w:rsidP="007B19E2">
      <w:pPr>
        <w:spacing w:after="60" w:line="276" w:lineRule="auto"/>
        <w:ind w:left="-5" w:right="0"/>
        <w:jc w:val="left"/>
        <w:rPr>
          <w:b/>
          <w:sz w:val="18"/>
          <w:u w:val="single"/>
        </w:rPr>
      </w:pPr>
    </w:p>
    <w:p w:rsidR="00EC4574" w:rsidRPr="006C6937" w:rsidRDefault="00EC4574" w:rsidP="007B19E2">
      <w:pPr>
        <w:spacing w:after="60" w:line="276" w:lineRule="auto"/>
        <w:ind w:left="-5" w:right="0"/>
        <w:jc w:val="left"/>
        <w:rPr>
          <w:u w:val="single"/>
        </w:rPr>
      </w:pPr>
      <w:r w:rsidRPr="006C6937">
        <w:rPr>
          <w:b/>
          <w:sz w:val="18"/>
          <w:u w:val="single"/>
        </w:rPr>
        <w:t xml:space="preserve">DOTYCZĄCE PRZESŁANEK WYKLUCZENIA Z POSTĘPOWANIA: </w:t>
      </w:r>
    </w:p>
    <w:p w:rsidR="00EC4574" w:rsidRDefault="00EC4574" w:rsidP="007B19E2">
      <w:pPr>
        <w:spacing w:after="60" w:line="276" w:lineRule="auto"/>
        <w:ind w:left="0" w:right="0" w:firstLine="0"/>
        <w:jc w:val="left"/>
      </w:pPr>
      <w:r>
        <w:rPr>
          <w:b/>
          <w:sz w:val="18"/>
        </w:rPr>
        <w:t xml:space="preserve"> </w:t>
      </w:r>
    </w:p>
    <w:p w:rsidR="00EC4574" w:rsidRDefault="00EC4574" w:rsidP="007B19E2">
      <w:pPr>
        <w:spacing w:after="60" w:line="276" w:lineRule="auto"/>
        <w:ind w:left="-5" w:right="0"/>
        <w:jc w:val="left"/>
        <w:rPr>
          <w:b/>
          <w:sz w:val="18"/>
          <w:szCs w:val="18"/>
        </w:rPr>
      </w:pPr>
      <w:r w:rsidRPr="009B1554">
        <w:rPr>
          <w:b/>
          <w:sz w:val="18"/>
        </w:rPr>
        <w:t xml:space="preserve">Przystępując do prowadzonego przez </w:t>
      </w:r>
      <w:r w:rsidRPr="009B1554">
        <w:rPr>
          <w:b/>
          <w:sz w:val="18"/>
          <w:szCs w:val="18"/>
        </w:rPr>
        <w:t>Szkołę Pod</w:t>
      </w:r>
      <w:r>
        <w:rPr>
          <w:b/>
          <w:sz w:val="18"/>
          <w:szCs w:val="18"/>
        </w:rPr>
        <w:t xml:space="preserve">stawową z Oddziałami Integracyjnymi nr 8 im: Jana Matejki w Sopocie, </w:t>
      </w:r>
    </w:p>
    <w:p w:rsidR="00EC4574" w:rsidRPr="009B1554" w:rsidRDefault="00EC4574" w:rsidP="007B19E2">
      <w:pPr>
        <w:spacing w:after="60" w:line="276" w:lineRule="auto"/>
        <w:ind w:left="-5" w:right="0"/>
        <w:jc w:val="left"/>
      </w:pPr>
      <w:r>
        <w:rPr>
          <w:b/>
          <w:sz w:val="18"/>
          <w:szCs w:val="18"/>
        </w:rPr>
        <w:t xml:space="preserve"> ul. Józefa Golca 3  81-743</w:t>
      </w:r>
      <w:r w:rsidRPr="009B1554">
        <w:rPr>
          <w:b/>
          <w:sz w:val="18"/>
          <w:szCs w:val="18"/>
        </w:rPr>
        <w:t xml:space="preserve"> Sopot</w:t>
      </w:r>
      <w:r w:rsidRPr="009B1554">
        <w:rPr>
          <w:b/>
        </w:rPr>
        <w:t xml:space="preserve"> </w:t>
      </w:r>
      <w:r w:rsidRPr="009B1554">
        <w:rPr>
          <w:b/>
          <w:sz w:val="18"/>
        </w:rPr>
        <w:t xml:space="preserve">postępowania o udzielenie zamówienia publicznego: </w:t>
      </w:r>
    </w:p>
    <w:p w:rsidR="00EC4574" w:rsidRDefault="00EC4574" w:rsidP="00123880">
      <w:pPr>
        <w:spacing w:after="60" w:line="276" w:lineRule="auto"/>
        <w:ind w:left="-5" w:right="0"/>
        <w:jc w:val="left"/>
        <w:rPr>
          <w:sz w:val="18"/>
        </w:rPr>
      </w:pPr>
      <w:r w:rsidRPr="009B1554">
        <w:rPr>
          <w:sz w:val="20"/>
          <w:szCs w:val="24"/>
        </w:rPr>
        <w:t xml:space="preserve"> </w:t>
      </w:r>
      <w:r w:rsidRPr="009B1554">
        <w:rPr>
          <w:sz w:val="18"/>
          <w:szCs w:val="24"/>
        </w:rPr>
        <w:t xml:space="preserve">„Zakup dostawa </w:t>
      </w:r>
      <w:r>
        <w:rPr>
          <w:sz w:val="18"/>
          <w:szCs w:val="24"/>
        </w:rPr>
        <w:t xml:space="preserve">i rozładunek </w:t>
      </w:r>
      <w:r w:rsidRPr="009B1554">
        <w:rPr>
          <w:sz w:val="18"/>
          <w:szCs w:val="24"/>
        </w:rPr>
        <w:t xml:space="preserve">artykułów żywnościowych do </w:t>
      </w:r>
      <w:r w:rsidRPr="009B1554">
        <w:rPr>
          <w:bCs/>
          <w:sz w:val="18"/>
          <w:szCs w:val="18"/>
        </w:rPr>
        <w:t xml:space="preserve">Szkoła Podstawowa z Oddziałami </w:t>
      </w:r>
      <w:r>
        <w:rPr>
          <w:bCs/>
          <w:sz w:val="18"/>
          <w:szCs w:val="18"/>
        </w:rPr>
        <w:t>Integracyjnymi  nr 8 im: Jana Matejki</w:t>
      </w:r>
      <w:r w:rsidRPr="009B1554">
        <w:rPr>
          <w:bCs/>
          <w:sz w:val="18"/>
          <w:szCs w:val="18"/>
        </w:rPr>
        <w:t xml:space="preserve"> </w:t>
      </w:r>
      <w:r>
        <w:rPr>
          <w:bCs/>
          <w:sz w:val="18"/>
          <w:szCs w:val="18"/>
        </w:rPr>
        <w:t>w Sopocie,  ul. Józefa Golca 3, 81-743</w:t>
      </w:r>
      <w:r w:rsidRPr="009B1554">
        <w:rPr>
          <w:bCs/>
          <w:sz w:val="18"/>
          <w:szCs w:val="18"/>
        </w:rPr>
        <w:t xml:space="preserve"> Sopot</w:t>
      </w:r>
      <w:r w:rsidRPr="009B1554">
        <w:rPr>
          <w:b/>
          <w:sz w:val="20"/>
          <w:szCs w:val="20"/>
        </w:rPr>
        <w:t xml:space="preserve"> </w:t>
      </w:r>
      <w:r w:rsidRPr="009B1554">
        <w:rPr>
          <w:b/>
          <w:sz w:val="18"/>
          <w:szCs w:val="24"/>
        </w:rPr>
        <w:t>z podziałem na dziewięć części</w:t>
      </w:r>
      <w:r>
        <w:rPr>
          <w:b/>
          <w:sz w:val="18"/>
          <w:szCs w:val="24"/>
        </w:rPr>
        <w:t>.</w:t>
      </w:r>
    </w:p>
    <w:bookmarkEnd w:id="5"/>
    <w:p w:rsidR="00EC4574" w:rsidRDefault="00EC4574" w:rsidP="007B19E2">
      <w:pPr>
        <w:spacing w:after="60" w:line="276" w:lineRule="auto"/>
        <w:ind w:left="-6" w:right="0" w:hanging="11"/>
      </w:pPr>
    </w:p>
    <w:p w:rsidR="00EC4574" w:rsidRDefault="00EC4574" w:rsidP="007B19E2">
      <w:pPr>
        <w:spacing w:after="60" w:line="276" w:lineRule="auto"/>
        <w:ind w:left="-6" w:right="0" w:hanging="11"/>
      </w:pPr>
    </w:p>
    <w:p w:rsidR="00EC4574" w:rsidRDefault="00EC4574" w:rsidP="007B19E2">
      <w:pPr>
        <w:spacing w:after="60" w:line="276" w:lineRule="auto"/>
        <w:ind w:left="-15" w:right="0" w:firstLine="0"/>
      </w:pPr>
      <w:r>
        <w:rPr>
          <w:sz w:val="18"/>
        </w:rPr>
        <w:t xml:space="preserve">Oświadczam, że </w:t>
      </w:r>
      <w:r>
        <w:rPr>
          <w:b/>
          <w:sz w:val="18"/>
        </w:rPr>
        <w:t>nie podlegam</w:t>
      </w:r>
      <w:r>
        <w:rPr>
          <w:sz w:val="18"/>
        </w:rPr>
        <w:t xml:space="preserve"> wykluczeniu z postępowania o udzielenie zamówienia publicznego na podstawie art. 108 ust.1 oraz. </w:t>
      </w:r>
    </w:p>
    <w:p w:rsidR="00EC4574" w:rsidRDefault="00EC4574" w:rsidP="007B19E2">
      <w:pPr>
        <w:spacing w:after="60" w:line="276" w:lineRule="auto"/>
        <w:ind w:left="0" w:right="0" w:firstLine="0"/>
        <w:jc w:val="left"/>
      </w:pPr>
      <w:r>
        <w:rPr>
          <w:sz w:val="18"/>
        </w:rPr>
        <w:t xml:space="preserve"> </w:t>
      </w:r>
    </w:p>
    <w:p w:rsidR="00EC4574" w:rsidRDefault="00EC4574" w:rsidP="007B19E2">
      <w:pPr>
        <w:spacing w:after="60" w:line="276" w:lineRule="auto"/>
        <w:ind w:left="-5" w:right="0"/>
      </w:pPr>
      <w:r>
        <w:rPr>
          <w:sz w:val="18"/>
        </w:rPr>
        <w:t xml:space="preserve">Oświadczam, że zachodzą w stosunku do mnie podstawy wykluczenia z postępowania na podstawie art……………….ustawy </w:t>
      </w:r>
      <w:proofErr w:type="spellStart"/>
      <w:r>
        <w:rPr>
          <w:sz w:val="18"/>
        </w:rPr>
        <w:t>Pzp</w:t>
      </w:r>
      <w:proofErr w:type="spellEnd"/>
      <w:r>
        <w:rPr>
          <w:sz w:val="18"/>
        </w:rPr>
        <w:t xml:space="preserve">. Jednocześnie oświadczam, że w związku z ww. okolicznością na podstawie art.110 ust.2 </w:t>
      </w:r>
      <w:proofErr w:type="spellStart"/>
      <w:r>
        <w:rPr>
          <w:sz w:val="18"/>
        </w:rPr>
        <w:t>Pzp</w:t>
      </w:r>
      <w:proofErr w:type="spellEnd"/>
      <w:r>
        <w:rPr>
          <w:sz w:val="18"/>
        </w:rPr>
        <w:t xml:space="preserve"> podjąłem następujące środki naprawcze.* </w:t>
      </w:r>
    </w:p>
    <w:p w:rsidR="00EC4574" w:rsidRDefault="00EC4574" w:rsidP="007B19E2">
      <w:pPr>
        <w:spacing w:after="60" w:line="276" w:lineRule="auto"/>
        <w:ind w:left="0" w:right="0" w:firstLine="0"/>
        <w:jc w:val="left"/>
      </w:pPr>
      <w:r>
        <w:rPr>
          <w:sz w:val="18"/>
        </w:rPr>
        <w:t xml:space="preserve"> </w:t>
      </w:r>
    </w:p>
    <w:p w:rsidR="00EC4574" w:rsidRDefault="00EC4574" w:rsidP="007B19E2">
      <w:pPr>
        <w:spacing w:after="60" w:line="276" w:lineRule="auto"/>
        <w:ind w:left="-5" w:right="0"/>
        <w:jc w:val="left"/>
      </w:pPr>
      <w:r>
        <w:rPr>
          <w:b/>
          <w:sz w:val="18"/>
        </w:rPr>
        <w:t xml:space="preserve">DOTYCZĄCE SPEŁNIANIA WARUNKÓW UDZIAŁU W POSTĘPOWANIU: </w:t>
      </w:r>
    </w:p>
    <w:p w:rsidR="00EC4574" w:rsidRDefault="00EC4574" w:rsidP="007B19E2">
      <w:pPr>
        <w:spacing w:after="60" w:line="276" w:lineRule="auto"/>
        <w:ind w:left="-5" w:right="0"/>
      </w:pPr>
      <w:r>
        <w:rPr>
          <w:sz w:val="18"/>
        </w:rPr>
        <w:t xml:space="preserve">Oświadczam, że spełniam warunki udziału w postępowaniu określone przez Zamawiającego w Rozdziale II pkt.14 Specyfikacji Warunków Zamówienia. </w:t>
      </w:r>
    </w:p>
    <w:p w:rsidR="00EC4574" w:rsidRPr="007714DD" w:rsidRDefault="00EC4574" w:rsidP="007B19E2">
      <w:pPr>
        <w:spacing w:after="60" w:line="276" w:lineRule="auto"/>
        <w:ind w:left="0" w:right="0" w:firstLine="0"/>
        <w:jc w:val="left"/>
        <w:rPr>
          <w:sz w:val="18"/>
          <w:szCs w:val="18"/>
        </w:rPr>
      </w:pPr>
      <w:r w:rsidRPr="007714DD">
        <w:rPr>
          <w:sz w:val="18"/>
          <w:szCs w:val="18"/>
        </w:rPr>
        <w:t xml:space="preserve"> </w:t>
      </w:r>
    </w:p>
    <w:p w:rsidR="00EC4574" w:rsidRPr="00516706" w:rsidRDefault="00EC4574" w:rsidP="007B19E2">
      <w:pPr>
        <w:spacing w:after="60" w:line="276" w:lineRule="auto"/>
        <w:ind w:left="-5" w:right="0"/>
        <w:rPr>
          <w:color w:val="FF0000"/>
          <w:sz w:val="20"/>
          <w:szCs w:val="20"/>
          <w:u w:val="single"/>
        </w:rPr>
      </w:pPr>
      <w:r w:rsidRPr="00516706">
        <w:rPr>
          <w:b/>
          <w:color w:val="FF0000"/>
          <w:sz w:val="20"/>
          <w:szCs w:val="20"/>
          <w:u w:val="single"/>
        </w:rPr>
        <w:t xml:space="preserve">UWAGA! Dokument należy wypełnić i podpisać kwalifikowanym podpisem elektronicznym lub podpisem zaufanym, lub podpisem osobistym. </w:t>
      </w:r>
    </w:p>
    <w:p w:rsidR="00EC4574" w:rsidRPr="007714DD" w:rsidRDefault="00EC4574" w:rsidP="007B19E2">
      <w:pPr>
        <w:spacing w:after="60" w:line="276" w:lineRule="auto"/>
        <w:ind w:left="0" w:right="0" w:firstLine="0"/>
        <w:jc w:val="left"/>
        <w:rPr>
          <w:sz w:val="18"/>
          <w:szCs w:val="18"/>
          <w:u w:val="single"/>
        </w:rPr>
      </w:pPr>
      <w:r w:rsidRPr="007714DD">
        <w:rPr>
          <w:b/>
          <w:sz w:val="18"/>
          <w:szCs w:val="18"/>
          <w:u w:val="single"/>
        </w:rPr>
        <w:t xml:space="preserve"> </w:t>
      </w:r>
    </w:p>
    <w:p w:rsidR="00EC4574" w:rsidRDefault="00EC4574" w:rsidP="007B19E2">
      <w:pPr>
        <w:spacing w:after="60" w:line="276" w:lineRule="auto"/>
        <w:ind w:left="-5" w:right="0"/>
        <w:jc w:val="left"/>
      </w:pPr>
      <w:r>
        <w:rPr>
          <w:sz w:val="16"/>
        </w:rPr>
        <w:t xml:space="preserve">*Niepotrzebne skreślić </w:t>
      </w: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5B0735">
      <w:pPr>
        <w:spacing w:after="60" w:line="276" w:lineRule="auto"/>
        <w:ind w:left="0" w:firstLine="0"/>
      </w:pPr>
    </w:p>
    <w:p w:rsidR="00EC4574" w:rsidRDefault="00EC4574" w:rsidP="007B19E2">
      <w:pPr>
        <w:spacing w:after="60" w:line="276" w:lineRule="auto"/>
      </w:pPr>
    </w:p>
    <w:p w:rsidR="00EC4574" w:rsidRDefault="00EC4574" w:rsidP="007B19E2">
      <w:pPr>
        <w:spacing w:after="60" w:line="276" w:lineRule="auto"/>
      </w:pPr>
    </w:p>
    <w:p w:rsidR="00EC4574" w:rsidRDefault="00EC4574" w:rsidP="008655AF">
      <w:pPr>
        <w:spacing w:after="60" w:line="276" w:lineRule="auto"/>
        <w:ind w:left="0" w:firstLine="0"/>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pPr>
    </w:p>
    <w:p w:rsidR="00EC4574" w:rsidRDefault="00EC4574" w:rsidP="007B19E2">
      <w:pPr>
        <w:spacing w:after="60" w:line="276" w:lineRule="auto"/>
        <w:ind w:left="4307" w:right="0"/>
        <w:jc w:val="center"/>
      </w:pPr>
      <w:r>
        <w:tab/>
      </w: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p>
    <w:p w:rsidR="00EC4574" w:rsidRDefault="00EC4574" w:rsidP="007B19E2">
      <w:pPr>
        <w:spacing w:after="60" w:line="276" w:lineRule="auto"/>
        <w:ind w:left="4307" w:right="0"/>
        <w:jc w:val="center"/>
      </w:pPr>
      <w:r>
        <w:tab/>
      </w:r>
      <w:r>
        <w:rPr>
          <w:b/>
        </w:rPr>
        <w:t xml:space="preserve">Załącznik nr 3 do SWZ  </w:t>
      </w:r>
    </w:p>
    <w:p w:rsidR="00EC4574" w:rsidRDefault="00EC4574" w:rsidP="007B19E2">
      <w:pPr>
        <w:spacing w:after="60" w:line="276" w:lineRule="auto"/>
        <w:ind w:left="4307" w:right="0"/>
        <w:jc w:val="center"/>
        <w:rPr>
          <w:sz w:val="20"/>
          <w:u w:val="single"/>
        </w:rPr>
      </w:pPr>
    </w:p>
    <w:p w:rsidR="00EC4574" w:rsidRPr="00215E62" w:rsidRDefault="00EC4574" w:rsidP="005B0735">
      <w:pPr>
        <w:spacing w:after="0" w:line="240" w:lineRule="auto"/>
        <w:ind w:left="4307" w:right="0"/>
        <w:jc w:val="center"/>
        <w:rPr>
          <w:u w:val="single"/>
        </w:rPr>
      </w:pPr>
      <w:r w:rsidRPr="00215E62">
        <w:rPr>
          <w:sz w:val="20"/>
          <w:u w:val="single"/>
        </w:rPr>
        <w:t xml:space="preserve">Zamawiający:   </w:t>
      </w:r>
    </w:p>
    <w:p w:rsidR="00EC4574" w:rsidRDefault="00EC4574" w:rsidP="00D214D3">
      <w:pPr>
        <w:spacing w:after="0" w:line="240" w:lineRule="auto"/>
        <w:ind w:left="6383" w:right="620"/>
        <w:jc w:val="left"/>
        <w:rPr>
          <w:sz w:val="20"/>
        </w:rPr>
      </w:pPr>
      <w:r>
        <w:rPr>
          <w:sz w:val="20"/>
        </w:rPr>
        <w:t xml:space="preserve"> Szkoła Podstawowa z     Oddziałami Integracyjnymi</w:t>
      </w:r>
    </w:p>
    <w:p w:rsidR="00EC4574" w:rsidRDefault="00EC4574" w:rsidP="00D214D3">
      <w:pPr>
        <w:spacing w:after="0" w:line="240" w:lineRule="auto"/>
        <w:ind w:left="6383" w:right="620"/>
        <w:jc w:val="left"/>
      </w:pPr>
      <w:r>
        <w:rPr>
          <w:sz w:val="20"/>
        </w:rPr>
        <w:t xml:space="preserve">  nr 8  im: Jana Matejki</w:t>
      </w:r>
    </w:p>
    <w:p w:rsidR="00EC4574" w:rsidRDefault="00EC4574" w:rsidP="00D214D3">
      <w:pPr>
        <w:spacing w:after="0" w:line="240" w:lineRule="auto"/>
        <w:ind w:left="6383" w:right="1113"/>
        <w:jc w:val="left"/>
        <w:rPr>
          <w:sz w:val="20"/>
        </w:rPr>
      </w:pPr>
      <w:r>
        <w:rPr>
          <w:sz w:val="20"/>
        </w:rPr>
        <w:t>ul. Józefa Golca 3</w:t>
      </w:r>
    </w:p>
    <w:p w:rsidR="00EC4574" w:rsidRDefault="00EC4574" w:rsidP="00D214D3">
      <w:pPr>
        <w:spacing w:after="0" w:line="240" w:lineRule="auto"/>
        <w:ind w:left="6383" w:right="1113"/>
        <w:jc w:val="left"/>
      </w:pPr>
      <w:r>
        <w:rPr>
          <w:sz w:val="20"/>
        </w:rPr>
        <w:t>81-743  Sopot</w:t>
      </w:r>
    </w:p>
    <w:p w:rsidR="00EC4574" w:rsidRDefault="00EC4574" w:rsidP="007B19E2">
      <w:pPr>
        <w:spacing w:after="60" w:line="276" w:lineRule="auto"/>
        <w:ind w:left="0" w:right="0" w:firstLine="0"/>
        <w:jc w:val="left"/>
      </w:pPr>
    </w:p>
    <w:tbl>
      <w:tblPr>
        <w:tblW w:w="9064" w:type="dxa"/>
        <w:tblInd w:w="5" w:type="dxa"/>
        <w:tblCellMar>
          <w:top w:w="47" w:type="dxa"/>
          <w:right w:w="115" w:type="dxa"/>
        </w:tblCellMar>
        <w:tblLook w:val="00A0" w:firstRow="1" w:lastRow="0" w:firstColumn="1" w:lastColumn="0" w:noHBand="0" w:noVBand="0"/>
      </w:tblPr>
      <w:tblGrid>
        <w:gridCol w:w="4532"/>
        <w:gridCol w:w="4532"/>
      </w:tblGrid>
      <w:tr w:rsidR="00EC4574" w:rsidTr="001A57EE">
        <w:trPr>
          <w:trHeight w:val="49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20"/>
              </w:rPr>
              <w:t>Pełna nazwa Wykonawcy/ Wykonawców występujących wspólnie</w:t>
            </w:r>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NIP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8"/>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REGON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KRS/</w:t>
            </w:r>
            <w:proofErr w:type="spellStart"/>
            <w:r w:rsidRPr="001A57EE">
              <w:rPr>
                <w:b/>
                <w:sz w:val="20"/>
              </w:rPr>
              <w:t>CEiDG</w:t>
            </w:r>
            <w:proofErr w:type="spellEnd"/>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Adres siedziby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8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Telefon kontaktowy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E-mail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101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Osoba upoważniona do reprezentowania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sz w:val="16"/>
              </w:rPr>
              <w:t xml:space="preserve">( imię i nazwisko, stanowisko/ podstawa do reprezentacji) </w:t>
            </w:r>
          </w:p>
        </w:tc>
      </w:tr>
      <w:tr w:rsidR="00EC4574" w:rsidTr="001A57EE">
        <w:trPr>
          <w:trHeight w:val="278"/>
        </w:trPr>
        <w:tc>
          <w:tcPr>
            <w:tcW w:w="9064" w:type="dxa"/>
            <w:gridSpan w:val="2"/>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OŚWIADCZENIE PODMIOTU TRZECIEGO  składane na podstawie art. 125 ust.5 ustawy </w:t>
            </w:r>
            <w:proofErr w:type="spellStart"/>
            <w:r w:rsidRPr="001A57EE">
              <w:rPr>
                <w:b/>
              </w:rPr>
              <w:t>Pzp</w:t>
            </w:r>
            <w:proofErr w:type="spellEnd"/>
            <w:r w:rsidRPr="001A57EE">
              <w:rPr>
                <w:b/>
              </w:rPr>
              <w:t xml:space="preserve"> </w:t>
            </w:r>
          </w:p>
        </w:tc>
      </w:tr>
    </w:tbl>
    <w:p w:rsidR="00EC4574" w:rsidRDefault="00EC4574" w:rsidP="007B19E2">
      <w:pPr>
        <w:spacing w:after="60" w:line="276" w:lineRule="auto"/>
        <w:ind w:left="-5" w:right="0"/>
        <w:jc w:val="left"/>
        <w:rPr>
          <w:b/>
          <w:sz w:val="18"/>
        </w:rPr>
      </w:pPr>
    </w:p>
    <w:p w:rsidR="00EC4574" w:rsidRDefault="00EC4574" w:rsidP="007B19E2">
      <w:pPr>
        <w:spacing w:after="60" w:line="276" w:lineRule="auto"/>
        <w:ind w:left="-5" w:right="0"/>
        <w:jc w:val="left"/>
      </w:pPr>
      <w:r>
        <w:rPr>
          <w:b/>
          <w:sz w:val="18"/>
        </w:rPr>
        <w:t xml:space="preserve">DOTYCZĄCE PRZESŁANEK WYKLUCZENIA Z POSTĘPOWANIA: </w:t>
      </w:r>
    </w:p>
    <w:p w:rsidR="00EC4574" w:rsidRDefault="00EC4574" w:rsidP="007B19E2">
      <w:pPr>
        <w:spacing w:after="60" w:line="276" w:lineRule="auto"/>
        <w:ind w:left="0" w:right="0" w:firstLine="0"/>
        <w:jc w:val="left"/>
      </w:pPr>
      <w:r>
        <w:rPr>
          <w:b/>
          <w:sz w:val="18"/>
        </w:rPr>
        <w:t xml:space="preserve"> </w:t>
      </w:r>
    </w:p>
    <w:p w:rsidR="00EC4574" w:rsidRDefault="00EC4574" w:rsidP="007B19E2">
      <w:pPr>
        <w:spacing w:after="60" w:line="276" w:lineRule="auto"/>
        <w:ind w:left="-5" w:right="0"/>
      </w:pPr>
      <w:r>
        <w:rPr>
          <w:b/>
          <w:sz w:val="18"/>
        </w:rPr>
        <w:t xml:space="preserve">Przystępując do prowadzonego przez </w:t>
      </w:r>
      <w:r w:rsidRPr="009B1554">
        <w:rPr>
          <w:b/>
          <w:sz w:val="18"/>
          <w:szCs w:val="18"/>
        </w:rPr>
        <w:t>Szkoł</w:t>
      </w:r>
      <w:r>
        <w:rPr>
          <w:b/>
          <w:sz w:val="18"/>
          <w:szCs w:val="18"/>
        </w:rPr>
        <w:t>ę</w:t>
      </w:r>
      <w:r w:rsidRPr="009B1554">
        <w:rPr>
          <w:b/>
          <w:sz w:val="18"/>
          <w:szCs w:val="18"/>
        </w:rPr>
        <w:t xml:space="preserve"> Podstawow</w:t>
      </w:r>
      <w:r>
        <w:rPr>
          <w:b/>
          <w:sz w:val="18"/>
          <w:szCs w:val="18"/>
        </w:rPr>
        <w:t>ą z Oddziałami Integracyjnymi  nr 8 im: Jana Matejki</w:t>
      </w:r>
      <w:r w:rsidRPr="009B1554">
        <w:rPr>
          <w:b/>
          <w:sz w:val="18"/>
          <w:szCs w:val="18"/>
        </w:rPr>
        <w:t xml:space="preserve"> w Sopocie,  </w:t>
      </w:r>
      <w:r>
        <w:rPr>
          <w:b/>
          <w:sz w:val="18"/>
          <w:szCs w:val="18"/>
        </w:rPr>
        <w:br/>
        <w:t>ul. Józefa Golca 3, 81-743</w:t>
      </w:r>
      <w:r w:rsidRPr="009B1554">
        <w:rPr>
          <w:b/>
          <w:sz w:val="18"/>
          <w:szCs w:val="18"/>
        </w:rPr>
        <w:t xml:space="preserve"> Sopot </w:t>
      </w:r>
      <w:r>
        <w:rPr>
          <w:b/>
          <w:sz w:val="18"/>
        </w:rPr>
        <w:t xml:space="preserve">postępowania o udzielenie zamówienia publicznego: </w:t>
      </w:r>
    </w:p>
    <w:p w:rsidR="00EC4574" w:rsidRPr="008E27A6" w:rsidRDefault="00EC4574" w:rsidP="007B19E2">
      <w:pPr>
        <w:spacing w:after="60" w:line="276" w:lineRule="auto"/>
        <w:ind w:left="-6" w:right="0" w:hanging="11"/>
        <w:rPr>
          <w:bCs/>
          <w:sz w:val="18"/>
          <w:szCs w:val="24"/>
        </w:rPr>
      </w:pPr>
      <w:r w:rsidRPr="008E27A6">
        <w:rPr>
          <w:sz w:val="20"/>
          <w:szCs w:val="24"/>
        </w:rPr>
        <w:t xml:space="preserve"> </w:t>
      </w:r>
      <w:r w:rsidRPr="008E27A6">
        <w:rPr>
          <w:sz w:val="18"/>
          <w:szCs w:val="24"/>
        </w:rPr>
        <w:t>„Zakup</w:t>
      </w:r>
      <w:r>
        <w:rPr>
          <w:sz w:val="18"/>
          <w:szCs w:val="24"/>
        </w:rPr>
        <w:t xml:space="preserve"> </w:t>
      </w:r>
      <w:r w:rsidRPr="008E27A6">
        <w:rPr>
          <w:sz w:val="18"/>
          <w:szCs w:val="24"/>
        </w:rPr>
        <w:t>dostawa</w:t>
      </w:r>
      <w:r>
        <w:rPr>
          <w:sz w:val="18"/>
          <w:szCs w:val="24"/>
        </w:rPr>
        <w:t xml:space="preserve"> i rozładunek</w:t>
      </w:r>
      <w:r w:rsidRPr="008E27A6">
        <w:rPr>
          <w:sz w:val="18"/>
          <w:szCs w:val="24"/>
        </w:rPr>
        <w:t xml:space="preserve"> artykułów żywnościowych do </w:t>
      </w:r>
      <w:r w:rsidRPr="008E27A6">
        <w:rPr>
          <w:bCs/>
          <w:sz w:val="18"/>
          <w:szCs w:val="18"/>
        </w:rPr>
        <w:t>Szkoła Po</w:t>
      </w:r>
      <w:r>
        <w:rPr>
          <w:bCs/>
          <w:sz w:val="18"/>
          <w:szCs w:val="18"/>
        </w:rPr>
        <w:t>dstawowa z Oddziałami Integracyjnymi  nr 8</w:t>
      </w:r>
      <w:r w:rsidRPr="008E27A6">
        <w:rPr>
          <w:bCs/>
          <w:sz w:val="18"/>
          <w:szCs w:val="18"/>
        </w:rPr>
        <w:t xml:space="preserve"> im: </w:t>
      </w:r>
      <w:r>
        <w:rPr>
          <w:bCs/>
          <w:sz w:val="18"/>
          <w:szCs w:val="18"/>
        </w:rPr>
        <w:t xml:space="preserve">Jana </w:t>
      </w:r>
      <w:proofErr w:type="spellStart"/>
      <w:r>
        <w:rPr>
          <w:bCs/>
          <w:sz w:val="18"/>
          <w:szCs w:val="18"/>
        </w:rPr>
        <w:t>Matejkiw</w:t>
      </w:r>
      <w:proofErr w:type="spellEnd"/>
      <w:r>
        <w:rPr>
          <w:bCs/>
          <w:sz w:val="18"/>
          <w:szCs w:val="18"/>
        </w:rPr>
        <w:t xml:space="preserve"> Sopocie,  ul. Józefa Golca 3, 81-743 </w:t>
      </w:r>
      <w:r w:rsidRPr="008E27A6">
        <w:rPr>
          <w:bCs/>
          <w:sz w:val="18"/>
          <w:szCs w:val="18"/>
        </w:rPr>
        <w:t xml:space="preserve"> Sopot </w:t>
      </w:r>
      <w:r w:rsidRPr="00FC3973">
        <w:rPr>
          <w:b/>
          <w:sz w:val="18"/>
          <w:szCs w:val="24"/>
        </w:rPr>
        <w:t>z podziałem na dziewięć część:</w:t>
      </w:r>
      <w:r w:rsidRPr="008E27A6">
        <w:rPr>
          <w:bCs/>
          <w:sz w:val="18"/>
          <w:szCs w:val="24"/>
        </w:rPr>
        <w:t xml:space="preserve"> </w:t>
      </w:r>
    </w:p>
    <w:p w:rsidR="00EC4574" w:rsidRDefault="00EC4574" w:rsidP="007B19E2">
      <w:pPr>
        <w:spacing w:after="60" w:line="276" w:lineRule="auto"/>
        <w:ind w:left="-6" w:right="0" w:hanging="11"/>
        <w:jc w:val="left"/>
        <w:rPr>
          <w:b/>
          <w:sz w:val="16"/>
        </w:rPr>
      </w:pPr>
    </w:p>
    <w:p w:rsidR="00EC4574" w:rsidRDefault="00EC4574" w:rsidP="007B19E2">
      <w:pPr>
        <w:spacing w:after="60" w:line="276" w:lineRule="auto"/>
        <w:ind w:left="-5" w:right="0"/>
      </w:pPr>
      <w:r>
        <w:rPr>
          <w:sz w:val="18"/>
        </w:rPr>
        <w:t xml:space="preserve">Oświadczam, że jako podmiot udostępniający Wykonawcy zasoby </w:t>
      </w:r>
      <w:r>
        <w:rPr>
          <w:b/>
          <w:sz w:val="18"/>
        </w:rPr>
        <w:t>nie podlegam</w:t>
      </w:r>
      <w:r>
        <w:rPr>
          <w:sz w:val="18"/>
        </w:rPr>
        <w:t xml:space="preserve"> wykluczeniu z postępowania o udzielenie zamówienia publicznego na podstawie art. 108 ust.1 </w:t>
      </w:r>
      <w:proofErr w:type="spellStart"/>
      <w:r>
        <w:rPr>
          <w:sz w:val="18"/>
        </w:rPr>
        <w:t>Pzp</w:t>
      </w:r>
      <w:proofErr w:type="spellEnd"/>
      <w:r>
        <w:rPr>
          <w:sz w:val="18"/>
        </w:rPr>
        <w:t xml:space="preserve">. </w:t>
      </w:r>
    </w:p>
    <w:p w:rsidR="00EC4574" w:rsidRDefault="00EC4574" w:rsidP="007B19E2">
      <w:pPr>
        <w:spacing w:after="60" w:line="276" w:lineRule="auto"/>
        <w:ind w:left="0" w:right="0" w:firstLine="0"/>
        <w:jc w:val="left"/>
      </w:pPr>
      <w:r>
        <w:rPr>
          <w:sz w:val="18"/>
        </w:rPr>
        <w:t xml:space="preserve"> </w:t>
      </w:r>
    </w:p>
    <w:p w:rsidR="00EC4574" w:rsidRDefault="00EC4574" w:rsidP="007B19E2">
      <w:pPr>
        <w:spacing w:after="60" w:line="276" w:lineRule="auto"/>
        <w:ind w:left="-5" w:right="0"/>
      </w:pPr>
      <w:r>
        <w:rPr>
          <w:sz w:val="18"/>
        </w:rPr>
        <w:t xml:space="preserve">Oświadczam,  że zachodzą w stosunku do mnie podstawy wykluczenia z postępowania na podstawie art……………….ustawy </w:t>
      </w:r>
      <w:proofErr w:type="spellStart"/>
      <w:r>
        <w:rPr>
          <w:sz w:val="18"/>
        </w:rPr>
        <w:t>Pzp</w:t>
      </w:r>
      <w:proofErr w:type="spellEnd"/>
      <w:r>
        <w:rPr>
          <w:sz w:val="18"/>
        </w:rPr>
        <w:t xml:space="preserve">. Jednocześnie oświadczam, że w związku  z ww. okolicznością na podstawie art.110 ust.2 </w:t>
      </w:r>
      <w:proofErr w:type="spellStart"/>
      <w:r>
        <w:rPr>
          <w:sz w:val="18"/>
        </w:rPr>
        <w:t>Pzp</w:t>
      </w:r>
      <w:proofErr w:type="spellEnd"/>
      <w:r>
        <w:rPr>
          <w:sz w:val="18"/>
        </w:rPr>
        <w:t xml:space="preserve"> podjąłem następujące środki naprawcze.* </w:t>
      </w:r>
    </w:p>
    <w:p w:rsidR="00EC4574" w:rsidRDefault="00EC4574" w:rsidP="007B19E2">
      <w:pPr>
        <w:spacing w:after="60" w:line="276" w:lineRule="auto"/>
        <w:ind w:left="0" w:right="0" w:firstLine="0"/>
        <w:jc w:val="left"/>
      </w:pPr>
      <w:r>
        <w:rPr>
          <w:sz w:val="18"/>
        </w:rPr>
        <w:t xml:space="preserve"> </w:t>
      </w:r>
    </w:p>
    <w:p w:rsidR="00EC4574" w:rsidRDefault="00EC4574" w:rsidP="007B19E2">
      <w:pPr>
        <w:spacing w:after="60" w:line="276" w:lineRule="auto"/>
        <w:ind w:left="-5" w:right="0"/>
        <w:jc w:val="left"/>
        <w:rPr>
          <w:b/>
          <w:sz w:val="18"/>
        </w:rPr>
      </w:pPr>
      <w:r>
        <w:rPr>
          <w:b/>
          <w:sz w:val="18"/>
        </w:rPr>
        <w:t>DOTYCZĄCE SPEŁNIANIA WARUNKÓW UDZIAŁU W POSTĘPOWANIU:</w:t>
      </w:r>
    </w:p>
    <w:p w:rsidR="00EC4574" w:rsidRDefault="00EC4574" w:rsidP="007B19E2">
      <w:pPr>
        <w:spacing w:after="60" w:line="276" w:lineRule="auto"/>
        <w:ind w:left="-5" w:right="0"/>
      </w:pPr>
      <w:r>
        <w:rPr>
          <w:sz w:val="18"/>
        </w:rPr>
        <w:t xml:space="preserve">Oświadczam, że spełniam warunki udziału w postępowaniu określone przez Zamawiającego w Rozdziale II pkt.14 Specyfikacji Warunków Zamówienia. </w:t>
      </w:r>
    </w:p>
    <w:p w:rsidR="00EC4574" w:rsidRDefault="00EC4574" w:rsidP="007B19E2">
      <w:pPr>
        <w:spacing w:after="60" w:line="276" w:lineRule="auto"/>
        <w:ind w:left="0" w:right="0" w:firstLine="0"/>
        <w:jc w:val="left"/>
      </w:pPr>
      <w:r>
        <w:rPr>
          <w:sz w:val="18"/>
        </w:rPr>
        <w:t xml:space="preserve"> </w:t>
      </w:r>
    </w:p>
    <w:p w:rsidR="00EC4574" w:rsidRPr="00516706" w:rsidRDefault="00EC4574" w:rsidP="007B19E2">
      <w:pPr>
        <w:spacing w:after="60" w:line="276" w:lineRule="auto"/>
        <w:ind w:left="-5" w:right="0"/>
        <w:rPr>
          <w:color w:val="FF0000"/>
          <w:sz w:val="20"/>
          <w:szCs w:val="20"/>
          <w:u w:val="single"/>
        </w:rPr>
      </w:pPr>
      <w:r w:rsidRPr="00516706">
        <w:rPr>
          <w:b/>
          <w:color w:val="FF0000"/>
          <w:sz w:val="20"/>
          <w:szCs w:val="20"/>
          <w:u w:val="single"/>
        </w:rPr>
        <w:t xml:space="preserve">UWAGA! Dokument należy wypełnić i podpisać kwalifikowanym podpisem elektronicznym lub podpisem zaufanym, lub podpisem osobistym. </w:t>
      </w:r>
    </w:p>
    <w:p w:rsidR="00EC4574" w:rsidRPr="00862B0C" w:rsidRDefault="00EC4574" w:rsidP="007B19E2">
      <w:pPr>
        <w:spacing w:after="60" w:line="276" w:lineRule="auto"/>
        <w:ind w:left="-5" w:right="0"/>
        <w:jc w:val="left"/>
        <w:rPr>
          <w:sz w:val="18"/>
          <w:szCs w:val="18"/>
          <w:u w:val="single"/>
        </w:rPr>
      </w:pPr>
    </w:p>
    <w:p w:rsidR="00EC4574" w:rsidRDefault="00EC4574" w:rsidP="007B19E2">
      <w:pPr>
        <w:spacing w:after="60" w:line="276" w:lineRule="auto"/>
        <w:ind w:left="-5" w:right="0"/>
        <w:jc w:val="left"/>
      </w:pPr>
      <w:r>
        <w:rPr>
          <w:sz w:val="16"/>
        </w:rPr>
        <w:t xml:space="preserve">*Niepotrzebne skreślić </w:t>
      </w:r>
    </w:p>
    <w:p w:rsidR="00EC4574" w:rsidRDefault="00EC4574" w:rsidP="007B19E2">
      <w:pPr>
        <w:spacing w:after="60" w:line="276" w:lineRule="auto"/>
        <w:ind w:left="-5" w:right="0"/>
        <w:jc w:val="left"/>
      </w:pP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5B0735">
      <w:pPr>
        <w:spacing w:after="60" w:line="276" w:lineRule="auto"/>
        <w:ind w:left="0" w:right="0" w:firstLine="0"/>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4307" w:right="0"/>
        <w:jc w:val="center"/>
        <w:rPr>
          <w:sz w:val="20"/>
          <w:u w:val="single"/>
        </w:rPr>
      </w:pPr>
    </w:p>
    <w:p w:rsidR="00EC4574" w:rsidRDefault="00EC4574" w:rsidP="007B19E2">
      <w:pPr>
        <w:spacing w:after="60" w:line="276" w:lineRule="auto"/>
        <w:ind w:left="0" w:right="0" w:firstLine="0"/>
        <w:rPr>
          <w:sz w:val="20"/>
          <w:u w:val="single"/>
        </w:rPr>
      </w:pPr>
    </w:p>
    <w:p w:rsidR="00EC4574" w:rsidRDefault="00EC4574" w:rsidP="007B19E2">
      <w:pPr>
        <w:spacing w:after="60" w:line="276" w:lineRule="auto"/>
        <w:ind w:left="0" w:righ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C4574" w:rsidRPr="00862B0C" w:rsidRDefault="00EC4574" w:rsidP="007B19E2">
      <w:pPr>
        <w:spacing w:after="60" w:line="276" w:lineRule="auto"/>
        <w:ind w:left="0" w:righ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rPr>
        <w:t xml:space="preserve">Załącznik nr 4 do SWZ  </w:t>
      </w:r>
    </w:p>
    <w:p w:rsidR="00EC4574" w:rsidRDefault="00EC4574" w:rsidP="009A721B">
      <w:pPr>
        <w:spacing w:after="60" w:line="276" w:lineRule="auto"/>
        <w:ind w:left="0" w:right="0" w:firstLine="0"/>
        <w:jc w:val="right"/>
      </w:pPr>
    </w:p>
    <w:p w:rsidR="00EC4574" w:rsidRDefault="00EC4574" w:rsidP="009A721B">
      <w:pPr>
        <w:spacing w:after="60" w:line="276" w:lineRule="auto"/>
        <w:ind w:left="0" w:right="2" w:firstLine="0"/>
        <w:jc w:val="right"/>
        <w:rPr>
          <w:sz w:val="20"/>
          <w:u w:val="single"/>
        </w:rPr>
      </w:pPr>
      <w:r>
        <w:rPr>
          <w:sz w:val="20"/>
          <w:u w:val="single"/>
        </w:rPr>
        <w:t>Zamawiający:</w:t>
      </w:r>
    </w:p>
    <w:p w:rsidR="00EC4574" w:rsidRDefault="00EC4574" w:rsidP="009A721B">
      <w:pPr>
        <w:spacing w:after="60" w:line="276" w:lineRule="auto"/>
        <w:ind w:left="0" w:right="2" w:firstLine="0"/>
        <w:jc w:val="right"/>
        <w:rPr>
          <w:sz w:val="20"/>
          <w:u w:val="single"/>
        </w:rPr>
      </w:pPr>
      <w:r>
        <w:rPr>
          <w:sz w:val="20"/>
          <w:u w:val="single"/>
        </w:rPr>
        <w:t>Szkoła Podstawowa z Oddziałami Integracyjnymi nr 8</w:t>
      </w:r>
    </w:p>
    <w:p w:rsidR="00EC4574" w:rsidRDefault="00EC4574" w:rsidP="009A721B">
      <w:pPr>
        <w:spacing w:after="60" w:line="276" w:lineRule="auto"/>
        <w:ind w:left="0" w:right="2" w:firstLine="0"/>
        <w:jc w:val="right"/>
        <w:rPr>
          <w:sz w:val="20"/>
          <w:u w:val="single"/>
        </w:rPr>
      </w:pPr>
      <w:r>
        <w:rPr>
          <w:sz w:val="20"/>
          <w:u w:val="single"/>
        </w:rPr>
        <w:t>Im. Jana Matejki</w:t>
      </w:r>
    </w:p>
    <w:p w:rsidR="00EC4574" w:rsidRDefault="00EC4574" w:rsidP="009A721B">
      <w:pPr>
        <w:spacing w:after="60" w:line="276" w:lineRule="auto"/>
        <w:ind w:left="0" w:right="2" w:firstLine="0"/>
        <w:jc w:val="right"/>
        <w:rPr>
          <w:sz w:val="20"/>
          <w:u w:val="single"/>
        </w:rPr>
      </w:pPr>
      <w:r>
        <w:rPr>
          <w:sz w:val="20"/>
          <w:u w:val="single"/>
        </w:rPr>
        <w:t>ul. Józefa Golca 3</w:t>
      </w:r>
    </w:p>
    <w:p w:rsidR="00EC4574" w:rsidRDefault="00EC4574" w:rsidP="009A721B">
      <w:pPr>
        <w:spacing w:after="60" w:line="276" w:lineRule="auto"/>
        <w:ind w:left="0" w:right="2" w:firstLine="0"/>
        <w:jc w:val="right"/>
        <w:rPr>
          <w:sz w:val="20"/>
          <w:u w:val="single"/>
        </w:rPr>
      </w:pPr>
      <w:r>
        <w:rPr>
          <w:sz w:val="20"/>
          <w:u w:val="single"/>
        </w:rPr>
        <w:t>81-743 Sopot</w:t>
      </w:r>
    </w:p>
    <w:p w:rsidR="00EC4574" w:rsidRDefault="00EC4574" w:rsidP="009A721B">
      <w:pPr>
        <w:spacing w:after="60" w:line="276" w:lineRule="auto"/>
        <w:ind w:left="0" w:right="2" w:firstLine="0"/>
        <w:jc w:val="center"/>
      </w:pPr>
    </w:p>
    <w:p w:rsidR="00EC4574" w:rsidRDefault="00EC4574" w:rsidP="005B0735">
      <w:pPr>
        <w:spacing w:after="0" w:line="240" w:lineRule="auto"/>
        <w:ind w:left="4307" w:right="0"/>
        <w:jc w:val="center"/>
        <w:rPr>
          <w:sz w:val="20"/>
          <w:u w:val="single"/>
        </w:rPr>
      </w:pPr>
    </w:p>
    <w:p w:rsidR="00EC4574" w:rsidRPr="000A2040" w:rsidRDefault="00EC4574" w:rsidP="007B19E2">
      <w:pPr>
        <w:spacing w:after="60" w:line="276" w:lineRule="auto"/>
        <w:ind w:left="4248" w:right="691" w:firstLine="708"/>
        <w:jc w:val="center"/>
        <w:rPr>
          <w:sz w:val="20"/>
        </w:rPr>
      </w:pPr>
    </w:p>
    <w:tbl>
      <w:tblPr>
        <w:tblW w:w="9064" w:type="dxa"/>
        <w:tblInd w:w="5" w:type="dxa"/>
        <w:tblCellMar>
          <w:top w:w="47" w:type="dxa"/>
          <w:right w:w="115" w:type="dxa"/>
        </w:tblCellMar>
        <w:tblLook w:val="00A0" w:firstRow="1" w:lastRow="0" w:firstColumn="1" w:lastColumn="0" w:noHBand="0" w:noVBand="0"/>
      </w:tblPr>
      <w:tblGrid>
        <w:gridCol w:w="4532"/>
        <w:gridCol w:w="4532"/>
      </w:tblGrid>
      <w:tr w:rsidR="00EC4574" w:rsidTr="001A57EE">
        <w:trPr>
          <w:trHeight w:val="49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20"/>
              </w:rPr>
              <w:t>Pełna nazwa Wykonawcy/ Wykonawców występujących wspólnie</w:t>
            </w:r>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NIP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8"/>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REGON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KRS/</w:t>
            </w:r>
            <w:proofErr w:type="spellStart"/>
            <w:r w:rsidRPr="001A57EE">
              <w:rPr>
                <w:b/>
                <w:sz w:val="20"/>
              </w:rPr>
              <w:t>CEiDG</w:t>
            </w:r>
            <w:proofErr w:type="spellEnd"/>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Adres siedziby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8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Telefon kontaktowy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E-mail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101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Osoba upoważniona do reprezentowania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sz w:val="16"/>
              </w:rPr>
              <w:t xml:space="preserve">( imię i nazwisko, stanowisko/ podstawa do reprezentacji) </w:t>
            </w:r>
          </w:p>
        </w:tc>
      </w:tr>
      <w:tr w:rsidR="00EC4574" w:rsidTr="001A57EE">
        <w:trPr>
          <w:trHeight w:val="547"/>
        </w:trPr>
        <w:tc>
          <w:tcPr>
            <w:tcW w:w="9064" w:type="dxa"/>
            <w:gridSpan w:val="2"/>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OŚWIADCZENIE WYKONAWCÓW WSPÓLNIE UBIEGAJĄCYCH SIĘ O UDZIELENIE ZAMÓWIENIA składane na podstawie art. 117 ust.4 ustawy </w:t>
            </w:r>
            <w:proofErr w:type="spellStart"/>
            <w:r w:rsidRPr="001A57EE">
              <w:rPr>
                <w:b/>
              </w:rPr>
              <w:t>Pzp</w:t>
            </w:r>
            <w:proofErr w:type="spellEnd"/>
            <w:r w:rsidRPr="001A57EE">
              <w:rPr>
                <w:b/>
              </w:rPr>
              <w:t xml:space="preserve"> </w:t>
            </w:r>
          </w:p>
        </w:tc>
      </w:tr>
    </w:tbl>
    <w:p w:rsidR="00EC4574" w:rsidRDefault="00EC4574" w:rsidP="007B19E2">
      <w:pPr>
        <w:spacing w:after="60" w:line="276" w:lineRule="auto"/>
        <w:ind w:left="0" w:right="0" w:firstLine="0"/>
        <w:jc w:val="left"/>
      </w:pPr>
      <w:r>
        <w:rPr>
          <w:b/>
          <w:sz w:val="18"/>
        </w:rPr>
        <w:t xml:space="preserve"> </w:t>
      </w:r>
    </w:p>
    <w:p w:rsidR="00EC4574" w:rsidRDefault="00EC4574" w:rsidP="007B19E2">
      <w:pPr>
        <w:spacing w:after="60" w:line="276" w:lineRule="auto"/>
        <w:ind w:left="0" w:right="0" w:firstLine="0"/>
        <w:jc w:val="left"/>
      </w:pPr>
      <w:r>
        <w:rPr>
          <w:b/>
          <w:sz w:val="18"/>
        </w:rPr>
        <w:t xml:space="preserve"> </w:t>
      </w:r>
    </w:p>
    <w:p w:rsidR="00EC4574" w:rsidRDefault="00EC4574" w:rsidP="007B19E2">
      <w:pPr>
        <w:spacing w:after="60" w:line="276" w:lineRule="auto"/>
        <w:ind w:left="-5" w:right="0"/>
        <w:jc w:val="left"/>
        <w:rPr>
          <w:b/>
          <w:sz w:val="18"/>
          <w:szCs w:val="18"/>
        </w:rPr>
      </w:pPr>
      <w:r>
        <w:rPr>
          <w:b/>
          <w:sz w:val="18"/>
        </w:rPr>
        <w:t xml:space="preserve">Przystępując do prowadzonego przez </w:t>
      </w:r>
      <w:r w:rsidRPr="008E27A6">
        <w:rPr>
          <w:b/>
          <w:sz w:val="18"/>
          <w:szCs w:val="18"/>
        </w:rPr>
        <w:t>Szkoła Po</w:t>
      </w:r>
      <w:r>
        <w:rPr>
          <w:b/>
          <w:sz w:val="18"/>
          <w:szCs w:val="18"/>
        </w:rPr>
        <w:t>dstawowa z Oddziałami Integracyjnymi  nr 8 im: Jana Matejki</w:t>
      </w:r>
      <w:r w:rsidRPr="008E27A6">
        <w:rPr>
          <w:b/>
          <w:sz w:val="18"/>
          <w:szCs w:val="18"/>
        </w:rPr>
        <w:t xml:space="preserve"> w Sopocie, </w:t>
      </w:r>
    </w:p>
    <w:p w:rsidR="00EC4574" w:rsidRDefault="00EC4574" w:rsidP="007B19E2">
      <w:pPr>
        <w:spacing w:after="60" w:line="276" w:lineRule="auto"/>
        <w:ind w:left="-5" w:right="0"/>
        <w:jc w:val="left"/>
      </w:pPr>
      <w:r>
        <w:rPr>
          <w:b/>
          <w:sz w:val="18"/>
          <w:szCs w:val="18"/>
        </w:rPr>
        <w:t xml:space="preserve"> ul. Józefa Golca 3, 81-743</w:t>
      </w:r>
      <w:r w:rsidRPr="008E27A6">
        <w:rPr>
          <w:b/>
          <w:sz w:val="18"/>
          <w:szCs w:val="18"/>
        </w:rPr>
        <w:t xml:space="preserve"> Sopot </w:t>
      </w:r>
      <w:r>
        <w:rPr>
          <w:b/>
          <w:sz w:val="18"/>
        </w:rPr>
        <w:t xml:space="preserve">postępowania o udzielenie zamówienia publicznego: </w:t>
      </w:r>
    </w:p>
    <w:p w:rsidR="00EC4574" w:rsidRDefault="00EC4574" w:rsidP="008360EA">
      <w:pPr>
        <w:spacing w:after="60" w:line="276" w:lineRule="auto"/>
        <w:ind w:left="-5" w:right="0"/>
        <w:jc w:val="left"/>
        <w:rPr>
          <w:b/>
          <w:sz w:val="18"/>
          <w:szCs w:val="18"/>
        </w:rPr>
      </w:pPr>
      <w:r w:rsidRPr="00FC3973">
        <w:rPr>
          <w:sz w:val="20"/>
          <w:szCs w:val="24"/>
        </w:rPr>
        <w:t xml:space="preserve"> </w:t>
      </w:r>
      <w:r w:rsidRPr="00FC3973">
        <w:rPr>
          <w:sz w:val="18"/>
          <w:szCs w:val="24"/>
        </w:rPr>
        <w:t>„Zakup dostawa</w:t>
      </w:r>
      <w:r>
        <w:rPr>
          <w:sz w:val="18"/>
          <w:szCs w:val="24"/>
        </w:rPr>
        <w:t xml:space="preserve"> i rozładunek</w:t>
      </w:r>
      <w:r w:rsidRPr="00FC3973">
        <w:rPr>
          <w:sz w:val="18"/>
          <w:szCs w:val="24"/>
        </w:rPr>
        <w:t xml:space="preserve"> artykułów żywnościowych </w:t>
      </w:r>
      <w:r w:rsidRPr="00FC3973">
        <w:rPr>
          <w:sz w:val="18"/>
          <w:szCs w:val="18"/>
        </w:rPr>
        <w:t>do Szkoła</w:t>
      </w:r>
      <w:r w:rsidRPr="008360EA">
        <w:rPr>
          <w:b/>
          <w:sz w:val="18"/>
          <w:szCs w:val="18"/>
        </w:rPr>
        <w:t xml:space="preserve"> </w:t>
      </w:r>
      <w:r>
        <w:rPr>
          <w:b/>
          <w:sz w:val="18"/>
          <w:szCs w:val="18"/>
        </w:rPr>
        <w:t>z Oddziałami Integracyjnymi  nr 8 im: Jana Matejki</w:t>
      </w:r>
      <w:r w:rsidRPr="008E27A6">
        <w:rPr>
          <w:b/>
          <w:sz w:val="18"/>
          <w:szCs w:val="18"/>
        </w:rPr>
        <w:t xml:space="preserve"> w Sopocie, </w:t>
      </w:r>
    </w:p>
    <w:p w:rsidR="00EC4574" w:rsidRPr="00FC3973" w:rsidRDefault="00EC4574" w:rsidP="008360EA">
      <w:pPr>
        <w:spacing w:after="60" w:line="276" w:lineRule="auto"/>
        <w:ind w:left="-5" w:right="0"/>
        <w:jc w:val="left"/>
        <w:rPr>
          <w:b/>
          <w:sz w:val="18"/>
          <w:szCs w:val="24"/>
        </w:rPr>
      </w:pPr>
      <w:r>
        <w:rPr>
          <w:b/>
          <w:sz w:val="18"/>
          <w:szCs w:val="18"/>
        </w:rPr>
        <w:t xml:space="preserve"> ul. Józefa Golca 3, 81-743</w:t>
      </w:r>
      <w:r w:rsidRPr="008E27A6">
        <w:rPr>
          <w:b/>
          <w:sz w:val="18"/>
          <w:szCs w:val="18"/>
        </w:rPr>
        <w:t xml:space="preserve"> Sopot</w:t>
      </w:r>
      <w:r w:rsidRPr="00FC3973">
        <w:rPr>
          <w:sz w:val="18"/>
          <w:szCs w:val="18"/>
        </w:rPr>
        <w:t xml:space="preserve"> </w:t>
      </w:r>
      <w:r w:rsidRPr="00FC3973">
        <w:rPr>
          <w:b/>
          <w:sz w:val="18"/>
          <w:szCs w:val="18"/>
        </w:rPr>
        <w:t xml:space="preserve"> </w:t>
      </w:r>
      <w:r w:rsidRPr="00FC3973">
        <w:rPr>
          <w:b/>
          <w:sz w:val="18"/>
          <w:szCs w:val="24"/>
        </w:rPr>
        <w:t>z podziałem na dziewięć części</w:t>
      </w:r>
      <w:r>
        <w:rPr>
          <w:b/>
          <w:sz w:val="18"/>
          <w:szCs w:val="24"/>
        </w:rPr>
        <w:t>.</w:t>
      </w:r>
      <w:r w:rsidRPr="00FC3973">
        <w:rPr>
          <w:b/>
          <w:sz w:val="18"/>
          <w:szCs w:val="24"/>
        </w:rPr>
        <w:t xml:space="preserve">  </w:t>
      </w:r>
    </w:p>
    <w:p w:rsidR="00EC4574" w:rsidRPr="00FC3973" w:rsidRDefault="00EC4574" w:rsidP="007B19E2">
      <w:pPr>
        <w:spacing w:after="60" w:line="276" w:lineRule="auto"/>
        <w:ind w:left="-5" w:right="0"/>
        <w:jc w:val="left"/>
        <w:rPr>
          <w:b/>
          <w:sz w:val="18"/>
          <w:szCs w:val="24"/>
        </w:rPr>
      </w:pPr>
    </w:p>
    <w:p w:rsidR="00EC4574" w:rsidRPr="00DA2974" w:rsidRDefault="00EC4574" w:rsidP="007B19E2">
      <w:pPr>
        <w:spacing w:after="60" w:line="276" w:lineRule="auto"/>
        <w:ind w:left="0" w:right="0" w:firstLine="0"/>
        <w:jc w:val="left"/>
        <w:rPr>
          <w:sz w:val="18"/>
        </w:rPr>
      </w:pPr>
    </w:p>
    <w:tbl>
      <w:tblPr>
        <w:tblW w:w="9064" w:type="dxa"/>
        <w:tblInd w:w="5" w:type="dxa"/>
        <w:tblCellMar>
          <w:top w:w="40" w:type="dxa"/>
          <w:right w:w="67" w:type="dxa"/>
        </w:tblCellMar>
        <w:tblLook w:val="00A0" w:firstRow="1" w:lastRow="0" w:firstColumn="1" w:lastColumn="0" w:noHBand="0" w:noVBand="0"/>
      </w:tblPr>
      <w:tblGrid>
        <w:gridCol w:w="4532"/>
        <w:gridCol w:w="4532"/>
      </w:tblGrid>
      <w:tr w:rsidR="00EC4574" w:rsidTr="001A57EE">
        <w:trPr>
          <w:trHeight w:val="230"/>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Nazwa/ Firma adres Wykonawców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Zakres prac, które będą realizowane przez tego Wykonawcę </w:t>
            </w:r>
          </w:p>
        </w:tc>
      </w:tr>
      <w:tr w:rsidR="00EC4574" w:rsidTr="001A57EE">
        <w:trPr>
          <w:trHeight w:val="670"/>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 Lider)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w:t>
            </w:r>
          </w:p>
        </w:tc>
      </w:tr>
      <w:tr w:rsidR="00EC4574" w:rsidTr="001A57EE">
        <w:trPr>
          <w:trHeight w:val="670"/>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 Członek)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8"/>
              </w:rPr>
              <w:t xml:space="preserve"> </w:t>
            </w:r>
          </w:p>
          <w:p w:rsidR="00EC4574" w:rsidRDefault="00EC4574" w:rsidP="001A57EE">
            <w:pPr>
              <w:spacing w:after="60" w:line="276" w:lineRule="auto"/>
              <w:ind w:left="0" w:right="0" w:firstLine="0"/>
              <w:jc w:val="left"/>
            </w:pPr>
            <w:r w:rsidRPr="001A57EE">
              <w:rPr>
                <w:sz w:val="18"/>
              </w:rPr>
              <w:t xml:space="preserve">…………………………………………………………………………………….. </w:t>
            </w:r>
          </w:p>
        </w:tc>
      </w:tr>
    </w:tbl>
    <w:p w:rsidR="00EC4574" w:rsidRDefault="00EC4574" w:rsidP="007B19E2">
      <w:pPr>
        <w:spacing w:after="60" w:line="276" w:lineRule="auto"/>
        <w:ind w:left="-5" w:right="0"/>
      </w:pPr>
      <w:r>
        <w:rPr>
          <w:sz w:val="18"/>
        </w:rPr>
        <w:t>Oświadczam(</w:t>
      </w:r>
      <w:proofErr w:type="spellStart"/>
      <w:r>
        <w:rPr>
          <w:sz w:val="18"/>
        </w:rPr>
        <w:t>amy</w:t>
      </w:r>
      <w:proofErr w:type="spellEnd"/>
      <w:r>
        <w:rPr>
          <w:sz w:val="18"/>
        </w:rPr>
        <w:t xml:space="preserve">), że wszystkie informacje podane w oświadczeniu są aktualne i zgodne z prawdą oraz zostały przedstawione z pełną świadomością konsekwencji wprowadzenia Zamawiającego w błąd przy przedstawianiu informacji </w:t>
      </w:r>
    </w:p>
    <w:p w:rsidR="00EC4574" w:rsidRDefault="00EC4574" w:rsidP="007B19E2">
      <w:pPr>
        <w:spacing w:after="60" w:line="276" w:lineRule="auto"/>
        <w:ind w:left="0" w:right="0" w:firstLine="0"/>
        <w:jc w:val="left"/>
      </w:pPr>
      <w:r>
        <w:rPr>
          <w:b/>
          <w:sz w:val="16"/>
        </w:rPr>
        <w:t xml:space="preserve"> </w:t>
      </w:r>
    </w:p>
    <w:p w:rsidR="00EC4574" w:rsidRPr="00516706" w:rsidRDefault="00EC4574" w:rsidP="007B19E2">
      <w:pPr>
        <w:spacing w:after="60" w:line="276" w:lineRule="auto"/>
        <w:ind w:left="-5" w:right="0"/>
        <w:rPr>
          <w:color w:val="FF0000"/>
          <w:sz w:val="20"/>
          <w:szCs w:val="20"/>
          <w:u w:val="single"/>
        </w:rPr>
      </w:pPr>
      <w:r w:rsidRPr="00516706">
        <w:rPr>
          <w:b/>
          <w:color w:val="FF0000"/>
          <w:sz w:val="20"/>
          <w:szCs w:val="20"/>
          <w:u w:val="single"/>
        </w:rPr>
        <w:t xml:space="preserve">UWAGA! Dokument należy wypełnić i podpisać kwalifikowanym podpisem elektronicznym lub podpisem zaufanym, lub podpisem osobistym. </w:t>
      </w:r>
    </w:p>
    <w:p w:rsidR="00EC4574" w:rsidRPr="00516706" w:rsidRDefault="00EC4574" w:rsidP="007B19E2">
      <w:pPr>
        <w:spacing w:after="60" w:line="276" w:lineRule="auto"/>
        <w:ind w:left="-5" w:right="0"/>
        <w:jc w:val="left"/>
        <w:rPr>
          <w:color w:val="FF0000"/>
          <w:sz w:val="20"/>
          <w:szCs w:val="20"/>
          <w:u w:val="single"/>
        </w:rPr>
      </w:pPr>
    </w:p>
    <w:p w:rsidR="00EC4574" w:rsidRDefault="00EC4574" w:rsidP="007B19E2">
      <w:pPr>
        <w:spacing w:after="60" w:line="276" w:lineRule="auto"/>
        <w:ind w:left="-5" w:right="0"/>
        <w:jc w:val="left"/>
        <w:rPr>
          <w:sz w:val="16"/>
        </w:rPr>
      </w:pPr>
    </w:p>
    <w:p w:rsidR="00EC4574" w:rsidRDefault="00EC4574" w:rsidP="007B19E2">
      <w:pPr>
        <w:spacing w:after="60" w:line="276" w:lineRule="auto"/>
        <w:ind w:left="-5" w:right="0"/>
        <w:jc w:val="left"/>
      </w:pPr>
      <w:r>
        <w:rPr>
          <w:sz w:val="16"/>
        </w:rPr>
        <w:t xml:space="preserve">*Niepotrzebne skreślić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pPr>
      <w:r>
        <w:rPr>
          <w:b/>
        </w:rPr>
        <w:t xml:space="preserve"> </w:t>
      </w:r>
    </w:p>
    <w:p w:rsidR="00EC4574" w:rsidRDefault="00EC4574" w:rsidP="007B19E2">
      <w:pPr>
        <w:spacing w:after="60" w:line="276" w:lineRule="auto"/>
        <w:ind w:left="0" w:right="691" w:firstLine="0"/>
        <w:jc w:val="right"/>
        <w:rPr>
          <w:b/>
        </w:rPr>
      </w:pPr>
    </w:p>
    <w:p w:rsidR="00EC4574" w:rsidRDefault="00EC4574" w:rsidP="007B19E2">
      <w:pPr>
        <w:spacing w:after="60" w:line="276" w:lineRule="auto"/>
        <w:ind w:left="0" w:right="691" w:firstLine="0"/>
        <w:jc w:val="right"/>
        <w:rPr>
          <w:b/>
        </w:rPr>
      </w:pPr>
    </w:p>
    <w:p w:rsidR="00EC4574" w:rsidRDefault="00EC4574" w:rsidP="007B19E2">
      <w:pPr>
        <w:spacing w:after="60" w:line="276" w:lineRule="auto"/>
        <w:ind w:left="0" w:right="691" w:firstLine="0"/>
        <w:jc w:val="right"/>
        <w:rPr>
          <w:b/>
        </w:rPr>
      </w:pPr>
    </w:p>
    <w:p w:rsidR="00EC4574" w:rsidRDefault="00EC4574" w:rsidP="007B19E2">
      <w:pPr>
        <w:spacing w:after="60" w:line="276" w:lineRule="auto"/>
        <w:ind w:left="0" w:right="691" w:firstLine="0"/>
        <w:jc w:val="right"/>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7B19E2">
      <w:pPr>
        <w:spacing w:after="60" w:line="276" w:lineRule="auto"/>
        <w:ind w:left="0" w:right="691" w:firstLine="0"/>
        <w:rPr>
          <w:b/>
        </w:rPr>
      </w:pPr>
    </w:p>
    <w:p w:rsidR="00EC4574" w:rsidRDefault="00EC4574" w:rsidP="00400C85">
      <w:pPr>
        <w:spacing w:after="60" w:line="276" w:lineRule="auto"/>
        <w:ind w:left="0" w:right="0" w:firstLine="0"/>
        <w:jc w:val="right"/>
      </w:pPr>
      <w:r>
        <w:rPr>
          <w:b/>
        </w:rPr>
        <w:t xml:space="preserve">Załącznik nr 5 do SWZ  </w:t>
      </w:r>
      <w:r>
        <w:rPr>
          <w:b/>
        </w:rPr>
        <w:tab/>
      </w:r>
      <w:r>
        <w:rPr>
          <w:b/>
        </w:rPr>
        <w:tab/>
      </w:r>
    </w:p>
    <w:p w:rsidR="00EC4574" w:rsidRDefault="00EC4574" w:rsidP="00400C85">
      <w:pPr>
        <w:spacing w:after="60" w:line="276" w:lineRule="auto"/>
        <w:ind w:left="0" w:right="2" w:firstLine="0"/>
        <w:jc w:val="right"/>
        <w:rPr>
          <w:sz w:val="20"/>
          <w:u w:val="single"/>
        </w:rPr>
      </w:pPr>
      <w:r>
        <w:rPr>
          <w:sz w:val="20"/>
          <w:u w:val="single"/>
        </w:rPr>
        <w:t>Zamawiający:</w:t>
      </w:r>
    </w:p>
    <w:p w:rsidR="00EC4574" w:rsidRDefault="00EC4574" w:rsidP="00400C85">
      <w:pPr>
        <w:spacing w:after="60" w:line="276" w:lineRule="auto"/>
        <w:ind w:left="0" w:right="2" w:firstLine="0"/>
        <w:jc w:val="right"/>
        <w:rPr>
          <w:sz w:val="20"/>
          <w:u w:val="single"/>
        </w:rPr>
      </w:pPr>
      <w:r>
        <w:rPr>
          <w:sz w:val="20"/>
          <w:u w:val="single"/>
        </w:rPr>
        <w:t>Szkoła Podstawowa z Oddziałami Integracyjnymi nr 8</w:t>
      </w:r>
    </w:p>
    <w:p w:rsidR="00EC4574" w:rsidRDefault="00EC4574" w:rsidP="00400C85">
      <w:pPr>
        <w:spacing w:after="60" w:line="276" w:lineRule="auto"/>
        <w:ind w:left="0" w:right="2" w:firstLine="0"/>
        <w:jc w:val="right"/>
        <w:rPr>
          <w:sz w:val="20"/>
          <w:u w:val="single"/>
        </w:rPr>
      </w:pPr>
      <w:r>
        <w:rPr>
          <w:sz w:val="20"/>
          <w:u w:val="single"/>
        </w:rPr>
        <w:t>Im. Jana Matejki</w:t>
      </w:r>
    </w:p>
    <w:p w:rsidR="00EC4574" w:rsidRDefault="00EC4574" w:rsidP="00400C85">
      <w:pPr>
        <w:spacing w:after="60" w:line="276" w:lineRule="auto"/>
        <w:ind w:left="0" w:right="2" w:firstLine="0"/>
        <w:jc w:val="right"/>
        <w:rPr>
          <w:sz w:val="20"/>
          <w:u w:val="single"/>
        </w:rPr>
      </w:pPr>
      <w:r>
        <w:rPr>
          <w:sz w:val="20"/>
          <w:u w:val="single"/>
        </w:rPr>
        <w:t>ul. Józefa Golca 3</w:t>
      </w:r>
    </w:p>
    <w:p w:rsidR="00EC4574" w:rsidRDefault="00EC4574" w:rsidP="00400C85">
      <w:pPr>
        <w:spacing w:after="60" w:line="276" w:lineRule="auto"/>
        <w:ind w:left="0" w:right="2" w:firstLine="0"/>
        <w:jc w:val="right"/>
        <w:rPr>
          <w:sz w:val="20"/>
          <w:u w:val="single"/>
        </w:rPr>
      </w:pPr>
      <w:r>
        <w:rPr>
          <w:sz w:val="20"/>
          <w:u w:val="single"/>
        </w:rPr>
        <w:t>81-743 Sopot</w:t>
      </w:r>
    </w:p>
    <w:p w:rsidR="00EC4574" w:rsidRDefault="00EC4574" w:rsidP="007B19E2">
      <w:pPr>
        <w:spacing w:after="60" w:line="276" w:lineRule="auto"/>
        <w:ind w:left="5664" w:right="691" w:firstLine="708"/>
        <w:jc w:val="right"/>
        <w:rPr>
          <w:b/>
        </w:rPr>
      </w:pPr>
      <w:r>
        <w:rPr>
          <w:b/>
        </w:rPr>
        <w:tab/>
      </w:r>
      <w:r>
        <w:rPr>
          <w:b/>
        </w:rPr>
        <w:tab/>
      </w:r>
      <w:r>
        <w:rPr>
          <w:b/>
        </w:rPr>
        <w:tab/>
      </w:r>
    </w:p>
    <w:p w:rsidR="00EC4574" w:rsidRDefault="00EC4574" w:rsidP="007B19E2">
      <w:pPr>
        <w:spacing w:after="60" w:line="276" w:lineRule="auto"/>
        <w:ind w:left="0" w:right="0" w:firstLine="0"/>
        <w:jc w:val="left"/>
      </w:pPr>
    </w:p>
    <w:tbl>
      <w:tblPr>
        <w:tblW w:w="9064" w:type="dxa"/>
        <w:tblInd w:w="5" w:type="dxa"/>
        <w:tblCellMar>
          <w:top w:w="47" w:type="dxa"/>
          <w:right w:w="115" w:type="dxa"/>
        </w:tblCellMar>
        <w:tblLook w:val="00A0" w:firstRow="1" w:lastRow="0" w:firstColumn="1" w:lastColumn="0" w:noHBand="0" w:noVBand="0"/>
      </w:tblPr>
      <w:tblGrid>
        <w:gridCol w:w="4532"/>
        <w:gridCol w:w="4532"/>
      </w:tblGrid>
      <w:tr w:rsidR="00EC4574" w:rsidTr="001A57EE">
        <w:trPr>
          <w:trHeight w:val="49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20"/>
              </w:rPr>
              <w:t>Pełna nazwa Wykonawcy/ Wykonawców występujących wspólnie</w:t>
            </w:r>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NIP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8"/>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REGON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KRS/</w:t>
            </w:r>
            <w:proofErr w:type="spellStart"/>
            <w:r w:rsidRPr="001A57EE">
              <w:rPr>
                <w:b/>
                <w:sz w:val="20"/>
              </w:rPr>
              <w:t>CEiDG</w:t>
            </w:r>
            <w:proofErr w:type="spellEnd"/>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Adres siedziby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8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Telefon kontaktowy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E-mail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tc>
      </w:tr>
      <w:tr w:rsidR="00EC4574" w:rsidTr="001A57EE">
        <w:trPr>
          <w:trHeight w:val="101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Osoba upoważniona do reprezentowania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b/>
              </w:rPr>
              <w:t xml:space="preserve"> </w:t>
            </w:r>
          </w:p>
          <w:p w:rsidR="00EC4574" w:rsidRDefault="00EC4574" w:rsidP="001A57EE">
            <w:pPr>
              <w:spacing w:after="60" w:line="276" w:lineRule="auto"/>
              <w:ind w:left="0" w:right="0" w:firstLine="0"/>
              <w:jc w:val="left"/>
            </w:pPr>
            <w:r w:rsidRPr="001A57EE">
              <w:rPr>
                <w:sz w:val="16"/>
              </w:rPr>
              <w:t xml:space="preserve">( imię i nazwisko, stanowisko/ podstawa do reprezentacji) </w:t>
            </w:r>
          </w:p>
        </w:tc>
      </w:tr>
      <w:tr w:rsidR="00EC4574" w:rsidTr="001A57EE">
        <w:trPr>
          <w:trHeight w:val="816"/>
        </w:trPr>
        <w:tc>
          <w:tcPr>
            <w:tcW w:w="9064" w:type="dxa"/>
            <w:gridSpan w:val="2"/>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OŚWIADCZENIE o przynależności lub braku przynależności do tej samej grupy kapitałowej w rozumieniu ustawy z dnia 16 lutego 2017 r. o ochronie konkurencji i konsumentów ( tj. Dz.U z 2021 r. poz 275) z innymi Wykonawcami biorącymi udział w postępowaniu </w:t>
            </w:r>
          </w:p>
        </w:tc>
      </w:tr>
    </w:tbl>
    <w:p w:rsidR="00EC4574" w:rsidRDefault="00EC4574" w:rsidP="007B19E2">
      <w:pPr>
        <w:spacing w:after="60" w:line="276" w:lineRule="auto"/>
        <w:ind w:left="0" w:right="0" w:firstLine="0"/>
        <w:jc w:val="left"/>
      </w:pPr>
      <w:r>
        <w:rPr>
          <w:b/>
          <w:sz w:val="18"/>
        </w:rPr>
        <w:t xml:space="preserve"> </w:t>
      </w:r>
    </w:p>
    <w:p w:rsidR="00EC4574" w:rsidRDefault="00EC4574" w:rsidP="007B19E2">
      <w:pPr>
        <w:spacing w:after="60" w:line="276" w:lineRule="auto"/>
        <w:ind w:left="-5" w:right="0"/>
        <w:jc w:val="left"/>
      </w:pPr>
      <w:r>
        <w:rPr>
          <w:b/>
          <w:sz w:val="18"/>
        </w:rPr>
        <w:t xml:space="preserve">Przystępując do prowadzonego </w:t>
      </w:r>
      <w:r w:rsidRPr="00FC3973">
        <w:rPr>
          <w:b/>
          <w:sz w:val="18"/>
          <w:szCs w:val="18"/>
        </w:rPr>
        <w:t>przez Szkoł</w:t>
      </w:r>
      <w:r>
        <w:rPr>
          <w:b/>
          <w:sz w:val="18"/>
          <w:szCs w:val="18"/>
        </w:rPr>
        <w:t>ę</w:t>
      </w:r>
      <w:r w:rsidRPr="00FC3973">
        <w:rPr>
          <w:b/>
          <w:sz w:val="18"/>
          <w:szCs w:val="18"/>
        </w:rPr>
        <w:t xml:space="preserve"> Podstawow</w:t>
      </w:r>
      <w:r>
        <w:rPr>
          <w:b/>
          <w:sz w:val="18"/>
          <w:szCs w:val="18"/>
        </w:rPr>
        <w:t>ą</w:t>
      </w:r>
      <w:r w:rsidRPr="00FC3973">
        <w:rPr>
          <w:b/>
          <w:sz w:val="18"/>
          <w:szCs w:val="18"/>
        </w:rPr>
        <w:t xml:space="preserve"> z Oddziałami Sportowymi nr 7 im: Tadeusza Kościuszki w Sopocie,  ul. J.J. Haffnera 55, 81-715 Sopot</w:t>
      </w:r>
      <w:r>
        <w:rPr>
          <w:b/>
        </w:rPr>
        <w:t xml:space="preserve"> </w:t>
      </w:r>
      <w:r>
        <w:rPr>
          <w:b/>
          <w:sz w:val="18"/>
        </w:rPr>
        <w:t xml:space="preserve">postępowania o udzielenie zamówienia publicznego: pn. </w:t>
      </w:r>
    </w:p>
    <w:p w:rsidR="00EC4574" w:rsidRPr="00FC3973" w:rsidRDefault="00EC4574" w:rsidP="007B19E2">
      <w:pPr>
        <w:spacing w:after="60" w:line="276" w:lineRule="auto"/>
        <w:ind w:left="-5" w:right="0"/>
        <w:jc w:val="left"/>
        <w:rPr>
          <w:b/>
          <w:sz w:val="18"/>
          <w:szCs w:val="18"/>
        </w:rPr>
      </w:pPr>
      <w:r w:rsidRPr="00FC3973">
        <w:rPr>
          <w:sz w:val="18"/>
          <w:szCs w:val="18"/>
        </w:rPr>
        <w:t xml:space="preserve"> „Zakup  dostawa</w:t>
      </w:r>
      <w:r>
        <w:rPr>
          <w:sz w:val="18"/>
          <w:szCs w:val="18"/>
        </w:rPr>
        <w:t xml:space="preserve"> i rozładunek</w:t>
      </w:r>
      <w:r w:rsidRPr="00FC3973">
        <w:rPr>
          <w:sz w:val="18"/>
          <w:szCs w:val="18"/>
        </w:rPr>
        <w:t xml:space="preserve"> artykułów żywnościowych do </w:t>
      </w:r>
      <w:r w:rsidRPr="00FC3973">
        <w:rPr>
          <w:bCs/>
          <w:sz w:val="18"/>
          <w:szCs w:val="18"/>
        </w:rPr>
        <w:t>Szkoła Podstawowa z Oddziałami Sportowymi nr 7 im: Tadeusza Kościuszki w Sopocie,  ul. J.J. Haffnera 55, 81-715 Sopot</w:t>
      </w:r>
      <w:r w:rsidRPr="00FC3973">
        <w:rPr>
          <w:b/>
          <w:sz w:val="18"/>
          <w:szCs w:val="18"/>
        </w:rPr>
        <w:t xml:space="preserve"> z podziałem na </w:t>
      </w:r>
      <w:r>
        <w:rPr>
          <w:b/>
          <w:sz w:val="18"/>
          <w:szCs w:val="18"/>
        </w:rPr>
        <w:t>dziewięć</w:t>
      </w:r>
      <w:r w:rsidRPr="00FC3973">
        <w:rPr>
          <w:b/>
          <w:sz w:val="18"/>
          <w:szCs w:val="18"/>
        </w:rPr>
        <w:t xml:space="preserve"> części</w:t>
      </w:r>
      <w:r>
        <w:rPr>
          <w:b/>
          <w:sz w:val="18"/>
          <w:szCs w:val="18"/>
        </w:rPr>
        <w:t>.</w:t>
      </w:r>
      <w:r w:rsidRPr="00FC3973">
        <w:rPr>
          <w:b/>
          <w:sz w:val="18"/>
          <w:szCs w:val="18"/>
        </w:rPr>
        <w:t xml:space="preserve"> </w:t>
      </w:r>
    </w:p>
    <w:p w:rsidR="00EC4574" w:rsidRPr="00FC3973" w:rsidRDefault="00EC4574" w:rsidP="007B19E2">
      <w:pPr>
        <w:spacing w:after="60" w:line="276" w:lineRule="auto"/>
        <w:ind w:left="-5" w:right="0"/>
        <w:jc w:val="left"/>
        <w:rPr>
          <w:b/>
          <w:sz w:val="18"/>
          <w:szCs w:val="18"/>
        </w:rPr>
      </w:pPr>
    </w:p>
    <w:p w:rsidR="00EC4574" w:rsidRDefault="00EC4574" w:rsidP="007B19E2">
      <w:pPr>
        <w:spacing w:after="60" w:line="276" w:lineRule="auto"/>
        <w:ind w:left="0" w:right="0" w:firstLine="0"/>
        <w:jc w:val="left"/>
      </w:pPr>
    </w:p>
    <w:p w:rsidR="00EC4574" w:rsidRDefault="00EC4574" w:rsidP="007B19E2">
      <w:pPr>
        <w:spacing w:after="60" w:line="276" w:lineRule="auto"/>
        <w:ind w:left="-5" w:right="0"/>
      </w:pPr>
      <w:r>
        <w:rPr>
          <w:sz w:val="18"/>
        </w:rPr>
        <w:t xml:space="preserve">Oświadczam,  że nie przynależę do grupy kapitałowej w rozumieniu ustawy z dnia 16 lutego 2007 r. o ochronie konkurencji i konsumentów ( tj. Dz.U. z 2021 r.poz.275) z Wykonawcami, którzy złożyli oferty w postępowaniu* </w:t>
      </w:r>
    </w:p>
    <w:p w:rsidR="00EC4574" w:rsidRDefault="00EC4574" w:rsidP="007B19E2">
      <w:pPr>
        <w:spacing w:after="60" w:line="276" w:lineRule="auto"/>
        <w:ind w:left="0" w:right="0" w:firstLine="0"/>
        <w:jc w:val="left"/>
      </w:pPr>
    </w:p>
    <w:p w:rsidR="00EC4574" w:rsidRDefault="00EC4574" w:rsidP="007B19E2">
      <w:pPr>
        <w:spacing w:after="60" w:line="276" w:lineRule="auto"/>
        <w:ind w:left="-5" w:right="0"/>
      </w:pPr>
      <w:proofErr w:type="spellStart"/>
      <w:r>
        <w:rPr>
          <w:sz w:val="18"/>
        </w:rPr>
        <w:t>Oświadczam,że</w:t>
      </w:r>
      <w:proofErr w:type="spellEnd"/>
      <w:r>
        <w:rPr>
          <w:sz w:val="18"/>
        </w:rPr>
        <w:t xml:space="preserve"> przynależę do grupy kapitałowej w rozumieniu ustawy z dnia 16 lutego 2007 r. o ochronie konkurencji i </w:t>
      </w:r>
    </w:p>
    <w:p w:rsidR="00EC4574" w:rsidRDefault="00EC4574" w:rsidP="007B19E2">
      <w:pPr>
        <w:spacing w:after="60" w:line="276" w:lineRule="auto"/>
        <w:ind w:left="-5" w:right="0"/>
      </w:pPr>
      <w:r>
        <w:rPr>
          <w:sz w:val="18"/>
        </w:rPr>
        <w:t>konsumentów ( tj. Dz.U. z 2021 r.poz.275) z następującymi  Wykonawcami, którzy złożyli oferty w postępowaniu*</w:t>
      </w:r>
    </w:p>
    <w:p w:rsidR="00EC4574" w:rsidRDefault="00EC4574" w:rsidP="007B19E2">
      <w:pPr>
        <w:spacing w:after="60" w:line="276" w:lineRule="auto"/>
        <w:ind w:left="0" w:right="0" w:firstLine="0"/>
        <w:jc w:val="left"/>
      </w:pPr>
    </w:p>
    <w:p w:rsidR="00EC4574" w:rsidRDefault="00EC4574" w:rsidP="007B19E2">
      <w:pPr>
        <w:spacing w:after="60" w:line="276" w:lineRule="auto"/>
        <w:ind w:left="-5" w:right="0"/>
      </w:pPr>
      <w:r>
        <w:rPr>
          <w:sz w:val="18"/>
        </w:rPr>
        <w:t xml:space="preserve">………………………………………………………………………………………………………………………………………………………………………………………………                                                                                             nazwa i adres Wykonawcy </w:t>
      </w:r>
    </w:p>
    <w:p w:rsidR="00EC4574" w:rsidRDefault="00EC4574" w:rsidP="007B19E2">
      <w:pPr>
        <w:spacing w:after="60" w:line="276" w:lineRule="auto"/>
        <w:ind w:left="0" w:right="0" w:firstLine="0"/>
        <w:jc w:val="left"/>
      </w:pPr>
      <w:r>
        <w:rPr>
          <w:sz w:val="18"/>
        </w:rPr>
        <w:t xml:space="preserve"> </w:t>
      </w:r>
    </w:p>
    <w:p w:rsidR="00EC4574" w:rsidRPr="00516706" w:rsidRDefault="00EC4574" w:rsidP="007B19E2">
      <w:pPr>
        <w:spacing w:after="60" w:line="276" w:lineRule="auto"/>
        <w:ind w:left="-5" w:right="0"/>
        <w:rPr>
          <w:color w:val="FF0000"/>
          <w:sz w:val="24"/>
          <w:szCs w:val="24"/>
        </w:rPr>
      </w:pPr>
      <w:r w:rsidRPr="00516706">
        <w:rPr>
          <w:b/>
          <w:color w:val="FF0000"/>
          <w:sz w:val="20"/>
          <w:szCs w:val="28"/>
        </w:rPr>
        <w:t xml:space="preserve">UWAGA! Nie należy składać wraz z ofertą ( należy złożyć na wezwanie Zamawiającego). Dokument należy wypełnić i podpisać kwalifikowanym podpisem elektronicznym lub podpisem zaufanym lub podpisem osobistym. </w:t>
      </w:r>
    </w:p>
    <w:p w:rsidR="00EC4574" w:rsidRPr="00516706" w:rsidRDefault="00EC4574" w:rsidP="007B19E2">
      <w:pPr>
        <w:spacing w:after="60" w:line="276" w:lineRule="auto"/>
        <w:ind w:left="0" w:right="0" w:firstLine="0"/>
        <w:jc w:val="left"/>
        <w:rPr>
          <w:color w:val="FF0000"/>
          <w:sz w:val="24"/>
          <w:szCs w:val="24"/>
        </w:rPr>
      </w:pPr>
      <w:r w:rsidRPr="00516706">
        <w:rPr>
          <w:b/>
          <w:color w:val="FF0000"/>
          <w:sz w:val="18"/>
          <w:szCs w:val="24"/>
        </w:rPr>
        <w:t xml:space="preserve"> </w:t>
      </w:r>
    </w:p>
    <w:p w:rsidR="00EC4574" w:rsidRDefault="00EC4574" w:rsidP="007B19E2">
      <w:pPr>
        <w:spacing w:after="60" w:line="276" w:lineRule="auto"/>
        <w:ind w:left="-5" w:right="0"/>
        <w:jc w:val="left"/>
      </w:pPr>
      <w:r>
        <w:rPr>
          <w:sz w:val="16"/>
        </w:rPr>
        <w:t xml:space="preserve">*Niepotrzebne skreślić </w:t>
      </w:r>
    </w:p>
    <w:p w:rsidR="00EC4574" w:rsidRDefault="00EC4574" w:rsidP="007B19E2">
      <w:pPr>
        <w:spacing w:after="60" w:line="276" w:lineRule="auto"/>
        <w:ind w:left="0" w:right="0" w:firstLine="0"/>
        <w:jc w:val="left"/>
      </w:pPr>
      <w:r>
        <w:rPr>
          <w:sz w:val="16"/>
        </w:rPr>
        <w:t xml:space="preserve"> </w:t>
      </w:r>
    </w:p>
    <w:p w:rsidR="00EC4574" w:rsidRDefault="00EC4574" w:rsidP="007B19E2">
      <w:pPr>
        <w:spacing w:after="60" w:line="276" w:lineRule="auto"/>
        <w:ind w:left="0" w:right="0" w:firstLine="0"/>
        <w:jc w:val="left"/>
        <w:rPr>
          <w:sz w:val="16"/>
        </w:rPr>
      </w:pPr>
      <w:r>
        <w:rPr>
          <w:sz w:val="16"/>
        </w:rPr>
        <w:t xml:space="preserve"> </w:t>
      </w: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rPr>
          <w:sz w:val="16"/>
        </w:rPr>
      </w:pPr>
    </w:p>
    <w:p w:rsidR="00EC4574" w:rsidRDefault="00EC4574" w:rsidP="007B19E2">
      <w:pPr>
        <w:spacing w:after="60" w:line="276" w:lineRule="auto"/>
        <w:ind w:left="0" w:right="0" w:firstLine="0"/>
        <w:jc w:val="left"/>
      </w:pPr>
    </w:p>
    <w:p w:rsidR="00EC4574" w:rsidRDefault="00EC4574" w:rsidP="007B19E2">
      <w:pPr>
        <w:tabs>
          <w:tab w:val="center" w:pos="214"/>
          <w:tab w:val="center" w:pos="2614"/>
          <w:tab w:val="center" w:pos="3047"/>
          <w:tab w:val="center" w:pos="3755"/>
          <w:tab w:val="center" w:pos="4463"/>
          <w:tab w:val="center" w:pos="5171"/>
          <w:tab w:val="center" w:pos="5879"/>
          <w:tab w:val="center" w:pos="6587"/>
          <w:tab w:val="center" w:pos="8289"/>
        </w:tabs>
        <w:spacing w:after="60" w:line="276" w:lineRule="auto"/>
        <w:ind w:left="0" w:right="0" w:firstLine="0"/>
        <w:jc w:val="left"/>
      </w:pP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Załącznik nr 6 do SWZ </w:t>
      </w:r>
    </w:p>
    <w:p w:rsidR="00EC4574" w:rsidRDefault="00EC4574" w:rsidP="007B19E2">
      <w:pPr>
        <w:pStyle w:val="Nagwek1"/>
        <w:spacing w:after="60" w:line="276" w:lineRule="auto"/>
        <w:ind w:left="910" w:right="902"/>
      </w:pPr>
      <w:r>
        <w:t xml:space="preserve">Wzór umowy (Umowa) nr ………………………………………………… </w:t>
      </w:r>
    </w:p>
    <w:p w:rsidR="00EC4574" w:rsidRPr="00064B44" w:rsidRDefault="00EC4574" w:rsidP="007B19E2">
      <w:pPr>
        <w:spacing w:after="60" w:line="276" w:lineRule="auto"/>
      </w:pPr>
    </w:p>
    <w:p w:rsidR="00EC4574" w:rsidRDefault="00EC4574" w:rsidP="007B19E2">
      <w:pPr>
        <w:spacing w:after="60" w:line="276" w:lineRule="auto"/>
        <w:ind w:left="-5" w:right="41"/>
      </w:pPr>
      <w:r>
        <w:t xml:space="preserve">Zawarta w dniu ................2022 r. pomiędzy:  </w:t>
      </w:r>
    </w:p>
    <w:p w:rsidR="00EC4574" w:rsidRDefault="00EC4574" w:rsidP="007B19E2">
      <w:pPr>
        <w:spacing w:after="60" w:line="276" w:lineRule="auto"/>
        <w:ind w:left="-5" w:right="41"/>
      </w:pPr>
      <w:r>
        <w:t>Gminą Miasta Sopotu, ul: Kościuszki 25/27</w:t>
      </w:r>
      <w:r w:rsidRPr="00E060F6">
        <w:t xml:space="preserve">; </w:t>
      </w:r>
      <w:r w:rsidRPr="00E060F6">
        <w:rPr>
          <w:b/>
        </w:rPr>
        <w:t xml:space="preserve">NIP </w:t>
      </w:r>
      <w:r>
        <w:rPr>
          <w:b/>
        </w:rPr>
        <w:t>5851411941</w:t>
      </w:r>
      <w:r>
        <w:t xml:space="preserve"> reprezentowaną przez Barbarę Śmiech Dyrektora Szkoły Podstawowej nr 8 im. Jana Matejki, ul. Józefa Golca 3, 81-743 Sopot, na podstawie udzielonego przez Prezydenta Miasta Sopotu Pełnomocnictwa z dnia 22 października  2021 r.</w:t>
      </w:r>
    </w:p>
    <w:p w:rsidR="00EC4574" w:rsidRDefault="00EC4574" w:rsidP="007B19E2">
      <w:pPr>
        <w:spacing w:after="60" w:line="276" w:lineRule="auto"/>
        <w:ind w:left="0" w:right="0" w:firstLine="0"/>
        <w:jc w:val="left"/>
      </w:pPr>
    </w:p>
    <w:p w:rsidR="00EC4574" w:rsidRDefault="00EC4574" w:rsidP="007B19E2">
      <w:pPr>
        <w:spacing w:after="60" w:line="276" w:lineRule="auto"/>
        <w:ind w:left="-5" w:right="41"/>
      </w:pPr>
      <w:r>
        <w:t xml:space="preserve">a ……………………………………… z siedzibą w …………, ul. …………………, zarejestrowaną w …………………………. prowadzoną przez …………………………….. pod numerem ……………………., zwaną w treści umowy </w:t>
      </w:r>
    </w:p>
    <w:p w:rsidR="00EC4574" w:rsidRDefault="00EC4574" w:rsidP="007B19E2">
      <w:pPr>
        <w:spacing w:after="60" w:line="276" w:lineRule="auto"/>
        <w:ind w:left="-5" w:right="41"/>
      </w:pPr>
      <w:r>
        <w:t xml:space="preserve">„Wykonawcą”, reprezentowaną przez: </w:t>
      </w:r>
    </w:p>
    <w:p w:rsidR="00EC4574" w:rsidRDefault="00EC4574" w:rsidP="007B19E2">
      <w:pPr>
        <w:spacing w:after="60" w:line="276" w:lineRule="auto"/>
        <w:ind w:left="-5" w:right="41"/>
      </w:pPr>
      <w:r>
        <w:t xml:space="preserve">………………… </w:t>
      </w:r>
    </w:p>
    <w:p w:rsidR="00EC4574" w:rsidRDefault="00EC4574" w:rsidP="007B19E2">
      <w:pPr>
        <w:spacing w:after="60" w:line="276" w:lineRule="auto"/>
        <w:ind w:left="-5" w:right="41"/>
      </w:pPr>
      <w:r>
        <w:t>w wyniku rozstrzygniętego postępowania nr 01/2022/SP7  o udzielenie zamówienia publicznego prowadzonego w trybie podstawowym bez negocjacji na podstawie art. 275 ust. 1 ustawy z dnia 11 września 2019 r. Prawo Zamówień Publicznych (</w:t>
      </w:r>
      <w:proofErr w:type="spellStart"/>
      <w:r>
        <w:t>t.j</w:t>
      </w:r>
      <w:proofErr w:type="spellEnd"/>
      <w:r>
        <w:t xml:space="preserve">. Dz. U. z 2021 r., poz. 1129 ze zm.) zwanej dalej ustawą, o następującej treści:  </w:t>
      </w:r>
    </w:p>
    <w:p w:rsidR="00EC4574" w:rsidRDefault="00EC4574" w:rsidP="007B19E2">
      <w:pPr>
        <w:spacing w:after="60" w:line="276" w:lineRule="auto"/>
        <w:ind w:left="0" w:right="0" w:firstLine="0"/>
        <w:jc w:val="left"/>
      </w:pPr>
      <w:r>
        <w:t xml:space="preserve"> </w:t>
      </w:r>
    </w:p>
    <w:p w:rsidR="00EC4574" w:rsidRDefault="00EC4574" w:rsidP="007B19E2">
      <w:pPr>
        <w:pStyle w:val="Nagwek1"/>
        <w:spacing w:after="60" w:line="276" w:lineRule="auto"/>
        <w:ind w:left="910" w:right="903"/>
      </w:pPr>
      <w:r>
        <w:t xml:space="preserve">§ 1. Przedmiot umowy </w:t>
      </w:r>
    </w:p>
    <w:p w:rsidR="00EC4574" w:rsidRDefault="00EC4574" w:rsidP="007B19E2">
      <w:pPr>
        <w:numPr>
          <w:ilvl w:val="0"/>
          <w:numId w:val="41"/>
        </w:numPr>
        <w:spacing w:after="60" w:line="276" w:lineRule="auto"/>
        <w:ind w:right="41" w:hanging="284"/>
      </w:pPr>
      <w:r>
        <w:t xml:space="preserve">Przedmiotem niniejszej umowy jest „Zakup dostawa i rozładunek artykułów żywnościowych do Szkoły Podstawowej z Oddziałami Integracyjnymi  nr 8 im. Jana Matejki w Sopocie z podziałem na dziewięć części:  </w:t>
      </w:r>
    </w:p>
    <w:p w:rsidR="00EC4574" w:rsidRDefault="00EC4574" w:rsidP="007B19E2">
      <w:pPr>
        <w:spacing w:after="60" w:line="276" w:lineRule="auto"/>
        <w:ind w:left="284" w:right="41" w:firstLine="0"/>
      </w:pPr>
    </w:p>
    <w:p w:rsidR="00EC4574" w:rsidRDefault="00EC4574" w:rsidP="007B19E2">
      <w:pPr>
        <w:spacing w:after="60" w:line="276" w:lineRule="auto"/>
        <w:ind w:left="294" w:right="37"/>
      </w:pPr>
      <w:r>
        <w:rPr>
          <w:b/>
        </w:rPr>
        <w:t xml:space="preserve">Część 1: Różne produkty spożywcze,   </w:t>
      </w:r>
    </w:p>
    <w:p w:rsidR="00EC4574" w:rsidRDefault="00EC4574" w:rsidP="007B19E2">
      <w:pPr>
        <w:spacing w:after="60" w:line="276" w:lineRule="auto"/>
        <w:ind w:left="294" w:right="37"/>
      </w:pPr>
      <w:r>
        <w:rPr>
          <w:b/>
        </w:rPr>
        <w:t>Część 2: Nabiał,</w:t>
      </w:r>
    </w:p>
    <w:p w:rsidR="00EC4574" w:rsidRDefault="00EC4574" w:rsidP="007B19E2">
      <w:pPr>
        <w:spacing w:after="60" w:line="276" w:lineRule="auto"/>
        <w:ind w:left="294" w:right="37"/>
      </w:pPr>
      <w:r>
        <w:rPr>
          <w:b/>
        </w:rPr>
        <w:t xml:space="preserve">Część 3: Warzywa i owoce świeże i kiszone,  </w:t>
      </w:r>
    </w:p>
    <w:p w:rsidR="00EC4574" w:rsidRDefault="00EC4574" w:rsidP="007B19E2">
      <w:pPr>
        <w:spacing w:after="60" w:line="276" w:lineRule="auto"/>
        <w:ind w:left="294" w:right="37"/>
      </w:pPr>
      <w:r>
        <w:rPr>
          <w:b/>
        </w:rPr>
        <w:t xml:space="preserve">Część 4: Mięso, wędliny i produkty mięsne,  </w:t>
      </w:r>
    </w:p>
    <w:p w:rsidR="00EC4574" w:rsidRPr="00933244" w:rsidRDefault="00EC4574" w:rsidP="007B19E2">
      <w:pPr>
        <w:spacing w:after="60" w:line="276" w:lineRule="auto"/>
        <w:ind w:left="294" w:right="3179"/>
        <w:rPr>
          <w:b/>
        </w:rPr>
      </w:pPr>
      <w:r>
        <w:rPr>
          <w:b/>
        </w:rPr>
        <w:t xml:space="preserve">Część 5: Mrożonki warzywne i owocowe,  </w:t>
      </w:r>
    </w:p>
    <w:p w:rsidR="00EC4574" w:rsidRDefault="00EC4574" w:rsidP="007B19E2">
      <w:pPr>
        <w:spacing w:after="60" w:line="276" w:lineRule="auto"/>
        <w:ind w:left="294" w:right="3179"/>
        <w:rPr>
          <w:b/>
        </w:rPr>
      </w:pPr>
      <w:r>
        <w:rPr>
          <w:b/>
        </w:rPr>
        <w:t xml:space="preserve">Część 6: Ryby świeże i mrożone, filety ryb oraz pozostałe mięso ryb, </w:t>
      </w:r>
      <w:r>
        <w:rPr>
          <w:b/>
        </w:rPr>
        <w:br/>
      </w:r>
      <w:bookmarkStart w:id="6" w:name="_Hlk93686743"/>
      <w:r>
        <w:rPr>
          <w:b/>
        </w:rPr>
        <w:t xml:space="preserve">Część 7: </w:t>
      </w:r>
      <w:bookmarkEnd w:id="6"/>
      <w:r>
        <w:rPr>
          <w:b/>
        </w:rPr>
        <w:t>Dania gotowe.</w:t>
      </w:r>
    </w:p>
    <w:p w:rsidR="00EC4574" w:rsidRDefault="00EC4574" w:rsidP="007B19E2">
      <w:pPr>
        <w:spacing w:after="60" w:line="276" w:lineRule="auto"/>
        <w:ind w:left="294" w:right="3179"/>
        <w:rPr>
          <w:b/>
        </w:rPr>
      </w:pPr>
      <w:r>
        <w:rPr>
          <w:b/>
        </w:rPr>
        <w:t xml:space="preserve">Część 8: Jaja </w:t>
      </w:r>
    </w:p>
    <w:p w:rsidR="00EC4574" w:rsidRDefault="00EC4574" w:rsidP="007B19E2">
      <w:pPr>
        <w:spacing w:after="60" w:line="276" w:lineRule="auto"/>
        <w:ind w:left="294" w:right="3179"/>
        <w:rPr>
          <w:b/>
        </w:rPr>
      </w:pPr>
      <w:r>
        <w:rPr>
          <w:b/>
        </w:rPr>
        <w:t xml:space="preserve">Część 9: Pieczywo </w:t>
      </w:r>
    </w:p>
    <w:p w:rsidR="00EC4574" w:rsidRDefault="00EC4574" w:rsidP="007B19E2">
      <w:pPr>
        <w:spacing w:after="60" w:line="276" w:lineRule="auto"/>
        <w:ind w:left="294" w:right="3179"/>
      </w:pPr>
    </w:p>
    <w:p w:rsidR="00EC4574" w:rsidRDefault="00EC4574" w:rsidP="007B19E2">
      <w:pPr>
        <w:numPr>
          <w:ilvl w:val="0"/>
          <w:numId w:val="41"/>
        </w:numPr>
        <w:spacing w:after="60" w:line="276" w:lineRule="auto"/>
        <w:ind w:right="41" w:hanging="284"/>
      </w:pPr>
      <w:r>
        <w:t xml:space="preserve">Integralną część umowy stanowią załączniki:  </w:t>
      </w:r>
    </w:p>
    <w:p w:rsidR="00EC4574" w:rsidRPr="00E060F6" w:rsidRDefault="00EC4574" w:rsidP="007B19E2">
      <w:pPr>
        <w:numPr>
          <w:ilvl w:val="1"/>
          <w:numId w:val="41"/>
        </w:numPr>
        <w:spacing w:after="60" w:line="276" w:lineRule="auto"/>
        <w:ind w:right="41" w:hanging="283"/>
      </w:pPr>
      <w:r w:rsidRPr="00E060F6">
        <w:t xml:space="preserve">Opis przedmiotu zamówienia (OPZ) – załącznik 7, </w:t>
      </w:r>
    </w:p>
    <w:p w:rsidR="00EC4574" w:rsidRDefault="00EC4574" w:rsidP="00426ED0">
      <w:pPr>
        <w:numPr>
          <w:ilvl w:val="1"/>
          <w:numId w:val="42"/>
        </w:numPr>
        <w:spacing w:after="60" w:line="276" w:lineRule="auto"/>
        <w:ind w:left="402" w:right="37" w:hanging="118"/>
        <w:jc w:val="left"/>
      </w:pPr>
      <w:r w:rsidRPr="009C0EE1">
        <w:rPr>
          <w:b/>
        </w:rPr>
        <w:t>Część 1</w:t>
      </w:r>
      <w:r>
        <w:t xml:space="preserve"> obejmująca zakup i dostawę różnych produktów spożywczych, </w:t>
      </w:r>
    </w:p>
    <w:p w:rsidR="00EC4574" w:rsidRDefault="00EC4574" w:rsidP="00426ED0">
      <w:pPr>
        <w:numPr>
          <w:ilvl w:val="1"/>
          <w:numId w:val="42"/>
        </w:numPr>
        <w:spacing w:after="60" w:line="276" w:lineRule="auto"/>
        <w:ind w:left="402" w:right="37" w:hanging="118"/>
        <w:jc w:val="left"/>
      </w:pPr>
      <w:r w:rsidRPr="009C0EE1">
        <w:rPr>
          <w:b/>
        </w:rPr>
        <w:t xml:space="preserve">Zbiorcze zestawienie artykułów żywnościowych – załącznik nr 1a.  </w:t>
      </w:r>
      <w:r w:rsidRPr="009C0EE1">
        <w:rPr>
          <w:b/>
        </w:rPr>
        <w:br/>
        <w:t>Część 2</w:t>
      </w:r>
      <w:r>
        <w:t xml:space="preserve"> obejmująca zakup i dostawę nabiału.  </w:t>
      </w:r>
    </w:p>
    <w:p w:rsidR="00EC4574" w:rsidRDefault="00EC4574" w:rsidP="007B19E2">
      <w:pPr>
        <w:numPr>
          <w:ilvl w:val="1"/>
          <w:numId w:val="42"/>
        </w:numPr>
        <w:spacing w:after="60" w:line="276" w:lineRule="auto"/>
        <w:ind w:left="402" w:right="37" w:hanging="118"/>
      </w:pPr>
      <w:r>
        <w:rPr>
          <w:b/>
        </w:rPr>
        <w:t xml:space="preserve">Zbiorcze zestawienie artykułów żywnościowych – załącznik nr 1b.  </w:t>
      </w:r>
    </w:p>
    <w:p w:rsidR="00EC4574" w:rsidRDefault="00EC4574" w:rsidP="007B19E2">
      <w:pPr>
        <w:spacing w:after="60" w:line="276" w:lineRule="auto"/>
        <w:ind w:left="294" w:right="41"/>
      </w:pPr>
      <w:r>
        <w:rPr>
          <w:b/>
        </w:rPr>
        <w:t xml:space="preserve"> Część 3</w:t>
      </w:r>
      <w:r>
        <w:t xml:space="preserve"> obejmująca zakup i dostawę warzyw i owoców świeżych i kiszonych.  </w:t>
      </w:r>
    </w:p>
    <w:p w:rsidR="00EC4574" w:rsidRDefault="00EC4574" w:rsidP="007B19E2">
      <w:pPr>
        <w:numPr>
          <w:ilvl w:val="1"/>
          <w:numId w:val="42"/>
        </w:numPr>
        <w:spacing w:after="60" w:line="276" w:lineRule="auto"/>
        <w:ind w:left="402" w:right="37" w:hanging="118"/>
      </w:pPr>
      <w:r>
        <w:rPr>
          <w:b/>
        </w:rPr>
        <w:t xml:space="preserve">Zbiorcze zestawienie artykułów żywnościowych – załącznik nr 1c. </w:t>
      </w:r>
    </w:p>
    <w:p w:rsidR="00EC4574" w:rsidRDefault="00EC4574" w:rsidP="007B19E2">
      <w:pPr>
        <w:spacing w:after="60" w:line="276" w:lineRule="auto"/>
        <w:ind w:left="294" w:right="41"/>
      </w:pPr>
      <w:r>
        <w:rPr>
          <w:b/>
        </w:rPr>
        <w:t xml:space="preserve"> Część 4</w:t>
      </w:r>
      <w:r>
        <w:t xml:space="preserve"> obejmująca zakup i dostawę mięs, wędlin i produktów mięsnych. </w:t>
      </w:r>
    </w:p>
    <w:p w:rsidR="00EC4574" w:rsidRDefault="00EC4574" w:rsidP="007B19E2">
      <w:pPr>
        <w:numPr>
          <w:ilvl w:val="1"/>
          <w:numId w:val="42"/>
        </w:numPr>
        <w:spacing w:after="60" w:line="276" w:lineRule="auto"/>
        <w:ind w:left="402" w:right="37" w:hanging="118"/>
      </w:pPr>
      <w:r>
        <w:rPr>
          <w:b/>
        </w:rPr>
        <w:t>Zbiorcze zestawienie artykułów żywnościowych – załącznik nr 1d</w:t>
      </w:r>
      <w:r>
        <w:t xml:space="preserve">.  </w:t>
      </w:r>
    </w:p>
    <w:p w:rsidR="00EC4574" w:rsidRDefault="00EC4574" w:rsidP="007B19E2">
      <w:pPr>
        <w:spacing w:after="60" w:line="276" w:lineRule="auto"/>
        <w:ind w:left="294" w:right="41"/>
      </w:pPr>
      <w:r>
        <w:rPr>
          <w:b/>
        </w:rPr>
        <w:t xml:space="preserve"> Część 5</w:t>
      </w:r>
      <w:r>
        <w:t xml:space="preserve"> obejmująca zakup i dostawę mrożonek warzywnych i owocowych. </w:t>
      </w:r>
    </w:p>
    <w:p w:rsidR="00EC4574" w:rsidRDefault="00EC4574" w:rsidP="007B19E2">
      <w:pPr>
        <w:numPr>
          <w:ilvl w:val="1"/>
          <w:numId w:val="42"/>
        </w:numPr>
        <w:spacing w:after="60" w:line="276" w:lineRule="auto"/>
        <w:ind w:left="402" w:right="37" w:hanging="118"/>
      </w:pPr>
      <w:r>
        <w:rPr>
          <w:b/>
        </w:rPr>
        <w:t xml:space="preserve">Zbiorcze zestawienie artykułów żywnościowych – załącznik nr 1e.  </w:t>
      </w:r>
    </w:p>
    <w:p w:rsidR="00EC4574" w:rsidRPr="00104F1C" w:rsidRDefault="00EC4574" w:rsidP="007B19E2">
      <w:pPr>
        <w:spacing w:after="60" w:line="276" w:lineRule="auto"/>
        <w:ind w:left="294" w:right="934"/>
        <w:jc w:val="left"/>
      </w:pPr>
      <w:r>
        <w:rPr>
          <w:b/>
        </w:rPr>
        <w:t xml:space="preserve"> Część 6</w:t>
      </w:r>
      <w:r>
        <w:t xml:space="preserve"> obejmująca zakup i dostawę ryb świeżych i mrożonych, filetów ryb </w:t>
      </w:r>
      <w:r w:rsidRPr="00104F1C">
        <w:t>oraz pozostałe mięso ryb.</w:t>
      </w:r>
    </w:p>
    <w:p w:rsidR="00EC4574" w:rsidRDefault="00EC4574" w:rsidP="007B19E2">
      <w:pPr>
        <w:spacing w:after="60" w:line="276" w:lineRule="auto"/>
        <w:ind w:left="294" w:right="934"/>
        <w:jc w:val="left"/>
      </w:pPr>
      <w:r>
        <w:rPr>
          <w:b/>
        </w:rPr>
        <w:t xml:space="preserve">- Zbiorcze zestawienie artykułów żywnościowych – załącznik nr 1f </w:t>
      </w:r>
      <w:r>
        <w:rPr>
          <w:b/>
        </w:rPr>
        <w:br/>
        <w:t xml:space="preserve">Część 7 </w:t>
      </w:r>
      <w:r>
        <w:t xml:space="preserve">obejmująca zakup i dostawę dań gotowych. </w:t>
      </w:r>
    </w:p>
    <w:p w:rsidR="00EC4574" w:rsidRDefault="00EC4574" w:rsidP="007B19E2">
      <w:pPr>
        <w:numPr>
          <w:ilvl w:val="1"/>
          <w:numId w:val="42"/>
        </w:numPr>
        <w:spacing w:after="60" w:line="276" w:lineRule="auto"/>
        <w:ind w:left="402" w:right="37" w:hanging="118"/>
      </w:pPr>
      <w:r>
        <w:rPr>
          <w:b/>
        </w:rPr>
        <w:t>Zbiorcze zestawienie artykułów żywnościowych – załącznik nr 1g</w:t>
      </w:r>
      <w:r>
        <w:t xml:space="preserve"> </w:t>
      </w:r>
    </w:p>
    <w:p w:rsidR="00EC4574" w:rsidRDefault="00EC4574" w:rsidP="007B19E2">
      <w:pPr>
        <w:spacing w:after="60" w:line="276" w:lineRule="auto"/>
        <w:ind w:left="294" w:right="934"/>
        <w:jc w:val="left"/>
      </w:pPr>
      <w:r>
        <w:rPr>
          <w:b/>
        </w:rPr>
        <w:t xml:space="preserve">Część 8 </w:t>
      </w:r>
      <w:r>
        <w:t xml:space="preserve">obejmująca zakup i dostawę jaj. </w:t>
      </w:r>
    </w:p>
    <w:p w:rsidR="00EC4574" w:rsidRDefault="00EC4574" w:rsidP="007B19E2">
      <w:pPr>
        <w:numPr>
          <w:ilvl w:val="1"/>
          <w:numId w:val="42"/>
        </w:numPr>
        <w:spacing w:after="60" w:line="276" w:lineRule="auto"/>
        <w:ind w:left="402" w:right="37" w:hanging="118"/>
      </w:pPr>
      <w:r>
        <w:rPr>
          <w:b/>
        </w:rPr>
        <w:t>Zbiorcze zestawienie artykułów żywnościowych – załącznik nr 1h</w:t>
      </w:r>
      <w:r>
        <w:t xml:space="preserve"> </w:t>
      </w:r>
    </w:p>
    <w:p w:rsidR="00EC4574" w:rsidRDefault="00EC4574" w:rsidP="007B19E2">
      <w:pPr>
        <w:spacing w:after="60" w:line="276" w:lineRule="auto"/>
        <w:ind w:left="294" w:right="934"/>
        <w:jc w:val="left"/>
      </w:pPr>
      <w:r>
        <w:rPr>
          <w:b/>
        </w:rPr>
        <w:t xml:space="preserve">Część 9 </w:t>
      </w:r>
      <w:r>
        <w:t xml:space="preserve">obejmująca zakup i dostawę pieczywa. </w:t>
      </w:r>
    </w:p>
    <w:p w:rsidR="00EC4574" w:rsidRDefault="00EC4574" w:rsidP="007B19E2">
      <w:pPr>
        <w:numPr>
          <w:ilvl w:val="1"/>
          <w:numId w:val="42"/>
        </w:numPr>
        <w:spacing w:after="60" w:line="276" w:lineRule="auto"/>
        <w:ind w:left="402" w:right="37" w:hanging="118"/>
      </w:pPr>
      <w:r>
        <w:rPr>
          <w:b/>
        </w:rPr>
        <w:t>Zbiorcze zestawienie artykułów żywnościowych – załącznik nr 1i</w:t>
      </w:r>
      <w:r>
        <w:t xml:space="preserve"> </w:t>
      </w:r>
    </w:p>
    <w:p w:rsidR="00EC4574" w:rsidRDefault="00EC4574" w:rsidP="007B19E2">
      <w:pPr>
        <w:spacing w:after="60" w:line="276" w:lineRule="auto"/>
        <w:ind w:left="0" w:right="37" w:firstLine="0"/>
      </w:pPr>
    </w:p>
    <w:p w:rsidR="00EC4574" w:rsidRDefault="00EC4574" w:rsidP="007B19E2">
      <w:pPr>
        <w:numPr>
          <w:ilvl w:val="0"/>
          <w:numId w:val="41"/>
        </w:numPr>
        <w:spacing w:after="60" w:line="276" w:lineRule="auto"/>
        <w:ind w:right="41" w:hanging="284"/>
      </w:pPr>
      <w:r>
        <w:t xml:space="preserve">Ilość faktycznego zapotrzebowania na produkty może odbiegać od ilości wskazanych w „Zbiorczym zestawieniu artykułów spożywczych”.  </w:t>
      </w:r>
    </w:p>
    <w:p w:rsidR="00EC4574" w:rsidRDefault="00EC4574" w:rsidP="007B19E2">
      <w:pPr>
        <w:numPr>
          <w:ilvl w:val="0"/>
          <w:numId w:val="41"/>
        </w:numPr>
        <w:spacing w:after="60" w:line="276" w:lineRule="auto"/>
        <w:ind w:right="41" w:hanging="284"/>
      </w:pPr>
      <w:r>
        <w:t xml:space="preserve">Wynagrodzenie Wykonawcy będzie wynikać z ilości faktycznie dostarczonych produktów oraz wskazanych w „Zbiorczym zestawieniu artykułów spożywczych” cen jednostkowych, w oparciu o składane przez Zamawiającego zapotrzebowanie.  </w:t>
      </w:r>
    </w:p>
    <w:p w:rsidR="00EC4574" w:rsidRDefault="00EC4574" w:rsidP="007B19E2">
      <w:pPr>
        <w:numPr>
          <w:ilvl w:val="0"/>
          <w:numId w:val="41"/>
        </w:numPr>
        <w:spacing w:after="60" w:line="276" w:lineRule="auto"/>
        <w:ind w:right="41" w:hanging="284"/>
      </w:pPr>
      <w:r>
        <w:t xml:space="preserve">W przypadku zrealizowania mniejszej ilości produktów niż wynika to z ilości wskazanych w „Zbiorczym zestawieniu artykułów spożywczych”, Wykonawcy nie przysługują żadne roszczenia w stosunku do Zamawiającego. </w:t>
      </w:r>
      <w:r>
        <w:rPr>
          <w:b/>
        </w:rPr>
        <w:t xml:space="preserve"> </w:t>
      </w:r>
    </w:p>
    <w:p w:rsidR="00EC4574" w:rsidRDefault="00EC4574" w:rsidP="007B19E2">
      <w:pPr>
        <w:pStyle w:val="Nagwek1"/>
        <w:spacing w:after="60" w:line="276" w:lineRule="auto"/>
        <w:ind w:left="2832" w:right="186" w:firstLine="708"/>
        <w:jc w:val="both"/>
      </w:pPr>
    </w:p>
    <w:p w:rsidR="00EC4574" w:rsidRDefault="00EC4574" w:rsidP="007B19E2">
      <w:pPr>
        <w:pStyle w:val="Nagwek1"/>
        <w:spacing w:after="60" w:line="276" w:lineRule="auto"/>
        <w:ind w:left="2832" w:right="186" w:firstLine="708"/>
        <w:jc w:val="both"/>
      </w:pPr>
      <w:r>
        <w:t xml:space="preserve">§ 2. Termin realizacji </w:t>
      </w:r>
    </w:p>
    <w:p w:rsidR="00EC4574" w:rsidRDefault="00EC4574" w:rsidP="007B19E2">
      <w:pPr>
        <w:numPr>
          <w:ilvl w:val="0"/>
          <w:numId w:val="43"/>
        </w:numPr>
        <w:spacing w:after="60" w:line="276" w:lineRule="auto"/>
        <w:ind w:right="41" w:hanging="284"/>
      </w:pPr>
      <w:r>
        <w:t xml:space="preserve">Zamawiający wymaga, aby przedmiot zamówienia był realizowany w terminie od </w:t>
      </w:r>
      <w:r w:rsidRPr="00A56D21">
        <w:t>dnia</w:t>
      </w:r>
      <w:r w:rsidR="00A56D21" w:rsidRPr="00A56D21">
        <w:t xml:space="preserve"> 28.</w:t>
      </w:r>
      <w:r w:rsidRPr="00A56D21">
        <w:t>02.2022</w:t>
      </w:r>
      <w:r>
        <w:t xml:space="preserve"> </w:t>
      </w:r>
      <w:proofErr w:type="gramStart"/>
      <w:r>
        <w:t>r.  do</w:t>
      </w:r>
      <w:proofErr w:type="gramEnd"/>
      <w:r>
        <w:t xml:space="preserve"> dnia 31.12.2022 r. (z wyłączeniem przerw w zajęciach szkolnych, tj.: przerwy świąteczne, wakacje, ferie zimowe oraz inne wynikające z organizacji roku szkolnego).  </w:t>
      </w:r>
    </w:p>
    <w:p w:rsidR="00EC4574" w:rsidRPr="00D934EE" w:rsidRDefault="00EC4574" w:rsidP="007B19E2">
      <w:pPr>
        <w:numPr>
          <w:ilvl w:val="0"/>
          <w:numId w:val="43"/>
        </w:numPr>
        <w:spacing w:after="60" w:line="276" w:lineRule="auto"/>
        <w:ind w:right="41" w:hanging="284"/>
      </w:pPr>
      <w:r w:rsidRPr="006134AD">
        <w:t xml:space="preserve">Dostarczane dostawy będą odbywać się na koszt i ryzyko Wykonawcy, każdorazowo do siedziby Zamawiającego, na podstawie zapotrzebowania zgłoszonego telefonicznie lub e-mailem w dniach od poniedziałku do piątku do godziny 16:00. Towar musi zostać dostarczony w godzinach między 06.30 a 08.00 następnego dnia roboczego bądź innego, ustalonego zgodnie z zamówieniem. Wykonawca zobowiązany jest do rozładunku i wniesienia przedmiotu zamówienie na miejsce wskazane przez Zamawiającego w siedzibie Zamawiającego, tj. </w:t>
      </w:r>
      <w:r>
        <w:t>Józefa Golca 3</w:t>
      </w:r>
      <w:r w:rsidRPr="006134AD">
        <w:t>, 81-</w:t>
      </w:r>
      <w:r>
        <w:t>743</w:t>
      </w:r>
      <w:r w:rsidRPr="006134AD">
        <w:t xml:space="preserve"> </w:t>
      </w:r>
      <w:r>
        <w:t>Sopot</w:t>
      </w:r>
      <w:r w:rsidRPr="006134AD">
        <w:t xml:space="preserve">. </w:t>
      </w:r>
    </w:p>
    <w:p w:rsidR="00EC4574" w:rsidRDefault="00EC4574" w:rsidP="007B19E2">
      <w:pPr>
        <w:numPr>
          <w:ilvl w:val="0"/>
          <w:numId w:val="43"/>
        </w:numPr>
        <w:spacing w:after="60" w:line="276" w:lineRule="auto"/>
        <w:ind w:right="41" w:hanging="284"/>
      </w:pPr>
      <w:r>
        <w:t xml:space="preserve">W dni świąteczne oraz inne dni wolne od nauki szkolnej dostawy nie będą realizowane. Zamawiający poinformuje Wykonawcę z tygodniowym wyprzedzeniem o wstrzymaniu dostaw spowodowanym przerwami, o których mowa w ust. 1. </w:t>
      </w:r>
    </w:p>
    <w:p w:rsidR="00EC4574" w:rsidRDefault="00EC4574" w:rsidP="007B19E2">
      <w:pPr>
        <w:numPr>
          <w:ilvl w:val="0"/>
          <w:numId w:val="43"/>
        </w:numPr>
        <w:spacing w:after="60" w:line="276" w:lineRule="auto"/>
        <w:ind w:right="41" w:hanging="284"/>
      </w:pPr>
      <w:r>
        <w:t xml:space="preserve">Zamawiający dopuszcza wstrzymanie dostaw w przypadku odwołania zajęć przez dyrektora placówki z powodu klęsk żywiołowych, podczas stanu zagrożenia epidemiologicznego lub stanu epidemii w związku z przeciwdziałaniem COVID-19, lub decyzji administracyjnych dotyczących zamknięcia kuchni wydanych przez uprawnione do tego organy. </w:t>
      </w:r>
    </w:p>
    <w:p w:rsidR="00EC4574" w:rsidRDefault="00EC4574" w:rsidP="007B19E2">
      <w:pPr>
        <w:numPr>
          <w:ilvl w:val="0"/>
          <w:numId w:val="43"/>
        </w:numPr>
        <w:spacing w:after="60" w:line="276" w:lineRule="auto"/>
        <w:ind w:right="41" w:hanging="284"/>
      </w:pPr>
      <w:r>
        <w:t xml:space="preserve">Zamawiający dopuszcza wcześniejsze rozwiązanie umowy w sytuacji przekroczenia kwoty przeznaczonej w budżecie szkoły na realizację tego zadania, o której mowa w § 5 ust. 4.  </w:t>
      </w:r>
    </w:p>
    <w:p w:rsidR="00EC4574" w:rsidRDefault="00EC4574" w:rsidP="007B19E2">
      <w:pPr>
        <w:numPr>
          <w:ilvl w:val="0"/>
          <w:numId w:val="43"/>
        </w:numPr>
        <w:spacing w:after="60" w:line="276" w:lineRule="auto"/>
        <w:ind w:right="41" w:hanging="284"/>
      </w:pPr>
      <w:r>
        <w:t xml:space="preserve">Dopuszczalne zmiany terminów realizacji przedmiotu umowy oraz warunki tych zmian zostały szczegółowo opisane w § 10 niniejszej umowy. </w:t>
      </w:r>
    </w:p>
    <w:p w:rsidR="00EC4574" w:rsidRDefault="00EC4574" w:rsidP="007B19E2">
      <w:pPr>
        <w:spacing w:after="60" w:line="276" w:lineRule="auto"/>
        <w:ind w:left="0" w:right="0" w:firstLine="0"/>
        <w:jc w:val="left"/>
      </w:pPr>
      <w:r>
        <w:t xml:space="preserve"> </w:t>
      </w:r>
    </w:p>
    <w:p w:rsidR="00EC4574" w:rsidRDefault="00EC4574" w:rsidP="007B19E2">
      <w:pPr>
        <w:pStyle w:val="Nagwek1"/>
        <w:spacing w:after="60" w:line="276" w:lineRule="auto"/>
        <w:ind w:left="910" w:right="904"/>
      </w:pPr>
      <w:r>
        <w:t xml:space="preserve">§ 3. Warunki dostawy </w:t>
      </w:r>
    </w:p>
    <w:p w:rsidR="00EC4574" w:rsidRDefault="00EC4574" w:rsidP="007B19E2">
      <w:pPr>
        <w:numPr>
          <w:ilvl w:val="0"/>
          <w:numId w:val="44"/>
        </w:numPr>
        <w:spacing w:after="60" w:line="276" w:lineRule="auto"/>
        <w:ind w:right="41" w:hanging="329"/>
      </w:pPr>
      <w:r>
        <w:t xml:space="preserve">Dostarczony towar powinien być w pierwszym gatunku/klasie, odpowiadać przepisom i normom obowiązującym na terenie Unii Europejskiej oraz Polski, zgodny z obowiązującymi atestami oraz systemem HACCP.  </w:t>
      </w:r>
    </w:p>
    <w:p w:rsidR="00EC4574" w:rsidRDefault="00EC4574" w:rsidP="007B19E2">
      <w:pPr>
        <w:numPr>
          <w:ilvl w:val="0"/>
          <w:numId w:val="44"/>
        </w:numPr>
        <w:spacing w:after="60" w:line="276" w:lineRule="auto"/>
        <w:ind w:right="41" w:hanging="329"/>
      </w:pPr>
      <w:r>
        <w:t xml:space="preserve">Przy realizacji przedmiotu umowy Wykonawca zobowiązany jest do przestrzegania przepisów: </w:t>
      </w:r>
    </w:p>
    <w:p w:rsidR="00EC4574" w:rsidRDefault="00EC4574" w:rsidP="007B19E2">
      <w:pPr>
        <w:numPr>
          <w:ilvl w:val="1"/>
          <w:numId w:val="44"/>
        </w:numPr>
        <w:spacing w:after="60" w:line="276" w:lineRule="auto"/>
        <w:ind w:right="41" w:hanging="247"/>
      </w:pPr>
      <w:r>
        <w:t>ustawy z dnia 25 sierpnia 2006 r. o bezpieczeństwie żywności i żywienia (</w:t>
      </w:r>
      <w:proofErr w:type="spellStart"/>
      <w:r>
        <w:t>t.j</w:t>
      </w:r>
      <w:proofErr w:type="spellEnd"/>
      <w:r>
        <w:t xml:space="preserve">. Dz. U. z 2020 r., poz. 2021 ze zm.),  </w:t>
      </w:r>
    </w:p>
    <w:p w:rsidR="00EC4574" w:rsidRDefault="00EC4574" w:rsidP="007B19E2">
      <w:pPr>
        <w:numPr>
          <w:ilvl w:val="1"/>
          <w:numId w:val="44"/>
        </w:numPr>
        <w:spacing w:after="60" w:line="276" w:lineRule="auto"/>
        <w:ind w:right="41" w:hanging="247"/>
      </w:pPr>
      <w:r>
        <w:t>ustawy z dnia 12 grudnia 2003 r. o ogólnym bezpieczeństwie produktów (</w:t>
      </w:r>
      <w:proofErr w:type="spellStart"/>
      <w:r>
        <w:t>t.j</w:t>
      </w:r>
      <w:proofErr w:type="spellEnd"/>
      <w:r>
        <w:t xml:space="preserve">. Dz. U. z 2021 r., poz. 222).  </w:t>
      </w:r>
    </w:p>
    <w:p w:rsidR="00EC4574" w:rsidRDefault="00EC4574" w:rsidP="007B19E2">
      <w:pPr>
        <w:numPr>
          <w:ilvl w:val="0"/>
          <w:numId w:val="44"/>
        </w:numPr>
        <w:spacing w:after="60" w:line="276" w:lineRule="auto"/>
        <w:ind w:right="41" w:hanging="329"/>
      </w:pPr>
      <w:r>
        <w:t xml:space="preserve">Wykonawca gwarantuje dobrą jakość dostarczanego towaru i oświadcza, że dostarczone artykuły spożywcze nie są przeterminowane i posiadają termin przydatności do spożycia. Terminy przydatności do spożycia dostarczonych produktów powinny być nie krótsze niż ½ okresu przydatności podanego na opakowaniu.  </w:t>
      </w:r>
    </w:p>
    <w:p w:rsidR="00EC4574" w:rsidRPr="00750F6D" w:rsidRDefault="00EC4574" w:rsidP="007B19E2">
      <w:pPr>
        <w:numPr>
          <w:ilvl w:val="0"/>
          <w:numId w:val="44"/>
        </w:numPr>
        <w:spacing w:after="60" w:line="276" w:lineRule="auto"/>
        <w:ind w:right="41" w:hanging="329"/>
      </w:pPr>
      <w:r>
        <w:t xml:space="preserve">Dostawy będą odbywać się sukcesywnie, na podstawie zamówienia złożonego telefonicznie lub drogą elektroniczną </w:t>
      </w:r>
      <w:r w:rsidRPr="006134AD">
        <w:t>w dniach od poni</w:t>
      </w:r>
      <w:r>
        <w:t>edziałku do piątku do godziny 15</w:t>
      </w:r>
      <w:r w:rsidRPr="006134AD">
        <w:t>:00</w:t>
      </w:r>
      <w:r>
        <w:t>.</w:t>
      </w:r>
    </w:p>
    <w:p w:rsidR="00EC4574" w:rsidRDefault="00EC4574" w:rsidP="007B19E2">
      <w:pPr>
        <w:numPr>
          <w:ilvl w:val="0"/>
          <w:numId w:val="44"/>
        </w:numPr>
        <w:spacing w:after="60" w:line="276" w:lineRule="auto"/>
        <w:ind w:right="41" w:hanging="329"/>
      </w:pPr>
      <w:r w:rsidRPr="006134AD">
        <w:t>Towar musi zostać d</w:t>
      </w:r>
      <w:r>
        <w:t>ostarczony w godzinach między 07:00 a 09:</w:t>
      </w:r>
      <w:r w:rsidRPr="006134AD">
        <w:t>00 następnego dnia roboczego bądź innego, ustalonego zgodnie z zamówieniem</w:t>
      </w:r>
      <w:r>
        <w:t>.</w:t>
      </w:r>
    </w:p>
    <w:p w:rsidR="00EC4574" w:rsidRDefault="00EC4574" w:rsidP="007B19E2">
      <w:pPr>
        <w:numPr>
          <w:ilvl w:val="0"/>
          <w:numId w:val="44"/>
        </w:numPr>
        <w:spacing w:after="60" w:line="276" w:lineRule="auto"/>
        <w:ind w:right="41" w:hanging="329"/>
      </w:pPr>
      <w:r>
        <w:t xml:space="preserve">Zamawiający zastrzega sobie prawo do złożenia zamówienia na poszczególne artykuły spożywcze według bieżących potrzeb i celowości ich zakupu. </w:t>
      </w:r>
    </w:p>
    <w:p w:rsidR="00EC4574" w:rsidRDefault="00EC4574" w:rsidP="007B19E2">
      <w:pPr>
        <w:numPr>
          <w:ilvl w:val="0"/>
          <w:numId w:val="44"/>
        </w:numPr>
        <w:spacing w:after="60" w:line="276" w:lineRule="auto"/>
        <w:ind w:right="41" w:hanging="329"/>
      </w:pPr>
      <w:r>
        <w:t xml:space="preserve">Zwrot złej jakości towaru i dostarczenie towaru wolnego od wad następuje na koszt Wykonawcy. </w:t>
      </w:r>
    </w:p>
    <w:p w:rsidR="00EC4574" w:rsidRDefault="00EC4574" w:rsidP="007B19E2">
      <w:pPr>
        <w:numPr>
          <w:ilvl w:val="0"/>
          <w:numId w:val="44"/>
        </w:numPr>
        <w:spacing w:after="60" w:line="276" w:lineRule="auto"/>
        <w:ind w:right="41" w:hanging="329"/>
      </w:pPr>
      <w:r>
        <w:t xml:space="preserve">W przypadku stwierdzenia wad w dostarczonych artykułach żywnościowych dotyczących m.in.: braków ilościowych, jakości, terminu przydatności do spożycia Zamawiający jest uprawniony do zgłoszenia reklamacji. </w:t>
      </w:r>
    </w:p>
    <w:p w:rsidR="00EC4574" w:rsidRDefault="00EC4574" w:rsidP="007B19E2">
      <w:pPr>
        <w:numPr>
          <w:ilvl w:val="0"/>
          <w:numId w:val="44"/>
        </w:numPr>
        <w:spacing w:after="60" w:line="276" w:lineRule="auto"/>
        <w:ind w:right="41" w:hanging="329"/>
      </w:pPr>
      <w:r>
        <w:t xml:space="preserve">Rozstrzygnięcie o zasadności lub bezzasadności reklamacji przez Wykonawcę następuje niezwłocznie, nie później niż w czasie 6 godzin od zgłoszenia reklamacji.  </w:t>
      </w:r>
    </w:p>
    <w:p w:rsidR="00EC4574" w:rsidRDefault="00EC4574" w:rsidP="007B19E2">
      <w:pPr>
        <w:numPr>
          <w:ilvl w:val="0"/>
          <w:numId w:val="44"/>
        </w:numPr>
        <w:spacing w:after="60" w:line="276" w:lineRule="auto"/>
        <w:ind w:right="41" w:hanging="329"/>
      </w:pPr>
      <w:r>
        <w:t xml:space="preserve">Jeżeli Wykonawca nie uzna reklamacji Zamawiającego odnośnie jakości dostarczonego towaru i niezgodności z zamówieniem i nie wymieni go w czasie 3 godzin od zgłoszenia reklamacji na wolny od wad, Zamawiający zakupi tę partię towaru u innego dostawcy, a różnicą kosztów zakupu obciąży Wykonawcę. </w:t>
      </w:r>
    </w:p>
    <w:p w:rsidR="00EC4574" w:rsidRDefault="00EC4574" w:rsidP="007B19E2">
      <w:pPr>
        <w:numPr>
          <w:ilvl w:val="0"/>
          <w:numId w:val="44"/>
        </w:numPr>
        <w:spacing w:after="60" w:line="276" w:lineRule="auto"/>
        <w:ind w:right="41" w:hanging="329"/>
      </w:pPr>
      <w:r>
        <w:t xml:space="preserve">Artykuły spożywcze dostarczone niezgodnie ze specyfikacją zawartą w Załączniku nr 1a, 1b, 1c, 1d, 1e, 1f,1g,1h,1i, do umowy lub złożonym przez Zamawiającego zamówieniem zostaną zwrócone Wykonawcy na jego koszt i ryzyko.  </w:t>
      </w:r>
    </w:p>
    <w:p w:rsidR="00EC4574" w:rsidRDefault="00EC4574" w:rsidP="007B19E2">
      <w:pPr>
        <w:numPr>
          <w:ilvl w:val="0"/>
          <w:numId w:val="44"/>
        </w:numPr>
        <w:spacing w:after="60" w:line="276" w:lineRule="auto"/>
        <w:ind w:right="41" w:hanging="329"/>
      </w:pPr>
      <w:r>
        <w:t xml:space="preserve">W przypadku, gdy Wykonawca opóźni się z dostawą o 2 godziny, czyli uniemożliwi funkcjonowanie stołówki, Zamawiający zastrzega sobie prawo dokonania zakupu interwencyjnego od innego dostawcy  – w celu zaspokojenia potrzeb związanych z prawidłowym funkcjonowaniem stołówki  </w:t>
      </w:r>
      <w:r>
        <w:tab/>
        <w:t xml:space="preserve"> </w:t>
      </w:r>
    </w:p>
    <w:p w:rsidR="00EC4574" w:rsidRDefault="00EC4574" w:rsidP="007B19E2">
      <w:pPr>
        <w:spacing w:after="60" w:line="276" w:lineRule="auto"/>
        <w:ind w:left="329" w:right="41" w:firstLine="0"/>
      </w:pPr>
      <w:r>
        <w:t xml:space="preserve">– w ilości i asortymencie niezrealizowanej w terminie dostawy.  </w:t>
      </w:r>
    </w:p>
    <w:p w:rsidR="00EC4574" w:rsidRDefault="00EC4574" w:rsidP="007B19E2">
      <w:pPr>
        <w:numPr>
          <w:ilvl w:val="0"/>
          <w:numId w:val="44"/>
        </w:numPr>
        <w:spacing w:after="60" w:line="276" w:lineRule="auto"/>
        <w:ind w:right="41" w:hanging="329"/>
      </w:pPr>
      <w:r>
        <w:t xml:space="preserve">W przypadku zakupu interwencyjnego Zamawiający odstępuje od zakupu u Wykonawcy towaru objętego zakupem interwencyjnym. Z tego tytułu Wykonawca nie ma żadnych roszczeń.  </w:t>
      </w:r>
    </w:p>
    <w:p w:rsidR="00EC4574" w:rsidRDefault="00EC4574" w:rsidP="007B19E2">
      <w:pPr>
        <w:numPr>
          <w:ilvl w:val="0"/>
          <w:numId w:val="44"/>
        </w:numPr>
        <w:spacing w:after="60" w:line="276" w:lineRule="auto"/>
        <w:ind w:right="41" w:hanging="329"/>
      </w:pPr>
      <w:r>
        <w:t xml:space="preserve">W przypadku zakupu interwencyjnego Wykonawca zobowiązany jest do zwrotu Zamawiającemu różnicy pomiędzy ceną zakupu interwencyjnego, a ceną dostawy ustaloną w umowie. Wykonawca wyraża zgodę na dokonanie przez Zamawiającego potrącenia obliczonej różnicy z wynagrodzenia należnego Wykonawcy.  </w:t>
      </w:r>
    </w:p>
    <w:p w:rsidR="00EC4574" w:rsidRDefault="00EC4574" w:rsidP="007B19E2">
      <w:pPr>
        <w:numPr>
          <w:ilvl w:val="0"/>
          <w:numId w:val="44"/>
        </w:numPr>
        <w:spacing w:after="60" w:line="276" w:lineRule="auto"/>
        <w:ind w:right="41" w:hanging="329"/>
      </w:pPr>
      <w:r>
        <w:t xml:space="preserve">Na żądanie Zamawiającego, Wykonawca przedłoży oświadczenie, że osoby skierowane do realizacji zamówienia, mające bezpośredni kontakt z żywnością, posiadają aktualne badania do celów sanitarno-epidemiologicznych.  </w:t>
      </w:r>
    </w:p>
    <w:p w:rsidR="00EC4574" w:rsidRDefault="00EC4574" w:rsidP="007B19E2">
      <w:pPr>
        <w:numPr>
          <w:ilvl w:val="0"/>
          <w:numId w:val="44"/>
        </w:numPr>
        <w:spacing w:after="60" w:line="276" w:lineRule="auto"/>
        <w:ind w:right="41" w:hanging="329"/>
      </w:pPr>
      <w:r>
        <w:t xml:space="preserve">Wykonawca zobowiązany jest przez cały okres trwania umowy posiadać obowiązującą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w:t>
      </w:r>
    </w:p>
    <w:p w:rsidR="00EC4574" w:rsidRDefault="00EC4574" w:rsidP="006A61F2">
      <w:pPr>
        <w:spacing w:after="60" w:line="276" w:lineRule="auto"/>
        <w:ind w:left="294" w:right="41"/>
      </w:pPr>
      <w:r>
        <w:t xml:space="preserve">- jeżeli ustawa nakłada obowiązek takich uprawnień; lub zaświadczenie o wpisie do rejestru zakładów zgodne z rozporządzeniem Ministra Zdrowia z dnia 29 maja 2007 r., w sprawie wzorów dokumentów dotyczących rejestracji i zatwierdzania zakładów produkujących lub wprowadzających do obrotu </w:t>
      </w:r>
    </w:p>
    <w:p w:rsidR="00EC4574" w:rsidRDefault="00EC4574" w:rsidP="006A61F2">
      <w:pPr>
        <w:spacing w:after="60" w:line="276" w:lineRule="auto"/>
        <w:ind w:left="0" w:right="2310" w:firstLine="284"/>
      </w:pPr>
      <w:r>
        <w:t>żywność podlegających urzędowej kontroli Państwowej Inspekcji Sanitarnej</w:t>
      </w:r>
    </w:p>
    <w:p w:rsidR="00EC4574" w:rsidRDefault="00EC4574" w:rsidP="006A61F2">
      <w:pPr>
        <w:spacing w:after="60" w:line="276" w:lineRule="auto"/>
        <w:ind w:left="0" w:right="2310" w:firstLine="284"/>
      </w:pPr>
      <w:r>
        <w:t xml:space="preserve">- jeżeli ustawa nakłada obowiązek takich uprawnień.  </w:t>
      </w:r>
    </w:p>
    <w:p w:rsidR="00EC4574" w:rsidRDefault="00EC4574" w:rsidP="006A61F2">
      <w:pPr>
        <w:numPr>
          <w:ilvl w:val="0"/>
          <w:numId w:val="44"/>
        </w:numPr>
        <w:spacing w:after="60" w:line="276" w:lineRule="auto"/>
        <w:ind w:right="41" w:hanging="329"/>
      </w:pPr>
      <w:r>
        <w:t xml:space="preserve">Wykonawca zobowiązuje się na każde żądanie Zamawiającego do przedłożenia kserokopii poświadczonej za zgodność z oryginałem dokumentów, o których mowa w ust. 17.  </w:t>
      </w:r>
    </w:p>
    <w:p w:rsidR="00EC4574" w:rsidRDefault="00EC4574" w:rsidP="006A61F2">
      <w:pPr>
        <w:numPr>
          <w:ilvl w:val="0"/>
          <w:numId w:val="44"/>
        </w:numPr>
        <w:spacing w:after="60" w:line="276" w:lineRule="auto"/>
        <w:ind w:right="41" w:hanging="329"/>
      </w:pPr>
      <w:r>
        <w:t xml:space="preserve">Wykonawca oświadcza, że posiada wdrożony system HACCP i stosuje zasady systemu HACCP.  </w:t>
      </w:r>
    </w:p>
    <w:p w:rsidR="00EC4574" w:rsidRDefault="00EC4574" w:rsidP="006A61F2">
      <w:pPr>
        <w:numPr>
          <w:ilvl w:val="0"/>
          <w:numId w:val="44"/>
        </w:numPr>
        <w:spacing w:after="60" w:line="276" w:lineRule="auto"/>
        <w:ind w:right="41" w:hanging="329"/>
      </w:pPr>
      <w:r>
        <w:t xml:space="preserve">Towar będzie dostarczany do siedziby Zamawiającego znajdującej się przy ul. </w:t>
      </w:r>
      <w:proofErr w:type="spellStart"/>
      <w:r>
        <w:t>J.ózefa</w:t>
      </w:r>
      <w:proofErr w:type="spellEnd"/>
      <w:r>
        <w:t xml:space="preserve"> Golca 3, 81-743 Sopot – magazyny spożywcze przy kuchni. </w:t>
      </w:r>
    </w:p>
    <w:p w:rsidR="00EC4574" w:rsidRDefault="00EC4574" w:rsidP="007B19E2">
      <w:pPr>
        <w:numPr>
          <w:ilvl w:val="0"/>
          <w:numId w:val="44"/>
        </w:numPr>
        <w:spacing w:after="60" w:line="276" w:lineRule="auto"/>
        <w:ind w:right="41" w:hanging="329"/>
      </w:pPr>
      <w:r>
        <w:t xml:space="preserve">Produkty muszą być dostarczane do Zamawiającego staraniem i na koszt Wykonawcy, środkiem transportu do tego przeznaczonym (spełniającym wymagania sanitarne), w warunkach zapewniających ich wysoką jakość, brak uszkodzeń oraz odpowiednie przechowywanie i transport. Dostawa obejmuje rozładunek w miejscu wskazanym przez Zamawiającego.  </w:t>
      </w:r>
    </w:p>
    <w:p w:rsidR="00EC4574" w:rsidRDefault="00EC4574" w:rsidP="007B19E2">
      <w:pPr>
        <w:numPr>
          <w:ilvl w:val="0"/>
          <w:numId w:val="44"/>
        </w:numPr>
        <w:spacing w:after="60" w:line="276" w:lineRule="auto"/>
        <w:ind w:right="41" w:hanging="329"/>
      </w:pPr>
      <w:r>
        <w:t xml:space="preserve">Wykonawca jest zobowiązany do posiadania ubezpieczenia od odpowiedzialności cywilnej w zakresie prowadzonej działalności związanej z przedmiotem umowy, w tym od odpowiedzialności cywilnej za szkody spowodowane działaniem lub zaniechaniem Wykonawcy albo przyczynami niezależnymi od Wykonawcy oraz ubezpieczenia prac w związku z ryzykiem wynikającym z prowadzenia prac.  </w:t>
      </w:r>
    </w:p>
    <w:p w:rsidR="00EC4574" w:rsidRDefault="00EC4574" w:rsidP="007B19E2">
      <w:pPr>
        <w:spacing w:after="60" w:line="276" w:lineRule="auto"/>
        <w:ind w:left="0" w:right="0" w:firstLine="0"/>
        <w:jc w:val="left"/>
      </w:pPr>
      <w:r>
        <w:t xml:space="preserve"> </w:t>
      </w:r>
    </w:p>
    <w:p w:rsidR="00EC4574" w:rsidRDefault="00EC4574" w:rsidP="007B19E2">
      <w:pPr>
        <w:pStyle w:val="Nagwek1"/>
        <w:spacing w:after="60" w:line="276" w:lineRule="auto"/>
        <w:ind w:left="910" w:right="903"/>
      </w:pPr>
      <w:r>
        <w:t xml:space="preserve">§ 4. Podwykonawcy </w:t>
      </w:r>
    </w:p>
    <w:p w:rsidR="00EC4574" w:rsidRDefault="00EC4574" w:rsidP="00CA5240">
      <w:pPr>
        <w:numPr>
          <w:ilvl w:val="0"/>
          <w:numId w:val="45"/>
        </w:numPr>
        <w:spacing w:after="60" w:line="276" w:lineRule="auto"/>
        <w:ind w:right="40" w:hanging="357"/>
      </w:pPr>
      <w:r>
        <w:t xml:space="preserve">Wykonawca w czasie realizacji umowy, może zlecić wykonanie części określonych w umowie prac Podwykonawcy. W takim przypadku Wykonawca zobowiązany jest w terminie 7 dni od daty zawarcia umowy z Podwykonawcą, pisemnie powiadomić Zamawiającego o nazwie i adresie Podwykonawcy oraz zakresie prac powierzonych temu Podwykonawcy.  </w:t>
      </w:r>
    </w:p>
    <w:p w:rsidR="00EC4574" w:rsidRDefault="00EC4574" w:rsidP="004147A9">
      <w:pPr>
        <w:numPr>
          <w:ilvl w:val="0"/>
          <w:numId w:val="45"/>
        </w:numPr>
        <w:spacing w:after="60" w:line="276" w:lineRule="auto"/>
        <w:ind w:right="40" w:hanging="284"/>
      </w:pPr>
      <w:r>
        <w:t xml:space="preserve">Podwykonawcy lub dalsi Podwykonawcy będą realizowali następujące części zamówienia: ………………………………………… ……………………………………………………….. nazwa podwykonawcy nazwa części zamówienia  </w:t>
      </w:r>
    </w:p>
    <w:p w:rsidR="00EC4574" w:rsidRDefault="00EC4574" w:rsidP="007B19E2">
      <w:pPr>
        <w:numPr>
          <w:ilvl w:val="0"/>
          <w:numId w:val="45"/>
        </w:numPr>
        <w:spacing w:after="60" w:line="276" w:lineRule="auto"/>
        <w:ind w:right="41" w:hanging="284"/>
      </w:pPr>
      <w:r>
        <w:t xml:space="preserve">Wykonawca będzie ponosił pełną odpowiedzialność wobec Zamawiającego lub osób trzecich za usługi wykonane przez Podwykonawców.  </w:t>
      </w:r>
    </w:p>
    <w:p w:rsidR="00EC4574" w:rsidRDefault="00EC4574" w:rsidP="007B19E2">
      <w:pPr>
        <w:spacing w:after="60" w:line="276" w:lineRule="auto"/>
        <w:ind w:left="0" w:right="0" w:firstLine="0"/>
        <w:jc w:val="left"/>
      </w:pPr>
      <w:r>
        <w:t xml:space="preserve"> </w:t>
      </w:r>
    </w:p>
    <w:p w:rsidR="00EC4574" w:rsidRDefault="00EC4574" w:rsidP="007B19E2">
      <w:pPr>
        <w:pStyle w:val="Nagwek1"/>
        <w:spacing w:after="60" w:line="276" w:lineRule="auto"/>
        <w:ind w:left="910" w:right="903"/>
      </w:pPr>
      <w:r>
        <w:t xml:space="preserve">§ 5. Wynagrodzenie </w:t>
      </w:r>
    </w:p>
    <w:p w:rsidR="00EC4574" w:rsidRDefault="00EC4574" w:rsidP="007B19E2">
      <w:pPr>
        <w:numPr>
          <w:ilvl w:val="0"/>
          <w:numId w:val="46"/>
        </w:numPr>
        <w:spacing w:after="60" w:line="276" w:lineRule="auto"/>
        <w:ind w:right="41" w:hanging="240"/>
      </w:pPr>
      <w:r>
        <w:t xml:space="preserve">Strony uzgadniają ceny jednostkowe za przedmiot umowy, zgodnie z ofertą Wykonawcy, w wysokościach określonych w „Zbiorczym zestawieniu artykułów spożywczych”, stanowiącym załącznik nr 1a, 1b, 1c, 1d, 1e, 1f, 1g,1h,1i, do umowy. Ceny te są stałe w całym okresie obowiązywania umowy.  </w:t>
      </w:r>
    </w:p>
    <w:p w:rsidR="00EC4574" w:rsidRDefault="00EC4574" w:rsidP="007B19E2">
      <w:pPr>
        <w:numPr>
          <w:ilvl w:val="0"/>
          <w:numId w:val="46"/>
        </w:numPr>
        <w:spacing w:after="60" w:line="276" w:lineRule="auto"/>
        <w:ind w:right="41" w:hanging="240"/>
      </w:pPr>
      <w:r>
        <w:t xml:space="preserve">Wynagrodzenie, o którym mowa w ust. 1 jest wynagrodzeniem ryczałtowym i obejmuje wszystkie koszty niezbędne do zrealizowania przedmiotu umowy, których konieczność wykonania Wykonawca mógł przewidzieć na etapie składania ofert,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cen jednostkowych określonych w „Zbiorczym zestawieniu artykułów spożywczych”.  </w:t>
      </w:r>
    </w:p>
    <w:p w:rsidR="00EC4574" w:rsidRDefault="00EC4574" w:rsidP="007B19E2">
      <w:pPr>
        <w:numPr>
          <w:ilvl w:val="0"/>
          <w:numId w:val="46"/>
        </w:numPr>
        <w:spacing w:after="60" w:line="276" w:lineRule="auto"/>
        <w:ind w:right="41" w:hanging="240"/>
      </w:pPr>
      <w:r>
        <w:t xml:space="preserve">Strony ustalają wysokość wynagrodzenia wg. cen jednostkowych określonych w „Zbiorczym zestawieniu artykułów spożywczych” jako iloczyn cen jednostkowych oraz faktycznie dostarczonych przez Wykonawcę i odebranych przez Zamawiającego towarów w ramach danego zamówienia.  </w:t>
      </w:r>
    </w:p>
    <w:p w:rsidR="00EC4574" w:rsidRDefault="00EC4574" w:rsidP="007B19E2">
      <w:pPr>
        <w:numPr>
          <w:ilvl w:val="0"/>
          <w:numId w:val="46"/>
        </w:numPr>
        <w:spacing w:after="60" w:line="276" w:lineRule="auto"/>
        <w:ind w:right="41" w:hanging="240"/>
      </w:pPr>
      <w:r>
        <w:t xml:space="preserve">Maksymalna kwota jaką Zamawiający może przeznaczyć na realizację niniejszego zamówienia wynosi: </w:t>
      </w:r>
    </w:p>
    <w:p w:rsidR="00EC4574" w:rsidRDefault="00EC4574" w:rsidP="00D57549">
      <w:pPr>
        <w:spacing w:after="60" w:line="276" w:lineRule="auto"/>
        <w:ind w:right="-5" w:firstLine="274"/>
      </w:pPr>
      <w:r>
        <w:t xml:space="preserve">Część 1 - obejmująca zakup i dostawę różnych produktów spożywczych, </w:t>
      </w:r>
    </w:p>
    <w:p w:rsidR="00EC4574" w:rsidRDefault="00EC4574" w:rsidP="007B19E2">
      <w:pPr>
        <w:tabs>
          <w:tab w:val="center" w:pos="2980"/>
        </w:tabs>
        <w:spacing w:after="60" w:line="276" w:lineRule="auto"/>
        <w:ind w:left="-15" w:right="0" w:firstLine="0"/>
        <w:jc w:val="left"/>
      </w:pPr>
      <w:r>
        <w:t xml:space="preserve"> </w:t>
      </w:r>
      <w:r>
        <w:tab/>
        <w:t xml:space="preserve">…………………... złotych brutto (słownie: ………………….złotych)  </w:t>
      </w:r>
    </w:p>
    <w:p w:rsidR="00EC4574" w:rsidRDefault="00EC4574" w:rsidP="007B19E2">
      <w:pPr>
        <w:tabs>
          <w:tab w:val="center" w:pos="2257"/>
        </w:tabs>
        <w:spacing w:after="60" w:line="276" w:lineRule="auto"/>
        <w:ind w:left="-15" w:right="0" w:firstLine="0"/>
        <w:jc w:val="left"/>
      </w:pPr>
      <w:r>
        <w:t xml:space="preserve"> </w:t>
      </w:r>
      <w:r>
        <w:tab/>
        <w:t xml:space="preserve">Część 2 obejmująca zakup i dostawę nabiału </w:t>
      </w:r>
    </w:p>
    <w:p w:rsidR="00EC4574" w:rsidRDefault="00EC4574" w:rsidP="007B19E2">
      <w:pPr>
        <w:tabs>
          <w:tab w:val="center" w:pos="3555"/>
        </w:tabs>
        <w:spacing w:after="60" w:line="276" w:lineRule="auto"/>
        <w:ind w:left="-15" w:right="0" w:firstLine="0"/>
        <w:jc w:val="left"/>
      </w:pPr>
      <w:r>
        <w:t xml:space="preserve"> </w:t>
      </w:r>
      <w:r>
        <w:tab/>
        <w:t xml:space="preserve"> ………………………. złotych brutto (słownie: ………………………………….złotych)  </w:t>
      </w:r>
    </w:p>
    <w:p w:rsidR="00EC4574" w:rsidRDefault="00EC4574" w:rsidP="007B19E2">
      <w:pPr>
        <w:tabs>
          <w:tab w:val="center" w:pos="3650"/>
        </w:tabs>
        <w:spacing w:after="60" w:line="276" w:lineRule="auto"/>
        <w:ind w:left="-15" w:right="0" w:firstLine="0"/>
        <w:jc w:val="left"/>
      </w:pPr>
      <w:r>
        <w:t xml:space="preserve"> </w:t>
      </w:r>
      <w:r>
        <w:tab/>
        <w:t xml:space="preserve">Część 3 obejmująca zakup i dostawę warzyw i owoców świeżych i kiszonych </w:t>
      </w:r>
    </w:p>
    <w:p w:rsidR="00EC4574" w:rsidRDefault="00EC4574" w:rsidP="007B19E2">
      <w:pPr>
        <w:tabs>
          <w:tab w:val="center" w:pos="3279"/>
        </w:tabs>
        <w:spacing w:after="60" w:line="276" w:lineRule="auto"/>
        <w:ind w:left="-15" w:right="0" w:firstLine="0"/>
        <w:jc w:val="left"/>
      </w:pPr>
      <w:r>
        <w:t xml:space="preserve"> </w:t>
      </w:r>
      <w:r>
        <w:tab/>
        <w:t xml:space="preserve"> ………………….…. złotych brutto (słownie: ………………………….złotych) </w:t>
      </w:r>
    </w:p>
    <w:p w:rsidR="00EC4574" w:rsidRDefault="00EC4574" w:rsidP="007B19E2">
      <w:pPr>
        <w:tabs>
          <w:tab w:val="center" w:pos="3529"/>
        </w:tabs>
        <w:spacing w:after="60" w:line="276" w:lineRule="auto"/>
        <w:ind w:left="-15" w:right="0" w:firstLine="0"/>
        <w:jc w:val="left"/>
      </w:pPr>
      <w:r>
        <w:t xml:space="preserve"> </w:t>
      </w:r>
      <w:r>
        <w:tab/>
        <w:t xml:space="preserve"> Część 4 obejmująca zakup i dostawę mięs, wędlin i produktów mięsnych  </w:t>
      </w:r>
    </w:p>
    <w:p w:rsidR="00EC4574" w:rsidRDefault="00EC4574" w:rsidP="007B19E2">
      <w:pPr>
        <w:tabs>
          <w:tab w:val="center" w:pos="3302"/>
        </w:tabs>
        <w:spacing w:after="60" w:line="276" w:lineRule="auto"/>
        <w:ind w:left="-15" w:right="0" w:firstLine="0"/>
        <w:jc w:val="left"/>
      </w:pPr>
      <w:r>
        <w:t xml:space="preserve"> </w:t>
      </w:r>
      <w:r>
        <w:tab/>
        <w:t xml:space="preserve">……………………. złotych brutto (słownie: …………………………….złotych)  </w:t>
      </w:r>
    </w:p>
    <w:p w:rsidR="00EC4574" w:rsidRDefault="00EC4574" w:rsidP="007B19E2">
      <w:pPr>
        <w:tabs>
          <w:tab w:val="center" w:pos="3559"/>
        </w:tabs>
        <w:spacing w:after="60" w:line="276" w:lineRule="auto"/>
        <w:ind w:left="-15" w:right="0" w:firstLine="0"/>
        <w:jc w:val="left"/>
      </w:pPr>
      <w:r>
        <w:t xml:space="preserve"> </w:t>
      </w:r>
      <w:r>
        <w:tab/>
        <w:t xml:space="preserve">Część 5 obejmująca zakup i dostawę mrożonek warzywnych i owocowych  </w:t>
      </w:r>
    </w:p>
    <w:p w:rsidR="00EC4574" w:rsidRDefault="00EC4574" w:rsidP="007B19E2">
      <w:pPr>
        <w:tabs>
          <w:tab w:val="center" w:pos="3302"/>
        </w:tabs>
        <w:spacing w:after="60" w:line="276" w:lineRule="auto"/>
        <w:ind w:left="-15" w:right="0" w:firstLine="0"/>
        <w:jc w:val="left"/>
      </w:pPr>
      <w:r>
        <w:t xml:space="preserve"> </w:t>
      </w:r>
      <w:r>
        <w:tab/>
        <w:t xml:space="preserve">……………………. złotych brutto (słownie: …………………………….złotych)  </w:t>
      </w:r>
    </w:p>
    <w:p w:rsidR="00EC4574" w:rsidRDefault="00EC4574" w:rsidP="007B19E2">
      <w:pPr>
        <w:tabs>
          <w:tab w:val="center" w:pos="4322"/>
        </w:tabs>
        <w:spacing w:after="60" w:line="276" w:lineRule="auto"/>
        <w:ind w:left="-15" w:right="0" w:firstLine="0"/>
        <w:jc w:val="left"/>
      </w:pPr>
      <w:r>
        <w:t xml:space="preserve"> </w:t>
      </w:r>
      <w:r>
        <w:tab/>
        <w:t xml:space="preserve">Część 6 obejmująca zakup i dostawę Ryby mrożone, filety rybne oraz pozostałe mięso ryb </w:t>
      </w:r>
    </w:p>
    <w:p w:rsidR="00EC4574" w:rsidRDefault="00EC4574" w:rsidP="007B19E2">
      <w:pPr>
        <w:tabs>
          <w:tab w:val="center" w:pos="2803"/>
        </w:tabs>
        <w:spacing w:after="60" w:line="276" w:lineRule="auto"/>
        <w:ind w:left="-15" w:right="0" w:firstLine="0"/>
        <w:jc w:val="left"/>
      </w:pPr>
      <w:r>
        <w:t xml:space="preserve"> </w:t>
      </w:r>
      <w:r>
        <w:tab/>
        <w:t xml:space="preserve"> …..………. złotych brutto (słownie: ……….………….złotych)  </w:t>
      </w:r>
    </w:p>
    <w:p w:rsidR="00EC4574" w:rsidRDefault="00EC4574" w:rsidP="007B19E2">
      <w:pPr>
        <w:spacing w:after="60" w:line="276" w:lineRule="auto"/>
        <w:ind w:left="-5" w:right="41"/>
      </w:pPr>
      <w:r>
        <w:t xml:space="preserve">       Część 7 obejmująca zakup i dostawę dań gotowych </w:t>
      </w:r>
    </w:p>
    <w:p w:rsidR="00EC4574" w:rsidRDefault="00EC4574" w:rsidP="007B19E2">
      <w:pPr>
        <w:tabs>
          <w:tab w:val="center" w:pos="2803"/>
        </w:tabs>
        <w:spacing w:after="60" w:line="276" w:lineRule="auto"/>
        <w:ind w:left="-15" w:right="0" w:firstLine="0"/>
        <w:jc w:val="left"/>
      </w:pPr>
      <w:r>
        <w:t xml:space="preserve"> </w:t>
      </w:r>
      <w:r>
        <w:tab/>
        <w:t xml:space="preserve"> …..………. złotych brutto (słownie: ……….………….złotych) </w:t>
      </w:r>
    </w:p>
    <w:p w:rsidR="00EC4574" w:rsidRDefault="00EC4574" w:rsidP="007B19E2">
      <w:pPr>
        <w:spacing w:after="60" w:line="276" w:lineRule="auto"/>
        <w:ind w:left="-5" w:right="41"/>
      </w:pPr>
      <w:r>
        <w:t xml:space="preserve">       Część 8 obejmująca zakup i dostawę orzechów i bakalii </w:t>
      </w:r>
    </w:p>
    <w:p w:rsidR="00EC4574" w:rsidRDefault="00EC4574" w:rsidP="007B19E2">
      <w:pPr>
        <w:tabs>
          <w:tab w:val="center" w:pos="2803"/>
        </w:tabs>
        <w:spacing w:after="60" w:line="276" w:lineRule="auto"/>
        <w:ind w:left="-15" w:right="0" w:firstLine="0"/>
        <w:jc w:val="left"/>
      </w:pPr>
      <w:r>
        <w:t xml:space="preserve"> </w:t>
      </w:r>
      <w:r>
        <w:tab/>
        <w:t xml:space="preserve"> …..………. złotych brutto (słownie: ……….………….złotych) </w:t>
      </w:r>
    </w:p>
    <w:p w:rsidR="00EC4574" w:rsidRDefault="00EC4574" w:rsidP="007B19E2">
      <w:pPr>
        <w:spacing w:after="60" w:line="276" w:lineRule="auto"/>
        <w:ind w:left="-5" w:right="41"/>
      </w:pPr>
      <w:r>
        <w:t xml:space="preserve">       Część 9 obejmująca zakup i dostawę orzechów i bakalii </w:t>
      </w:r>
    </w:p>
    <w:p w:rsidR="00EC4574" w:rsidRDefault="00EC4574" w:rsidP="007B19E2">
      <w:pPr>
        <w:tabs>
          <w:tab w:val="center" w:pos="2803"/>
        </w:tabs>
        <w:spacing w:after="60" w:line="276" w:lineRule="auto"/>
        <w:ind w:left="-15" w:right="0" w:firstLine="0"/>
        <w:jc w:val="left"/>
      </w:pPr>
      <w:r>
        <w:t xml:space="preserve"> </w:t>
      </w:r>
      <w:r>
        <w:tab/>
        <w:t xml:space="preserve"> …..………. złotych brutto (słownie: ……….………….złotych) </w:t>
      </w:r>
    </w:p>
    <w:p w:rsidR="00EC4574" w:rsidRDefault="00EC4574" w:rsidP="007B19E2">
      <w:pPr>
        <w:spacing w:after="60" w:line="276" w:lineRule="auto"/>
        <w:ind w:left="0" w:right="0" w:firstLine="0"/>
        <w:jc w:val="left"/>
      </w:pPr>
    </w:p>
    <w:p w:rsidR="00EC4574" w:rsidRDefault="00EC4574" w:rsidP="007B19E2">
      <w:pPr>
        <w:numPr>
          <w:ilvl w:val="0"/>
          <w:numId w:val="47"/>
        </w:numPr>
        <w:spacing w:after="60" w:line="276" w:lineRule="auto"/>
        <w:ind w:right="41" w:hanging="238"/>
      </w:pPr>
      <w:r>
        <w:t xml:space="preserve">Wykonawca oświadcza, że dysponuje odpowiednimi zasobami finansowymi umożliwiającymi wykonanie przedmiotu umowy.  </w:t>
      </w:r>
    </w:p>
    <w:p w:rsidR="00EC4574" w:rsidRDefault="00EC4574" w:rsidP="007B19E2">
      <w:pPr>
        <w:numPr>
          <w:ilvl w:val="0"/>
          <w:numId w:val="47"/>
        </w:numPr>
        <w:spacing w:after="60" w:line="276" w:lineRule="auto"/>
        <w:ind w:right="41" w:hanging="238"/>
      </w:pPr>
      <w:r>
        <w:t xml:space="preserve">Wykonawca nie może wierzytelności wynikającej z niniejszej umowy przelewać na rzecz osób trzecich bez zgody Zamawiającego.  </w:t>
      </w:r>
    </w:p>
    <w:p w:rsidR="00EC4574" w:rsidRDefault="00EC4574" w:rsidP="007B19E2">
      <w:pPr>
        <w:pStyle w:val="Nagwek1"/>
        <w:spacing w:after="60" w:line="276" w:lineRule="auto"/>
        <w:ind w:left="910" w:right="904"/>
      </w:pPr>
      <w:r>
        <w:t xml:space="preserve">§ 6. Rozliczenie przedmiotu umowy </w:t>
      </w:r>
    </w:p>
    <w:p w:rsidR="00EC4574" w:rsidRDefault="00EC4574" w:rsidP="007B19E2">
      <w:pPr>
        <w:numPr>
          <w:ilvl w:val="0"/>
          <w:numId w:val="48"/>
        </w:numPr>
        <w:spacing w:after="60" w:line="276" w:lineRule="auto"/>
        <w:ind w:right="41" w:hanging="284"/>
      </w:pPr>
      <w:r>
        <w:t xml:space="preserve">Strony postanawiają, że Wykonawca wraz z dostawą zamówionego towaru każdorazowo dostarczy fakturę za bieżącą dostawę.  </w:t>
      </w:r>
    </w:p>
    <w:p w:rsidR="00EC4574" w:rsidRDefault="00EC4574" w:rsidP="007B19E2">
      <w:pPr>
        <w:numPr>
          <w:ilvl w:val="0"/>
          <w:numId w:val="48"/>
        </w:numPr>
        <w:spacing w:after="60" w:line="276" w:lineRule="auto"/>
        <w:ind w:right="41" w:hanging="284"/>
      </w:pPr>
      <w:r>
        <w:t xml:space="preserve">Zapłata za wykonane prace nastąpi przelewem w terminie do 14 dni od dnia doręczenia prawidłowo wystawionej faktury Zamawiającemu, na rachunek bankowy Wykonawcy podany na fakturze.  </w:t>
      </w:r>
    </w:p>
    <w:p w:rsidR="00EC4574" w:rsidRDefault="00EC4574" w:rsidP="007B19E2">
      <w:pPr>
        <w:numPr>
          <w:ilvl w:val="0"/>
          <w:numId w:val="48"/>
        </w:numPr>
        <w:spacing w:after="60" w:line="276" w:lineRule="auto"/>
        <w:ind w:right="41" w:hanging="284"/>
      </w:pPr>
      <w:r>
        <w:t xml:space="preserve">Faktury za wykonane dostawy wystawiane będą na:  </w:t>
      </w:r>
    </w:p>
    <w:p w:rsidR="00EC4574" w:rsidRDefault="00EC4574" w:rsidP="007B19E2">
      <w:pPr>
        <w:spacing w:after="60" w:line="276" w:lineRule="auto"/>
        <w:ind w:left="294" w:right="1284"/>
      </w:pPr>
      <w:r>
        <w:rPr>
          <w:b/>
        </w:rPr>
        <w:t xml:space="preserve">Nabywca: Gmina Miasta Sopotu ul. Kościuszki 25/27, 81-704 Sopot NIP </w:t>
      </w:r>
      <w:r w:rsidRPr="00805980">
        <w:rPr>
          <w:b/>
        </w:rPr>
        <w:t>5851411941.</w:t>
      </w:r>
      <w:r>
        <w:rPr>
          <w:b/>
        </w:rPr>
        <w:t xml:space="preserve">  </w:t>
      </w:r>
    </w:p>
    <w:p w:rsidR="00EC4574" w:rsidRDefault="00EC4574" w:rsidP="007B19E2">
      <w:pPr>
        <w:spacing w:after="60" w:line="276" w:lineRule="auto"/>
        <w:ind w:left="284" w:right="-10" w:firstLine="0"/>
      </w:pPr>
      <w:r>
        <w:rPr>
          <w:b/>
        </w:rPr>
        <w:t xml:space="preserve">Odbiorca: </w:t>
      </w:r>
      <w:r w:rsidRPr="00BD30D3">
        <w:rPr>
          <w:b/>
        </w:rPr>
        <w:t>Szkoła Po</w:t>
      </w:r>
      <w:r>
        <w:rPr>
          <w:b/>
        </w:rPr>
        <w:t xml:space="preserve">dstawowa z Oddziałami Integracyjnymi  nr 8 im. Jana Matejki, </w:t>
      </w:r>
      <w:r>
        <w:rPr>
          <w:b/>
        </w:rPr>
        <w:br/>
        <w:t>ul. Józefa Golca 3, 81-743</w:t>
      </w:r>
      <w:r w:rsidRPr="00BD30D3">
        <w:rPr>
          <w:b/>
        </w:rPr>
        <w:t xml:space="preserve"> Sopot</w:t>
      </w:r>
      <w:r>
        <w:rPr>
          <w:b/>
        </w:rPr>
        <w:t xml:space="preserve">  </w:t>
      </w:r>
    </w:p>
    <w:p w:rsidR="00EC4574" w:rsidRDefault="00EC4574" w:rsidP="007B19E2">
      <w:pPr>
        <w:numPr>
          <w:ilvl w:val="0"/>
          <w:numId w:val="48"/>
        </w:numPr>
        <w:spacing w:after="60" w:line="276" w:lineRule="auto"/>
        <w:ind w:right="41" w:hanging="284"/>
      </w:pPr>
      <w:r>
        <w:t xml:space="preserve">W przypadku przedstawienia przez Wykonawcę nieprawidłowej faktury Zamawiający odmówi jej przyjęcia.  </w:t>
      </w:r>
    </w:p>
    <w:p w:rsidR="00EC4574" w:rsidRDefault="00EC4574" w:rsidP="007B19E2">
      <w:pPr>
        <w:numPr>
          <w:ilvl w:val="0"/>
          <w:numId w:val="48"/>
        </w:numPr>
        <w:spacing w:after="60" w:line="276" w:lineRule="auto"/>
        <w:ind w:right="41" w:hanging="284"/>
      </w:pPr>
      <w:r>
        <w:t xml:space="preserve">W przypadku zakupu interwencyjnego o którym mowa w § 3 ust. 14 Zamawiający dokonana potrącenia obliczonej różnicy z wynagrodzenia należnego Wykonawcy. </w:t>
      </w:r>
    </w:p>
    <w:p w:rsidR="00EC4574" w:rsidRDefault="00EC4574" w:rsidP="007B19E2">
      <w:pPr>
        <w:numPr>
          <w:ilvl w:val="0"/>
          <w:numId w:val="48"/>
        </w:numPr>
        <w:spacing w:after="60" w:line="276" w:lineRule="auto"/>
        <w:ind w:right="41" w:hanging="284"/>
      </w:pPr>
      <w:r>
        <w:t xml:space="preserve">W przypadku wystąpienia zwłoki w dostawach, w godzinach wskazanych w „Opisie przedmiotu zamówienia”, zapłata za fakturę, o której mowa w ust. 1 może zostać pomniejszona o wysokość kar umownych, ustaloną w oparciu o zapisy umieszczone w § 8 umowy.  </w:t>
      </w:r>
    </w:p>
    <w:p w:rsidR="00EC4574" w:rsidRDefault="00EC4574" w:rsidP="007B19E2">
      <w:pPr>
        <w:numPr>
          <w:ilvl w:val="0"/>
          <w:numId w:val="48"/>
        </w:numPr>
        <w:spacing w:after="60" w:line="276" w:lineRule="auto"/>
        <w:ind w:right="41" w:hanging="284"/>
      </w:pPr>
      <w:r>
        <w:t xml:space="preserve">Za dzień zapłaty przyjmuje się datę obciążenia rachunku Zamawiającego. </w:t>
      </w:r>
    </w:p>
    <w:p w:rsidR="00EC4574" w:rsidRDefault="00EC4574" w:rsidP="007B19E2">
      <w:pPr>
        <w:numPr>
          <w:ilvl w:val="0"/>
          <w:numId w:val="48"/>
        </w:numPr>
        <w:spacing w:after="60" w:line="276" w:lineRule="auto"/>
        <w:ind w:right="41" w:hanging="284"/>
      </w:pPr>
      <w:r>
        <w:t xml:space="preserve">Do faktury końcowej Wykonawca dołączy oświadczenie Podwykonawców o wystawieniu wszystkich faktur ich rozliczeniu i rozliczeniu umów podwykonawczych.  </w:t>
      </w:r>
    </w:p>
    <w:p w:rsidR="00EC4574" w:rsidRDefault="00EC4574" w:rsidP="007B19E2">
      <w:pPr>
        <w:spacing w:after="60" w:line="276" w:lineRule="auto"/>
        <w:ind w:left="44" w:right="0" w:firstLine="0"/>
        <w:jc w:val="center"/>
      </w:pPr>
      <w:r>
        <w:rPr>
          <w:b/>
        </w:rPr>
        <w:t xml:space="preserve"> </w:t>
      </w:r>
    </w:p>
    <w:p w:rsidR="00EC4574" w:rsidRDefault="00EC4574" w:rsidP="007B19E2">
      <w:pPr>
        <w:pStyle w:val="Nagwek1"/>
        <w:spacing w:after="60" w:line="276" w:lineRule="auto"/>
        <w:ind w:left="910" w:right="906"/>
      </w:pPr>
      <w:r>
        <w:t xml:space="preserve">§ 7. Reprezentacja </w:t>
      </w:r>
    </w:p>
    <w:p w:rsidR="00EC4574" w:rsidRDefault="00EC4574" w:rsidP="007B19E2">
      <w:pPr>
        <w:numPr>
          <w:ilvl w:val="0"/>
          <w:numId w:val="49"/>
        </w:numPr>
        <w:spacing w:after="60" w:line="276" w:lineRule="auto"/>
        <w:ind w:right="41" w:hanging="281"/>
      </w:pPr>
      <w:r>
        <w:t xml:space="preserve">W trakcie realizacji umowy osobami upoważnionymi do składania zamówień oraz zgłaszania reklamacji ze strony Zamawiającego są:  </w:t>
      </w:r>
    </w:p>
    <w:p w:rsidR="00EC4574" w:rsidRPr="005664E5" w:rsidRDefault="00EC4574" w:rsidP="007B19E2">
      <w:pPr>
        <w:numPr>
          <w:ilvl w:val="1"/>
          <w:numId w:val="49"/>
        </w:numPr>
        <w:spacing w:after="60" w:line="276" w:lineRule="auto"/>
        <w:ind w:right="41" w:hanging="274"/>
        <w:rPr>
          <w:lang w:val="en-US"/>
        </w:rPr>
      </w:pPr>
      <w:proofErr w:type="spellStart"/>
      <w:r>
        <w:rPr>
          <w:lang w:val="en-US"/>
        </w:rPr>
        <w:t>Mariola</w:t>
      </w:r>
      <w:proofErr w:type="spellEnd"/>
      <w:r>
        <w:rPr>
          <w:lang w:val="en-US"/>
        </w:rPr>
        <w:t xml:space="preserve"> </w:t>
      </w:r>
      <w:proofErr w:type="spellStart"/>
      <w:r>
        <w:rPr>
          <w:lang w:val="en-US"/>
        </w:rPr>
        <w:t>Łapa</w:t>
      </w:r>
      <w:proofErr w:type="spellEnd"/>
      <w:r>
        <w:rPr>
          <w:lang w:val="en-US"/>
        </w:rPr>
        <w:t xml:space="preserve"> </w:t>
      </w:r>
      <w:r w:rsidRPr="005664E5">
        <w:rPr>
          <w:lang w:val="en-US"/>
        </w:rPr>
        <w:t xml:space="preserve"> – intendent, e-mail: </w:t>
      </w:r>
      <w:r w:rsidRPr="009B7F41">
        <w:rPr>
          <w:lang w:val="en-US"/>
        </w:rPr>
        <w:t xml:space="preserve">mariola00lapa@gmail.com  </w:t>
      </w:r>
      <w:r>
        <w:rPr>
          <w:lang w:val="en-US"/>
        </w:rPr>
        <w:t>tel. 881312821</w:t>
      </w:r>
    </w:p>
    <w:p w:rsidR="00EC4574" w:rsidRDefault="00EC4574" w:rsidP="007B19E2">
      <w:pPr>
        <w:numPr>
          <w:ilvl w:val="1"/>
          <w:numId w:val="49"/>
        </w:numPr>
        <w:spacing w:after="60" w:line="276" w:lineRule="auto"/>
        <w:ind w:right="41" w:hanging="274"/>
      </w:pPr>
      <w:r>
        <w:t>Małgorzata Chajewska -</w:t>
      </w:r>
      <w:proofErr w:type="spellStart"/>
      <w:r>
        <w:t>Zelgert</w:t>
      </w:r>
      <w:proofErr w:type="spellEnd"/>
      <w:r>
        <w:t>-kierownik ds. gospodarczych</w:t>
      </w:r>
    </w:p>
    <w:p w:rsidR="00EC4574" w:rsidRPr="006C17D7" w:rsidRDefault="00EC4574" w:rsidP="007B19E2">
      <w:pPr>
        <w:spacing w:after="60" w:line="276" w:lineRule="auto"/>
        <w:ind w:left="994" w:right="41" w:firstLine="0"/>
        <w:rPr>
          <w:lang w:val="en-US"/>
        </w:rPr>
      </w:pPr>
      <w:r w:rsidRPr="006C17D7">
        <w:rPr>
          <w:lang w:val="en-US"/>
        </w:rPr>
        <w:t xml:space="preserve">e-mail: </w:t>
      </w:r>
      <w:r>
        <w:rPr>
          <w:lang w:val="en-US"/>
        </w:rPr>
        <w:t>zielonaosemka@wp.pl  tel.881313460</w:t>
      </w:r>
    </w:p>
    <w:p w:rsidR="00EC4574" w:rsidRPr="006C17D7" w:rsidRDefault="00EC4574" w:rsidP="007B19E2">
      <w:pPr>
        <w:spacing w:after="60" w:line="276" w:lineRule="auto"/>
        <w:ind w:left="0" w:right="0" w:firstLine="0"/>
        <w:jc w:val="left"/>
        <w:rPr>
          <w:lang w:val="en-US"/>
        </w:rPr>
      </w:pPr>
      <w:r w:rsidRPr="006C17D7">
        <w:rPr>
          <w:lang w:val="en-US"/>
        </w:rPr>
        <w:t xml:space="preserve"> </w:t>
      </w:r>
    </w:p>
    <w:p w:rsidR="00EC4574" w:rsidRDefault="00EC4574" w:rsidP="007B19E2">
      <w:pPr>
        <w:numPr>
          <w:ilvl w:val="0"/>
          <w:numId w:val="49"/>
        </w:numPr>
        <w:spacing w:after="60" w:line="276" w:lineRule="auto"/>
        <w:ind w:right="41" w:hanging="281"/>
      </w:pPr>
      <w:r>
        <w:t xml:space="preserve">W trakcie realizacji umowy osobami do reprezentacji Wykonawcy są:  </w:t>
      </w:r>
    </w:p>
    <w:p w:rsidR="00EC4574" w:rsidRDefault="00EC4574" w:rsidP="007B19E2">
      <w:pPr>
        <w:numPr>
          <w:ilvl w:val="1"/>
          <w:numId w:val="49"/>
        </w:numPr>
        <w:spacing w:after="60" w:line="276" w:lineRule="auto"/>
        <w:ind w:right="41" w:hanging="274"/>
      </w:pPr>
      <w:r>
        <w:t xml:space="preserve">………………..………… - …………………..…, e-mail:………….……, tel.:……………....  </w:t>
      </w:r>
    </w:p>
    <w:p w:rsidR="00EC4574" w:rsidRDefault="00EC4574" w:rsidP="007B19E2">
      <w:pPr>
        <w:numPr>
          <w:ilvl w:val="1"/>
          <w:numId w:val="49"/>
        </w:numPr>
        <w:spacing w:after="60" w:line="276" w:lineRule="auto"/>
        <w:ind w:right="41" w:hanging="274"/>
      </w:pPr>
      <w:r>
        <w:t xml:space="preserve">………………..………… - …………………..…, e-mail:…………….…, tel.:……………....  </w:t>
      </w:r>
    </w:p>
    <w:p w:rsidR="00EC4574" w:rsidRDefault="00EC4574" w:rsidP="007B19E2">
      <w:pPr>
        <w:spacing w:after="60" w:line="276" w:lineRule="auto"/>
        <w:ind w:left="0" w:right="0" w:firstLine="0"/>
        <w:jc w:val="left"/>
      </w:pPr>
      <w:r>
        <w:t xml:space="preserve"> </w:t>
      </w:r>
    </w:p>
    <w:p w:rsidR="00EC4574" w:rsidRDefault="00EC4574" w:rsidP="007B19E2">
      <w:pPr>
        <w:numPr>
          <w:ilvl w:val="0"/>
          <w:numId w:val="49"/>
        </w:numPr>
        <w:spacing w:after="60" w:line="276" w:lineRule="auto"/>
        <w:ind w:right="41" w:hanging="281"/>
      </w:pPr>
      <w:r>
        <w:t xml:space="preserve">Zamawiający dopuszcza możliwość zmiany postanowień zawartej umowy w zakresie zmian osób, o których mowa w ust. 1 i 2, pod warunkiem wcześniejszego powiadomienia drugiej strony, w następujących przypadkach:  </w:t>
      </w:r>
    </w:p>
    <w:p w:rsidR="00EC4574" w:rsidRDefault="00EC4574" w:rsidP="007B19E2">
      <w:pPr>
        <w:numPr>
          <w:ilvl w:val="1"/>
          <w:numId w:val="49"/>
        </w:numPr>
        <w:spacing w:after="60" w:line="276" w:lineRule="auto"/>
        <w:ind w:right="41" w:hanging="274"/>
      </w:pPr>
      <w:r>
        <w:t xml:space="preserve">śmierci, choroby lub innych zdarzeń losowych,  </w:t>
      </w:r>
    </w:p>
    <w:p w:rsidR="00EC4574" w:rsidRDefault="00EC4574" w:rsidP="007B19E2">
      <w:pPr>
        <w:numPr>
          <w:ilvl w:val="1"/>
          <w:numId w:val="49"/>
        </w:numPr>
        <w:spacing w:after="60" w:line="276" w:lineRule="auto"/>
        <w:ind w:right="41" w:hanging="274"/>
      </w:pPr>
      <w:r>
        <w:t xml:space="preserve">niewywiązywania się z obowiązków wynikających z umowy,  </w:t>
      </w:r>
    </w:p>
    <w:p w:rsidR="00EC4574" w:rsidRDefault="00EC4574" w:rsidP="007B19E2">
      <w:pPr>
        <w:numPr>
          <w:ilvl w:val="1"/>
          <w:numId w:val="49"/>
        </w:numPr>
        <w:spacing w:after="60" w:line="276" w:lineRule="auto"/>
        <w:ind w:right="41" w:hanging="274"/>
      </w:pPr>
      <w:r>
        <w:t xml:space="preserve">zmiany zakresu obowiązków wyznaczonego pracownika,  </w:t>
      </w:r>
    </w:p>
    <w:p w:rsidR="00EC4574" w:rsidRDefault="00EC4574" w:rsidP="007B19E2">
      <w:pPr>
        <w:numPr>
          <w:ilvl w:val="1"/>
          <w:numId w:val="49"/>
        </w:numPr>
        <w:spacing w:after="60" w:line="276" w:lineRule="auto"/>
        <w:ind w:right="41" w:hanging="274"/>
      </w:pPr>
      <w:r>
        <w:t xml:space="preserve">jeżeli zmiana stanie się konieczna z jakichkolwiek innych przyczyn niezależnych od Zamawiającego lub Wykonawcy np. rezygnacji.  </w:t>
      </w:r>
    </w:p>
    <w:p w:rsidR="00EC4574" w:rsidRDefault="00EC4574" w:rsidP="007B19E2">
      <w:pPr>
        <w:numPr>
          <w:ilvl w:val="0"/>
          <w:numId w:val="49"/>
        </w:numPr>
        <w:spacing w:after="60" w:line="276" w:lineRule="auto"/>
        <w:ind w:right="41" w:hanging="281"/>
      </w:pPr>
      <w:r>
        <w:t xml:space="preserve">Zmiany, o których mowa w ust. 3 mogą być pisemnie notyfikowane przez stronę, której one dotyczą, w odrębnym oświadczeniu, pisemnie tylko poświadczonym przez drugą stronę.  </w:t>
      </w:r>
    </w:p>
    <w:p w:rsidR="00EC4574" w:rsidRDefault="00EC4574" w:rsidP="007B19E2">
      <w:pPr>
        <w:numPr>
          <w:ilvl w:val="0"/>
          <w:numId w:val="49"/>
        </w:numPr>
        <w:spacing w:after="60" w:line="276" w:lineRule="auto"/>
        <w:ind w:right="41" w:hanging="281"/>
      </w:pPr>
      <w:r>
        <w:t xml:space="preserve">Wykonawca i Zamawiający może wskazać inne osoby nadzorujące realizację przedmiotu umowy lub odpowiedzialne za wykonanie przedmiotu umowy. O takiej zmianie, pod rygorem nieważności, Strony informują na piśmie, co nie wymaga formy aneksu do umowy. </w:t>
      </w:r>
    </w:p>
    <w:p w:rsidR="00EC4574" w:rsidRDefault="00EC4574" w:rsidP="007B19E2">
      <w:pPr>
        <w:numPr>
          <w:ilvl w:val="0"/>
          <w:numId w:val="49"/>
        </w:numPr>
        <w:spacing w:after="60" w:line="276" w:lineRule="auto"/>
        <w:ind w:right="41" w:hanging="281"/>
      </w:pPr>
      <w:r>
        <w:t xml:space="preserve">Wykonawca zobowiązuje się poinformować wyznaczone przez siebie osoby kontaktowe o tym, że:  </w:t>
      </w:r>
    </w:p>
    <w:p w:rsidR="00EC4574" w:rsidRDefault="00EC4574" w:rsidP="007B19E2">
      <w:pPr>
        <w:numPr>
          <w:ilvl w:val="1"/>
          <w:numId w:val="49"/>
        </w:numPr>
        <w:spacing w:after="60" w:line="276" w:lineRule="auto"/>
        <w:ind w:right="41" w:hanging="274"/>
      </w:pPr>
      <w:r>
        <w:t xml:space="preserve">Zamawiający będzie administratorem danych tych osób w postaci: imienia, nazwiska, adresu e-mail oraz numeru telefonu oraz o tym, że wyżej wymienione dane będą przetwarzane przez Zamawiającego przez okres trwania umowy w celu jej realizacji,  </w:t>
      </w:r>
    </w:p>
    <w:p w:rsidR="00EC4574" w:rsidRDefault="00EC4574" w:rsidP="007B19E2">
      <w:pPr>
        <w:numPr>
          <w:ilvl w:val="1"/>
          <w:numId w:val="49"/>
        </w:numPr>
        <w:spacing w:after="60" w:line="276" w:lineRule="auto"/>
        <w:ind w:right="41" w:hanging="274"/>
      </w:pPr>
      <w:r>
        <w:t xml:space="preserve">o prawie żądania dostępu do danych, sprostowania, usunięcia, ograniczenia przetwarzania oraz prawie do wniesienia sprzeciwu na przetwarzanie i prawie skargi do organu nadrzędnego,  </w:t>
      </w:r>
    </w:p>
    <w:p w:rsidR="00EC4574" w:rsidRDefault="00EC4574" w:rsidP="007B19E2">
      <w:pPr>
        <w:numPr>
          <w:ilvl w:val="1"/>
          <w:numId w:val="49"/>
        </w:numPr>
        <w:spacing w:after="60" w:line="276" w:lineRule="auto"/>
        <w:ind w:right="41" w:hanging="274"/>
      </w:pPr>
      <w:r>
        <w:t xml:space="preserve">o tym, że Zamawiający wyznaczył inspektora ochrony danych, z którym można się skontaktować poprzez email: </w:t>
      </w:r>
      <w:hyperlink r:id="rId13" w:history="1">
        <w:r w:rsidRPr="001A5A3E">
          <w:rPr>
            <w:rStyle w:val="Hipercze"/>
            <w:rFonts w:cs="Calibri"/>
          </w:rPr>
          <w:t>rodo@ckusopot.pl</w:t>
        </w:r>
      </w:hyperlink>
      <w:r>
        <w:t xml:space="preserve"> lub pisemnie na adres siedziby Zamawiającego.  </w:t>
      </w:r>
    </w:p>
    <w:p w:rsidR="00EC4574" w:rsidRDefault="00EC4574" w:rsidP="007B19E2">
      <w:pPr>
        <w:spacing w:after="60" w:line="276" w:lineRule="auto"/>
        <w:ind w:left="44" w:right="0" w:firstLine="0"/>
        <w:jc w:val="center"/>
      </w:pPr>
      <w:r>
        <w:rPr>
          <w:b/>
        </w:rPr>
        <w:t xml:space="preserve"> </w:t>
      </w:r>
    </w:p>
    <w:p w:rsidR="00EC4574" w:rsidRDefault="00EC4574" w:rsidP="007B19E2">
      <w:pPr>
        <w:pStyle w:val="Nagwek1"/>
        <w:spacing w:after="60" w:line="276" w:lineRule="auto"/>
        <w:ind w:left="910" w:right="901"/>
      </w:pPr>
      <w:r>
        <w:t xml:space="preserve">§ 8. Kary umowne </w:t>
      </w:r>
    </w:p>
    <w:p w:rsidR="00EC4574" w:rsidRDefault="00EC4574" w:rsidP="007B19E2">
      <w:pPr>
        <w:numPr>
          <w:ilvl w:val="0"/>
          <w:numId w:val="50"/>
        </w:numPr>
        <w:spacing w:after="60" w:line="276" w:lineRule="auto"/>
        <w:ind w:right="41" w:hanging="284"/>
      </w:pPr>
      <w:r>
        <w:t xml:space="preserve">Zamawiającemu przysługuje prawo do naliczenia Wykonawcy kar umownych:  </w:t>
      </w:r>
    </w:p>
    <w:p w:rsidR="00EC4574" w:rsidRDefault="00EC4574" w:rsidP="007B19E2">
      <w:pPr>
        <w:numPr>
          <w:ilvl w:val="1"/>
          <w:numId w:val="50"/>
        </w:numPr>
        <w:spacing w:after="60" w:line="276" w:lineRule="auto"/>
        <w:ind w:right="41" w:hanging="284"/>
      </w:pPr>
      <w:r>
        <w:t xml:space="preserve">w przypadku bezzasadnego odstąpienia przez Wykonawcę albo zasadnego odstąpienia przez Zamawiającego od umowy z powodu okoliczności, za które odpowiada Wykonawca na zasadzie winy - w wysokości 10% wynagrodzenia brutto, określonego w § 5 ust. 4,  </w:t>
      </w:r>
    </w:p>
    <w:p w:rsidR="00EC4574" w:rsidRDefault="00EC4574" w:rsidP="007B19E2">
      <w:pPr>
        <w:numPr>
          <w:ilvl w:val="1"/>
          <w:numId w:val="50"/>
        </w:numPr>
        <w:spacing w:after="60" w:line="276" w:lineRule="auto"/>
        <w:ind w:right="41" w:hanging="284"/>
      </w:pPr>
      <w:r>
        <w:t xml:space="preserve">w przypadku zwłoki w dostawie towaru, w godzinach wskazanych w „Opisie przedmiotu zamówienia”, w wysokości 0,5% wartości towaru brutto objętego daną dostawą, za każdą godzinę zwłoki,  </w:t>
      </w:r>
    </w:p>
    <w:p w:rsidR="00EC4574" w:rsidRDefault="00EC4574" w:rsidP="007B19E2">
      <w:pPr>
        <w:numPr>
          <w:ilvl w:val="1"/>
          <w:numId w:val="50"/>
        </w:numPr>
        <w:spacing w:after="60" w:line="276" w:lineRule="auto"/>
        <w:ind w:right="41" w:hanging="284"/>
      </w:pPr>
      <w:r>
        <w:t xml:space="preserve">za nieprzedłożenie do zaakceptowania projektu umowy o podwykonawstwo lub projektu jej zmiany w wysokości 1% wynagrodzenia brutto określonego w § 5 ust. 4, za każdy dzień zwłoki,  </w:t>
      </w:r>
    </w:p>
    <w:p w:rsidR="00EC4574" w:rsidRDefault="00EC4574" w:rsidP="007B19E2">
      <w:pPr>
        <w:numPr>
          <w:ilvl w:val="1"/>
          <w:numId w:val="50"/>
        </w:numPr>
        <w:spacing w:after="60" w:line="276" w:lineRule="auto"/>
        <w:ind w:right="41" w:hanging="284"/>
      </w:pPr>
      <w:r>
        <w:t xml:space="preserve">za nieprzedłożenie, poświadczonej za zgodność z oryginałem, kopii umowy o podwykonawstwo lub jej zmiany, w wysokości 0,5% wynagrodzenia brutto określonego w § 5 ust. 4, za każdy dzień zwłoki, </w:t>
      </w:r>
    </w:p>
    <w:p w:rsidR="00EC4574" w:rsidRDefault="00EC4574" w:rsidP="007B19E2">
      <w:pPr>
        <w:numPr>
          <w:ilvl w:val="1"/>
          <w:numId w:val="50"/>
        </w:numPr>
        <w:spacing w:after="60" w:line="276" w:lineRule="auto"/>
        <w:ind w:right="41" w:hanging="284"/>
      </w:pPr>
      <w:r>
        <w:t xml:space="preserve">za brak zmiany umowy o podwykonawstwo w zakresie terminu zapłaty, w wysokości 0,5 % wynagrodzenia brutto określonego w § 5 ust. 4, za każdy dzień zwłoki.  </w:t>
      </w:r>
    </w:p>
    <w:p w:rsidR="00EC4574" w:rsidRDefault="00EC4574" w:rsidP="007B19E2">
      <w:pPr>
        <w:numPr>
          <w:ilvl w:val="0"/>
          <w:numId w:val="50"/>
        </w:numPr>
        <w:spacing w:after="60" w:line="276" w:lineRule="auto"/>
        <w:ind w:right="41" w:hanging="284"/>
      </w:pPr>
      <w:r>
        <w:t xml:space="preserve">Za brak zapłaty lub nieterminowej zapłaty wynagrodzenia należnego Podwykonawcom lub dalszym Podwykonawcom, w stosunku, do którego występuje zwłoka ze strony Wykonawcy, Wykonawca zobowiązuje się do zapłaty Zamawiającemu karę umowną w wysokości 0,5 % wynagrodzenia brutto określonego w § 5 ust. 4, za każdy dzień zwłoki. </w:t>
      </w:r>
    </w:p>
    <w:p w:rsidR="00EC4574" w:rsidRDefault="00EC4574" w:rsidP="007B19E2">
      <w:pPr>
        <w:numPr>
          <w:ilvl w:val="0"/>
          <w:numId w:val="50"/>
        </w:numPr>
        <w:spacing w:after="60" w:line="276" w:lineRule="auto"/>
        <w:ind w:right="41" w:hanging="284"/>
      </w:pPr>
      <w:r>
        <w:t xml:space="preserve">Kary za każde z wymienionych w ust. 1 i 2 uchybień będą obliczane oddzielnie, a ich wartość będzie podlegała sumowaniu.  </w:t>
      </w:r>
    </w:p>
    <w:p w:rsidR="00EC4574" w:rsidRDefault="00EC4574" w:rsidP="007B19E2">
      <w:pPr>
        <w:numPr>
          <w:ilvl w:val="0"/>
          <w:numId w:val="50"/>
        </w:numPr>
        <w:spacing w:after="60" w:line="276" w:lineRule="auto"/>
        <w:ind w:right="41" w:hanging="284"/>
      </w:pPr>
      <w:r>
        <w:t xml:space="preserve">Maksymalną łączną wysokość kar umownych strony ustalają w wysokości 20% wynagrodzenia ryczałtowego określonego w § 5 ust. 4 umowy.  </w:t>
      </w:r>
    </w:p>
    <w:p w:rsidR="00EC4574" w:rsidRDefault="00EC4574" w:rsidP="007B19E2">
      <w:pPr>
        <w:numPr>
          <w:ilvl w:val="0"/>
          <w:numId w:val="50"/>
        </w:numPr>
        <w:spacing w:after="60" w:line="276" w:lineRule="auto"/>
        <w:ind w:right="41" w:hanging="284"/>
      </w:pPr>
      <w:r>
        <w:t xml:space="preserve">Zapłata odszkodowania i kar umownych nie zwalnia Wykonawcy z obowiązku zakończenia przedmiotu umowy i z jakichkolwiek innych zobowiązań wynikających z warunków umowy. </w:t>
      </w:r>
    </w:p>
    <w:p w:rsidR="00EC4574" w:rsidRDefault="00EC4574" w:rsidP="007B19E2">
      <w:pPr>
        <w:numPr>
          <w:ilvl w:val="0"/>
          <w:numId w:val="50"/>
        </w:numPr>
        <w:spacing w:after="60" w:line="276" w:lineRule="auto"/>
        <w:ind w:right="41" w:hanging="284"/>
      </w:pPr>
      <w:r>
        <w:t xml:space="preserve">Kary umowne będą płatne przez Wykonawcę na podstawie wezwania do zapłaty z 7 dniowym terminem płatności. Wykonawca wyraża zgodę na potrącanie naliczonych kar umownych bezpośrednio z wynagrodzenia. O wysokości kar oraz sposobie potrącania Zamawiający poinformuje Wykonawcę w formie pisemnej.  </w:t>
      </w:r>
    </w:p>
    <w:p w:rsidR="00EC4574" w:rsidRDefault="00EC4574" w:rsidP="007B19E2">
      <w:pPr>
        <w:numPr>
          <w:ilvl w:val="0"/>
          <w:numId w:val="50"/>
        </w:numPr>
        <w:spacing w:after="60" w:line="276" w:lineRule="auto"/>
        <w:ind w:right="41" w:hanging="284"/>
      </w:pPr>
      <w:r>
        <w:t xml:space="preserve">Strony zastrzegają sobie prawo do odszkodowania uzupełniającego zgodnie z zasadami ogólnymi Kodeksu cywilnego, przenoszącego wysokość kar umownych do wysokości rzeczywiście poniesionej szkody.  </w:t>
      </w:r>
    </w:p>
    <w:p w:rsidR="00EC4574" w:rsidRDefault="00EC4574" w:rsidP="007B19E2">
      <w:pPr>
        <w:pStyle w:val="Nagwek1"/>
        <w:spacing w:after="60" w:line="276" w:lineRule="auto"/>
        <w:ind w:left="910" w:right="902"/>
      </w:pPr>
      <w:r>
        <w:t xml:space="preserve">§ 9. Odstąpienie od umowy </w:t>
      </w:r>
    </w:p>
    <w:p w:rsidR="00EC4574" w:rsidRDefault="00EC4574" w:rsidP="007B19E2">
      <w:pPr>
        <w:numPr>
          <w:ilvl w:val="0"/>
          <w:numId w:val="51"/>
        </w:numPr>
        <w:spacing w:after="60" w:line="276" w:lineRule="auto"/>
        <w:ind w:right="41" w:hanging="236"/>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EC4574" w:rsidRDefault="00EC4574" w:rsidP="007B19E2">
      <w:pPr>
        <w:numPr>
          <w:ilvl w:val="0"/>
          <w:numId w:val="51"/>
        </w:numPr>
        <w:spacing w:after="60" w:line="276" w:lineRule="auto"/>
        <w:ind w:right="41" w:hanging="236"/>
      </w:pPr>
      <w:r>
        <w:t xml:space="preserve">Zamawiający może odstąpić od umowy w następujących przypadkach:  </w:t>
      </w:r>
    </w:p>
    <w:p w:rsidR="00EC4574" w:rsidRDefault="00EC4574" w:rsidP="007B19E2">
      <w:pPr>
        <w:numPr>
          <w:ilvl w:val="1"/>
          <w:numId w:val="51"/>
        </w:numPr>
        <w:spacing w:after="60" w:line="276" w:lineRule="auto"/>
        <w:ind w:right="41" w:hanging="284"/>
      </w:pPr>
      <w:r>
        <w:t xml:space="preserve">zaistnienia okoliczności ustawowych warunkujących i poprzedzających ogłoszenie upadłości Wykonawcy lub złożenie wniosku dotyczącego układu Wykonawcy z jego wierzycielami lub Wykonawca utraci zdolność finansowania przedmiotu umowy, </w:t>
      </w:r>
    </w:p>
    <w:p w:rsidR="00EC4574" w:rsidRDefault="00EC4574" w:rsidP="007B19E2">
      <w:pPr>
        <w:numPr>
          <w:ilvl w:val="1"/>
          <w:numId w:val="51"/>
        </w:numPr>
        <w:spacing w:after="60" w:line="276" w:lineRule="auto"/>
        <w:ind w:right="41" w:hanging="284"/>
      </w:pPr>
      <w:r>
        <w:t xml:space="preserve">stwierdzenia niewykonywania lub niewłaściwego wykonywania przedmiotu umowy przez Wykonawcę, </w:t>
      </w:r>
    </w:p>
    <w:p w:rsidR="00EC4574" w:rsidRDefault="00EC4574" w:rsidP="007B19E2">
      <w:pPr>
        <w:numPr>
          <w:ilvl w:val="1"/>
          <w:numId w:val="51"/>
        </w:numPr>
        <w:spacing w:after="60" w:line="276" w:lineRule="auto"/>
        <w:ind w:right="41" w:hanging="284"/>
      </w:pPr>
      <w:r>
        <w:t xml:space="preserve">konieczności wielokrotnego dokonywania bezpośredniej zapłaty Podwykonawcy lub dalszemu Podwykonawcy, o których mowa w § 5, lub w przypadkach konieczności dokonania bezpośrednich zapłat na sumę większą niż 5% wynagrodzenia brutto, określonego w § 5 ust. 4. </w:t>
      </w:r>
    </w:p>
    <w:p w:rsidR="00EC4574" w:rsidRDefault="00EC4574" w:rsidP="007B19E2">
      <w:pPr>
        <w:numPr>
          <w:ilvl w:val="0"/>
          <w:numId w:val="51"/>
        </w:numPr>
        <w:spacing w:after="60" w:line="276" w:lineRule="auto"/>
        <w:ind w:right="41" w:hanging="236"/>
      </w:pPr>
      <w:r>
        <w:t xml:space="preserve">Odstąpienie od umowy musi nastąpić w formie pisemnej z podaniem uzasadnienia.  </w:t>
      </w:r>
    </w:p>
    <w:p w:rsidR="00EC4574" w:rsidRDefault="00EC4574" w:rsidP="007B19E2">
      <w:pPr>
        <w:numPr>
          <w:ilvl w:val="0"/>
          <w:numId w:val="51"/>
        </w:numPr>
        <w:spacing w:after="60" w:line="276" w:lineRule="auto"/>
        <w:ind w:right="41" w:hanging="236"/>
      </w:pPr>
      <w:r>
        <w:t xml:space="preserve">Odstąpienie od umowy może nastąpić w terminie do 30 dni od powzięcia wiadomości o okolicznościach określonych w ust. 2 lit. a), b), c).  </w:t>
      </w:r>
    </w:p>
    <w:p w:rsidR="00EC4574" w:rsidRDefault="00EC4574" w:rsidP="007B19E2">
      <w:pPr>
        <w:numPr>
          <w:ilvl w:val="0"/>
          <w:numId w:val="51"/>
        </w:numPr>
        <w:spacing w:after="60" w:line="276" w:lineRule="auto"/>
        <w:ind w:right="41" w:hanging="236"/>
      </w:pPr>
      <w:r>
        <w:t xml:space="preserve">W przypadkach odstąpienia od umowy, o którym mowa w ust. 2 lit. a), b) i c), Wykonawca ma prawo żądać wynagrodzenia należnego za zakres prac należycie wykonanych do dnia odstąpienia.  </w:t>
      </w:r>
    </w:p>
    <w:p w:rsidR="00EC4574" w:rsidRDefault="00EC4574" w:rsidP="007B19E2">
      <w:pPr>
        <w:spacing w:after="60" w:line="276" w:lineRule="auto"/>
        <w:ind w:left="44" w:right="0" w:firstLine="0"/>
        <w:jc w:val="center"/>
      </w:pPr>
      <w:r>
        <w:rPr>
          <w:b/>
        </w:rPr>
        <w:t xml:space="preserve"> </w:t>
      </w:r>
    </w:p>
    <w:p w:rsidR="00EC4574" w:rsidRDefault="00EC4574" w:rsidP="007B19E2">
      <w:pPr>
        <w:pStyle w:val="Nagwek1"/>
        <w:spacing w:after="60" w:line="276" w:lineRule="auto"/>
        <w:ind w:left="910" w:right="903"/>
      </w:pPr>
      <w:r>
        <w:t xml:space="preserve">§ 10. Zmiany umowy </w:t>
      </w:r>
    </w:p>
    <w:p w:rsidR="00EC4574" w:rsidRDefault="00EC4574" w:rsidP="007B19E2">
      <w:pPr>
        <w:numPr>
          <w:ilvl w:val="0"/>
          <w:numId w:val="52"/>
        </w:numPr>
        <w:spacing w:after="60" w:line="276" w:lineRule="auto"/>
        <w:ind w:right="41" w:hanging="334"/>
      </w:pPr>
      <w:r>
        <w:t xml:space="preserve">Zmiana postanowień niniejszej umowy wymaga zgody obu stron wyrażonej na piśmie pod rygorem nieważności.  </w:t>
      </w:r>
    </w:p>
    <w:p w:rsidR="00EC4574" w:rsidRDefault="00EC4574" w:rsidP="007B19E2">
      <w:pPr>
        <w:numPr>
          <w:ilvl w:val="0"/>
          <w:numId w:val="52"/>
        </w:numPr>
        <w:spacing w:after="60" w:line="276" w:lineRule="auto"/>
        <w:ind w:right="41" w:hanging="334"/>
      </w:pPr>
      <w:r>
        <w:t xml:space="preserve">Dopuszczalna jest zmiana umowy bez przeprowadzenia nowego postępowania o udzielenie zamówienia:  </w:t>
      </w:r>
    </w:p>
    <w:p w:rsidR="00EC4574" w:rsidRDefault="00EC4574" w:rsidP="007B19E2">
      <w:pPr>
        <w:numPr>
          <w:ilvl w:val="1"/>
          <w:numId w:val="52"/>
        </w:numPr>
        <w:spacing w:after="60" w:line="276" w:lineRule="auto"/>
        <w:ind w:right="41" w:hanging="284"/>
      </w:pPr>
      <w:r>
        <w:t xml:space="preserve">jeżeli dotyczy realizacji, przez dotychczasowego Wykonawcę, dodatkowych dostaw, których nie uwzględniono w zamówieniu podstawowym, o ile stały się niezbędne i zostały spełnione łącznie następujące warunki: </w:t>
      </w:r>
    </w:p>
    <w:p w:rsidR="00EC4574" w:rsidRDefault="00EC4574" w:rsidP="007B19E2">
      <w:pPr>
        <w:numPr>
          <w:ilvl w:val="1"/>
          <w:numId w:val="53"/>
        </w:numPr>
        <w:spacing w:after="60" w:line="276" w:lineRule="auto"/>
        <w:ind w:right="41" w:hanging="284"/>
      </w:pPr>
      <w:r>
        <w:t xml:space="preserve">zmiana Wykonawcy nie może zostać dokonana z powodów ekonomicznych lub technicznych, w szczególności dotyczących zamienności lub interoperacyjności sprzętu, usług lub instalacji, zamówionych w ramach zamówienia podstawowego, </w:t>
      </w:r>
    </w:p>
    <w:p w:rsidR="00EC4574" w:rsidRDefault="00EC4574" w:rsidP="007B19E2">
      <w:pPr>
        <w:numPr>
          <w:ilvl w:val="1"/>
          <w:numId w:val="53"/>
        </w:numPr>
        <w:spacing w:after="60" w:line="276" w:lineRule="auto"/>
        <w:ind w:right="41" w:hanging="284"/>
      </w:pPr>
      <w:r>
        <w:t xml:space="preserve">zmiana Wykonawcy spowodowałaby istotną niedogodność lub znaczne zwiększenie kosztów dla </w:t>
      </w:r>
    </w:p>
    <w:p w:rsidR="00EC4574" w:rsidRDefault="00EC4574" w:rsidP="007B19E2">
      <w:pPr>
        <w:spacing w:after="60" w:line="276" w:lineRule="auto"/>
        <w:ind w:left="590" w:right="41" w:firstLine="414"/>
      </w:pPr>
      <w:r>
        <w:t xml:space="preserve">Zamawiającego,  </w:t>
      </w:r>
    </w:p>
    <w:p w:rsidR="00EC4574" w:rsidRDefault="00EC4574" w:rsidP="007B19E2">
      <w:pPr>
        <w:numPr>
          <w:ilvl w:val="1"/>
          <w:numId w:val="53"/>
        </w:numPr>
        <w:spacing w:after="60" w:line="276" w:lineRule="auto"/>
        <w:ind w:right="41" w:hanging="284"/>
      </w:pPr>
      <w:r>
        <w:t xml:space="preserve">wzrost ceny spowodowany każdą kolejną zmianą nie przekracza 50% wartości pierwotnej umowy określonej w § 5 ust. 4, z wyjątkiem należycie uzasadnionych przypadków;  </w:t>
      </w:r>
    </w:p>
    <w:p w:rsidR="00EC4574" w:rsidRDefault="00EC4574" w:rsidP="007B19E2">
      <w:pPr>
        <w:numPr>
          <w:ilvl w:val="1"/>
          <w:numId w:val="52"/>
        </w:numPr>
        <w:spacing w:after="60" w:line="276" w:lineRule="auto"/>
        <w:ind w:right="41" w:hanging="284"/>
      </w:pPr>
      <w:r>
        <w:t xml:space="preserve">jeżeli konieczność zmiany umowy spowodowana jest okolicznościami, których Zamawiający, działając z należytą starannością, nie mógł przewidzieć, o ile zmiana nie modyfikuje ogólnego charakteru umowy, a wzrost cen spowodowany każdą kolejną zmianą nie przekracza 50% wartości pierwotnej umowy, określonej w § 5 ust. 4.  </w:t>
      </w:r>
    </w:p>
    <w:p w:rsidR="00EC4574" w:rsidRDefault="00EC4574" w:rsidP="007B19E2">
      <w:pPr>
        <w:numPr>
          <w:ilvl w:val="0"/>
          <w:numId w:val="52"/>
        </w:numPr>
        <w:spacing w:after="60" w:line="276" w:lineRule="auto"/>
        <w:ind w:right="41" w:hanging="334"/>
      </w:pPr>
      <w:r>
        <w:t xml:space="preserve">Dopuszczalne są również zmiany umowy bez przeprowadzenia nowego postępowania o udzielenie zamówienia, których łączna wartość jest mniejsza niż progi unijne oraz jest mniejsza niż 10% wartości pierwotnej umowy, określonej w § 5 ust. 4, a zmiany te nie powodują zmiany ogólnego charakteru umowy. </w:t>
      </w:r>
    </w:p>
    <w:p w:rsidR="00EC4574" w:rsidRDefault="00EC4574" w:rsidP="007B19E2">
      <w:pPr>
        <w:numPr>
          <w:ilvl w:val="0"/>
          <w:numId w:val="52"/>
        </w:numPr>
        <w:spacing w:after="60" w:line="276" w:lineRule="auto"/>
        <w:ind w:right="41" w:hanging="334"/>
      </w:pPr>
      <w:r>
        <w:t xml:space="preserve">W przypadkach, o których mowa w ust. 2 pkt 1) i 2), Zamawiający nie może wprowadzać kolejnych zmian umowy w celu uniknięcia stosowania przepisów ustawy.  </w:t>
      </w:r>
    </w:p>
    <w:p w:rsidR="00EC4574" w:rsidRDefault="00EC4574" w:rsidP="007B19E2">
      <w:pPr>
        <w:numPr>
          <w:ilvl w:val="0"/>
          <w:numId w:val="52"/>
        </w:numPr>
        <w:spacing w:after="60" w:line="276" w:lineRule="auto"/>
        <w:ind w:right="41" w:hanging="334"/>
      </w:pPr>
      <w:r>
        <w:t xml:space="preserve">Zamawiający dopuszcza możliwość zmiany postanowień zawartej umowy w zakresie:  </w:t>
      </w:r>
    </w:p>
    <w:p w:rsidR="00EC4574" w:rsidRDefault="00EC4574" w:rsidP="007B19E2">
      <w:pPr>
        <w:numPr>
          <w:ilvl w:val="1"/>
          <w:numId w:val="52"/>
        </w:numPr>
        <w:spacing w:after="60" w:line="276" w:lineRule="auto"/>
        <w:ind w:right="41" w:hanging="284"/>
      </w:pPr>
      <w:r>
        <w:t xml:space="preserve">wszelkich zmian umowy, o ile konieczność ich wprowadzenia będzie wynikała ze zmian w obowiązujących przepisach prawa,  </w:t>
      </w:r>
    </w:p>
    <w:p w:rsidR="00EC4574" w:rsidRDefault="00EC4574" w:rsidP="007B19E2">
      <w:pPr>
        <w:numPr>
          <w:ilvl w:val="1"/>
          <w:numId w:val="52"/>
        </w:numPr>
        <w:spacing w:after="60" w:line="276" w:lineRule="auto"/>
        <w:ind w:right="41" w:hanging="284"/>
      </w:pPr>
      <w:r>
        <w:t xml:space="preserve">części zamówienia realizowanej przez podwykonawcę, pod warunkiem, że zmiana wynika z okoliczności, których nie można było przewidzieć w chwili zawarcia umowy,  </w:t>
      </w:r>
    </w:p>
    <w:p w:rsidR="00EC4574" w:rsidRDefault="00EC4574" w:rsidP="007B19E2">
      <w:pPr>
        <w:numPr>
          <w:ilvl w:val="1"/>
          <w:numId w:val="52"/>
        </w:numPr>
        <w:spacing w:after="60" w:line="276" w:lineRule="auto"/>
        <w:ind w:right="41" w:hanging="284"/>
      </w:pPr>
      <w:r>
        <w:t xml:space="preserve">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C4574" w:rsidRDefault="00EC4574" w:rsidP="007B19E2">
      <w:pPr>
        <w:numPr>
          <w:ilvl w:val="1"/>
          <w:numId w:val="52"/>
        </w:numPr>
        <w:spacing w:after="60" w:line="276" w:lineRule="auto"/>
        <w:ind w:right="41" w:hanging="284"/>
      </w:pPr>
      <w:r>
        <w:t xml:space="preserve">zmian teleadresowych stron umowy, przy czym w razie zmian zapisanych wyłącznie w preambule umowy, nowe dane teleadresowe mogą być pisemnie notyfikowane przez stronę, której one dotyczą, w odrębnym oświadczeniu, pisemnie tylko poświadczonym przez drugą stronę,  </w:t>
      </w:r>
    </w:p>
    <w:p w:rsidR="00EC4574" w:rsidRDefault="00EC4574" w:rsidP="007B19E2">
      <w:pPr>
        <w:numPr>
          <w:ilvl w:val="1"/>
          <w:numId w:val="52"/>
        </w:numPr>
        <w:spacing w:after="60" w:line="276" w:lineRule="auto"/>
        <w:ind w:right="41" w:hanging="284"/>
      </w:pPr>
      <w:r>
        <w:t xml:space="preserve">wystąpienia konieczności wprowadzenia zmiany sposobu rozliczania umowy lub dokonywania płatności na rzecz Wykonawcy.  </w:t>
      </w:r>
    </w:p>
    <w:p w:rsidR="00EC4574" w:rsidRDefault="00EC4574" w:rsidP="007B19E2">
      <w:pPr>
        <w:numPr>
          <w:ilvl w:val="0"/>
          <w:numId w:val="52"/>
        </w:numPr>
        <w:spacing w:after="60" w:line="276" w:lineRule="auto"/>
        <w:ind w:right="41" w:hanging="334"/>
      </w:pPr>
      <w:r>
        <w:t xml:space="preserve">Strony dopuszczają zmianę niniejszej umowy w zakresie przedmiotowym, tj. zastąpienie produktu objętego umową odpowiednikiem w przypadku:  </w:t>
      </w:r>
    </w:p>
    <w:p w:rsidR="00EC4574" w:rsidRDefault="00EC4574" w:rsidP="007B19E2">
      <w:pPr>
        <w:numPr>
          <w:ilvl w:val="1"/>
          <w:numId w:val="52"/>
        </w:numPr>
        <w:spacing w:after="60" w:line="276" w:lineRule="auto"/>
        <w:ind w:right="41" w:hanging="284"/>
      </w:pPr>
      <w:r>
        <w:t xml:space="preserve">zaprzestania wytwarzania produktu objętego umową, pod warunkiem, iż odpowiednik jest tej samej lub wyższej jakości, za cenę nie wyższą niż cena produktu określona w „Zbiorczym zestawieniu artykułów spożywczych”.  </w:t>
      </w:r>
    </w:p>
    <w:p w:rsidR="00EC4574" w:rsidRDefault="00EC4574" w:rsidP="007B19E2">
      <w:pPr>
        <w:numPr>
          <w:ilvl w:val="1"/>
          <w:numId w:val="52"/>
        </w:numPr>
        <w:spacing w:after="60" w:line="276" w:lineRule="auto"/>
        <w:ind w:right="41" w:hanging="284"/>
      </w:pPr>
      <w:r>
        <w:t xml:space="preserve">przedłożenia przez Wykonawcę oferty korzystniejszej dla Zamawiającego, pod warunkiem, iż odpowiednik jest tej samej lub wyższej jakości, za cenę nie wyższą niż cena produktu określona w „Zbiorczym zestawieniu artykułów spożywczych”. </w:t>
      </w:r>
    </w:p>
    <w:p w:rsidR="00EC4574" w:rsidRDefault="00EC4574" w:rsidP="007B19E2">
      <w:pPr>
        <w:numPr>
          <w:ilvl w:val="1"/>
          <w:numId w:val="52"/>
        </w:numPr>
        <w:spacing w:after="60" w:line="276" w:lineRule="auto"/>
        <w:ind w:right="41" w:hanging="284"/>
      </w:pPr>
      <w:r>
        <w:t xml:space="preserve">wprowadzenia do sprzedaży przez producenta zmodyfikowanego/udoskonalonego produktu powodującego wycofanie dotychczasowego, za cenę nie wyższą niż cena produktu określona w „Zbiorczym zestawieniu artykułów spożywczych”.  </w:t>
      </w:r>
    </w:p>
    <w:p w:rsidR="00EC4574" w:rsidRDefault="00EC4574" w:rsidP="007B19E2">
      <w:pPr>
        <w:numPr>
          <w:ilvl w:val="0"/>
          <w:numId w:val="52"/>
        </w:numPr>
        <w:spacing w:after="60" w:line="276" w:lineRule="auto"/>
        <w:ind w:right="41" w:hanging="334"/>
      </w:pPr>
      <w:r>
        <w:t xml:space="preserve">Dopuszcza się zmiany umowy w zakresie: numeru katalogowego produktu, nazwy produktu, wielkości opakowania przy zachowaniu jego parametrów </w:t>
      </w:r>
    </w:p>
    <w:p w:rsidR="00EC4574" w:rsidRDefault="00EC4574" w:rsidP="007B19E2">
      <w:pPr>
        <w:spacing w:after="60" w:line="276" w:lineRule="auto"/>
        <w:ind w:left="269" w:right="38" w:hanging="284"/>
      </w:pPr>
      <w:r>
        <w:t xml:space="preserve"> </w:t>
      </w:r>
      <w:r>
        <w:tab/>
        <w:t xml:space="preserve"> – w przypadku wprowadzenia niniejszych zmian przez producenta, potwierdzonych odpowiednimi dokumentami. </w:t>
      </w:r>
    </w:p>
    <w:p w:rsidR="00EC4574" w:rsidRDefault="00EC4574" w:rsidP="007B19E2">
      <w:pPr>
        <w:numPr>
          <w:ilvl w:val="0"/>
          <w:numId w:val="52"/>
        </w:numPr>
        <w:spacing w:after="60" w:line="276" w:lineRule="auto"/>
        <w:ind w:right="41" w:hanging="334"/>
      </w:pPr>
      <w:r>
        <w:t xml:space="preserve">Zamawiający każdorazowo dopuszcza dostawy produktu po cenach niższych (np. w wyniku promocji lub zastosowania korzystnych dla Zamawiającego upustów przez Wykonawcę) niż określone w „Zbiorczym zestawieniu artykułów spożywczych”.  </w:t>
      </w:r>
    </w:p>
    <w:p w:rsidR="00EC4574" w:rsidRDefault="00EC4574" w:rsidP="007B19E2">
      <w:pPr>
        <w:numPr>
          <w:ilvl w:val="0"/>
          <w:numId w:val="52"/>
        </w:numPr>
        <w:spacing w:after="60" w:line="276" w:lineRule="auto"/>
        <w:ind w:right="41" w:hanging="334"/>
      </w:pPr>
      <w:r>
        <w:t xml:space="preserve">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  </w:t>
      </w:r>
    </w:p>
    <w:p w:rsidR="00EC4574" w:rsidRDefault="00EC4574" w:rsidP="007B19E2">
      <w:pPr>
        <w:numPr>
          <w:ilvl w:val="0"/>
          <w:numId w:val="52"/>
        </w:numPr>
        <w:spacing w:after="60" w:line="276" w:lineRule="auto"/>
        <w:ind w:right="41" w:hanging="334"/>
      </w:pPr>
      <w:r>
        <w:t xml:space="preserve">Zmiana umowy dokonana z naruszeniem zapisów niniejszego paragrafu jest nieważna.  </w:t>
      </w:r>
    </w:p>
    <w:p w:rsidR="00EC4574" w:rsidRDefault="00EC4574" w:rsidP="007B19E2">
      <w:pPr>
        <w:numPr>
          <w:ilvl w:val="0"/>
          <w:numId w:val="52"/>
        </w:numPr>
        <w:spacing w:after="60" w:line="276" w:lineRule="auto"/>
        <w:ind w:right="41" w:hanging="334"/>
      </w:pPr>
      <w:r>
        <w:t xml:space="preserve">Wszelkie zmiany do umowy wymagają pisemnego aneksu podpisanego przez obie Strony.  </w:t>
      </w:r>
    </w:p>
    <w:p w:rsidR="00EC4574" w:rsidRDefault="00EC4574" w:rsidP="007B19E2">
      <w:pPr>
        <w:numPr>
          <w:ilvl w:val="0"/>
          <w:numId w:val="52"/>
        </w:numPr>
        <w:spacing w:after="60" w:line="276" w:lineRule="auto"/>
        <w:ind w:right="41" w:hanging="334"/>
      </w:pPr>
      <w:r>
        <w:t xml:space="preserve">Żadna zmiana nie może odnosić się do zdarzeń uprzednio dokonanych, a skuteczność zmiany nie ma mocy wstecznej.  </w:t>
      </w:r>
    </w:p>
    <w:p w:rsidR="00EC4574" w:rsidRDefault="00EC4574" w:rsidP="007B19E2">
      <w:pPr>
        <w:pStyle w:val="Nagwek1"/>
        <w:spacing w:after="60" w:line="276" w:lineRule="auto"/>
        <w:ind w:right="5"/>
      </w:pPr>
      <w:r>
        <w:t xml:space="preserve">§ 11. Inne postanowienia umowy </w:t>
      </w:r>
    </w:p>
    <w:p w:rsidR="00EC4574" w:rsidRDefault="00EC4574" w:rsidP="007B19E2">
      <w:pPr>
        <w:numPr>
          <w:ilvl w:val="0"/>
          <w:numId w:val="54"/>
        </w:numPr>
        <w:spacing w:after="60" w:line="276" w:lineRule="auto"/>
        <w:ind w:right="41" w:hanging="250"/>
      </w:pPr>
      <w:r>
        <w:t xml:space="preserve">W razie powstania sporu na tle wykonania niniejszej umowy strony zobowiązane są do wyczerpania postępowania reklamacyjnego.  </w:t>
      </w:r>
    </w:p>
    <w:p w:rsidR="00EC4574" w:rsidRDefault="00EC4574" w:rsidP="007B19E2">
      <w:pPr>
        <w:numPr>
          <w:ilvl w:val="0"/>
          <w:numId w:val="54"/>
        </w:numPr>
        <w:spacing w:after="60" w:line="276" w:lineRule="auto"/>
        <w:ind w:right="41" w:hanging="250"/>
      </w:pPr>
      <w:r>
        <w:t xml:space="preserve">Reklamację wykonuje się poprzez skierowanie konkretnego roszczenia.  </w:t>
      </w:r>
    </w:p>
    <w:p w:rsidR="00EC4574" w:rsidRDefault="00EC4574" w:rsidP="007B19E2">
      <w:pPr>
        <w:numPr>
          <w:ilvl w:val="0"/>
          <w:numId w:val="54"/>
        </w:numPr>
        <w:spacing w:after="60" w:line="276" w:lineRule="auto"/>
        <w:ind w:right="41" w:hanging="250"/>
      </w:pPr>
      <w:r>
        <w:t xml:space="preserve">Strony mają obowiązek pisemnego ustosunkowania się do zgłoszonego roszczenia w terminie 14 dni kalendarzowych licząc od daty jego zgłoszenia.  </w:t>
      </w:r>
    </w:p>
    <w:p w:rsidR="00EC4574" w:rsidRDefault="00EC4574" w:rsidP="007B19E2">
      <w:pPr>
        <w:numPr>
          <w:ilvl w:val="0"/>
          <w:numId w:val="54"/>
        </w:numPr>
        <w:spacing w:after="60" w:line="276" w:lineRule="auto"/>
        <w:ind w:right="41" w:hanging="250"/>
      </w:pPr>
      <w:r>
        <w:t xml:space="preserve">W razie odmowy przez stronę uznania roszczenia, względnie nie udzielenia odpowiedzi na roszczenie w terminie, o którym mowa w ust. 3, strona przeciwna może wystąpić na drogę sądową.  </w:t>
      </w:r>
    </w:p>
    <w:p w:rsidR="00EC4574" w:rsidRDefault="00EC4574" w:rsidP="007B19E2">
      <w:pPr>
        <w:numPr>
          <w:ilvl w:val="0"/>
          <w:numId w:val="54"/>
        </w:numPr>
        <w:spacing w:after="60" w:line="276" w:lineRule="auto"/>
        <w:ind w:right="41" w:hanging="250"/>
      </w:pPr>
      <w:r>
        <w:t xml:space="preserve">Dokumenty wytworzone w związku z realizacją Umowy, w szczególności o charakterze powiadomień, informacji, poleceń i zatwierdzeń, Strony będą przekazywać sobie w formie pisemnej i dostarczać osobiście (za pokwitowaniem) bądź poprzez pocztę lub kuriera (za potwierdzeniem odbioru). Strony dopuszczają przekazywanie dokumentów, o których mowa w zdaniu pierwszym również w formie elektronicznej i dokumentowej.  </w:t>
      </w:r>
    </w:p>
    <w:p w:rsidR="00EC4574" w:rsidRDefault="00EC4574" w:rsidP="007B19E2">
      <w:pPr>
        <w:numPr>
          <w:ilvl w:val="0"/>
          <w:numId w:val="54"/>
        </w:numPr>
        <w:spacing w:after="60" w:line="276" w:lineRule="auto"/>
        <w:ind w:right="41" w:hanging="250"/>
      </w:pPr>
      <w:r>
        <w:t xml:space="preserve">Oświadczenia woli składane na podstawie lub w związku z realizacją Umowy Strony będą przekazywać sobie w formie pisemnej.  </w:t>
      </w:r>
    </w:p>
    <w:p w:rsidR="00EC4574" w:rsidRDefault="00EC4574" w:rsidP="007B19E2">
      <w:pPr>
        <w:numPr>
          <w:ilvl w:val="0"/>
          <w:numId w:val="54"/>
        </w:numPr>
        <w:spacing w:after="60" w:line="276" w:lineRule="auto"/>
        <w:ind w:right="41" w:hanging="250"/>
      </w:pPr>
      <w:r>
        <w:t xml:space="preserve">Dokumenty, o których mowa w ust. 5 i oświadczenia woli przekazywane są, z uwzględnieniem zasad określonych w ust. 5 i 6, na następujące adresy Stron: </w:t>
      </w:r>
    </w:p>
    <w:p w:rsidR="00EC4574" w:rsidRDefault="00EC4574" w:rsidP="007B19E2">
      <w:pPr>
        <w:numPr>
          <w:ilvl w:val="0"/>
          <w:numId w:val="55"/>
        </w:numPr>
        <w:spacing w:after="60" w:line="276" w:lineRule="auto"/>
        <w:ind w:right="41" w:hanging="264"/>
      </w:pPr>
      <w:r>
        <w:t xml:space="preserve">Wykonawca: ..................., ulica: .................., kod ....... Miejscowość: ............., e-mail:…....., </w:t>
      </w:r>
    </w:p>
    <w:p w:rsidR="00EC4574" w:rsidRDefault="00EC4574" w:rsidP="007B19E2">
      <w:pPr>
        <w:numPr>
          <w:ilvl w:val="0"/>
          <w:numId w:val="55"/>
        </w:numPr>
        <w:spacing w:after="60" w:line="276" w:lineRule="auto"/>
        <w:ind w:right="41" w:hanging="264"/>
      </w:pPr>
      <w:r>
        <w:t xml:space="preserve">Zamawiający: Szkoła Podstawowa z Oddziałami Integracyjnymi  nr 8 im. Jana Matejki, </w:t>
      </w:r>
      <w:r>
        <w:br/>
        <w:t xml:space="preserve">ul. Józefa Golca3, 81-743  Sopot,  e-mail: </w:t>
      </w:r>
      <w:r>
        <w:rPr>
          <w:color w:val="0563C1"/>
          <w:u w:val="single" w:color="0563C1"/>
        </w:rPr>
        <w:t>zielonaosemka@wp.pl</w:t>
      </w:r>
    </w:p>
    <w:p w:rsidR="00EC4574" w:rsidRDefault="00EC4574" w:rsidP="007B19E2">
      <w:pPr>
        <w:numPr>
          <w:ilvl w:val="0"/>
          <w:numId w:val="56"/>
        </w:numPr>
        <w:spacing w:after="60" w:line="276" w:lineRule="auto"/>
        <w:ind w:right="41" w:hanging="284"/>
      </w:pPr>
      <w:r>
        <w:t xml:space="preserve">Każda ze Stron zobowiązuje się do niezwłocznego, pisemnego powiadomienia drugiej strony o każdorazowej zmianie siedzib lub nazw firm, osób reprezentujących, numerów telefonów.  W przypadku niezrealizowania zobowiązania wskazanego w zdaniu poprzednim, pisma dostarczone pod adres wskazany w niniejszej umowie uważa się za dostarczone. </w:t>
      </w:r>
    </w:p>
    <w:p w:rsidR="00EC4574" w:rsidRDefault="00EC4574" w:rsidP="007B19E2">
      <w:pPr>
        <w:numPr>
          <w:ilvl w:val="0"/>
          <w:numId w:val="56"/>
        </w:numPr>
        <w:spacing w:after="60" w:line="276" w:lineRule="auto"/>
        <w:ind w:right="41" w:hanging="284"/>
      </w:pPr>
      <w:r>
        <w:t xml:space="preserve">Ewentualne spory wynikłe na tle realizacji niniejszej umowy rozstrzygane będą przez sąd właściwy dla siedziby Zamawiającego.  </w:t>
      </w:r>
    </w:p>
    <w:p w:rsidR="00EC4574" w:rsidRDefault="00EC4574" w:rsidP="007B19E2">
      <w:pPr>
        <w:numPr>
          <w:ilvl w:val="0"/>
          <w:numId w:val="56"/>
        </w:numPr>
        <w:spacing w:after="60" w:line="276" w:lineRule="auto"/>
        <w:ind w:right="41" w:hanging="284"/>
      </w:pPr>
      <w:r>
        <w:t xml:space="preserve">W sprawach nieuregulowanych w niniejszej umowie będą miały zastosowanie obowiązujące przepisy prawa, a w szczególności ustawy Prawo zamówień publicznych przepisy Kodeksu cywilnego i Prawa budowlanego.  </w:t>
      </w:r>
    </w:p>
    <w:p w:rsidR="00EC4574" w:rsidRDefault="00EC4574" w:rsidP="007B19E2">
      <w:pPr>
        <w:numPr>
          <w:ilvl w:val="0"/>
          <w:numId w:val="56"/>
        </w:numPr>
        <w:spacing w:after="60" w:line="276" w:lineRule="auto"/>
        <w:ind w:right="41" w:hanging="284"/>
      </w:pPr>
      <w:r>
        <w:t xml:space="preserve">Umowę niniejszą sporządza się w czterech jednobrzmiących egzemplarzach, z czego dwa otrzymuje Zamawiający, a jeden Wykonawca.  </w:t>
      </w:r>
    </w:p>
    <w:p w:rsidR="00EC4574" w:rsidRDefault="00EC4574" w:rsidP="007B19E2">
      <w:pPr>
        <w:spacing w:after="60" w:line="276" w:lineRule="auto"/>
        <w:ind w:right="41"/>
      </w:pPr>
    </w:p>
    <w:p w:rsidR="00EC4574" w:rsidRDefault="00EC4574" w:rsidP="007B19E2">
      <w:pPr>
        <w:spacing w:after="60" w:line="276" w:lineRule="auto"/>
        <w:ind w:right="41"/>
      </w:pPr>
    </w:p>
    <w:p w:rsidR="00EC4574" w:rsidRDefault="00EC4574" w:rsidP="007B19E2">
      <w:pPr>
        <w:spacing w:after="60" w:line="276" w:lineRule="auto"/>
        <w:ind w:left="-5" w:right="41"/>
      </w:pPr>
      <w:r>
        <w:t xml:space="preserve">Załączniki do umowy: </w:t>
      </w:r>
    </w:p>
    <w:p w:rsidR="00EC4574" w:rsidRDefault="00EC4574" w:rsidP="007B19E2">
      <w:pPr>
        <w:spacing w:after="60" w:line="276" w:lineRule="auto"/>
        <w:ind w:left="-5" w:right="41"/>
      </w:pPr>
      <w:r>
        <w:t xml:space="preserve">Załącznik  7 - Opis przedmiotu zamówienia  </w:t>
      </w:r>
    </w:p>
    <w:p w:rsidR="00EC4574" w:rsidRDefault="00EC4574" w:rsidP="007B19E2">
      <w:pPr>
        <w:spacing w:after="60" w:line="276" w:lineRule="auto"/>
        <w:ind w:left="-5" w:right="41"/>
      </w:pPr>
      <w:r>
        <w:t xml:space="preserve">Załącznik nr 1a, 1b, 1c, 1d, 1e, 1f, 1g, 1h, 1i*  </w:t>
      </w:r>
    </w:p>
    <w:p w:rsidR="00EC4574" w:rsidRDefault="00EC4574" w:rsidP="007B19E2">
      <w:pPr>
        <w:spacing w:after="60" w:line="276" w:lineRule="auto"/>
        <w:ind w:left="-5" w:right="41"/>
      </w:pPr>
      <w:r>
        <w:t xml:space="preserve">Zbiorcze zestawienie artykułów żywnościowych  </w:t>
      </w:r>
    </w:p>
    <w:p w:rsidR="00EC4574" w:rsidRDefault="00EC4574" w:rsidP="007B19E2">
      <w:pPr>
        <w:spacing w:after="60" w:line="276" w:lineRule="auto"/>
        <w:ind w:left="0" w:right="0" w:firstLine="0"/>
        <w:jc w:val="left"/>
      </w:pPr>
      <w:r>
        <w:t xml:space="preserve"> </w:t>
      </w: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p>
    <w:p w:rsidR="00EC4574" w:rsidRDefault="00EC4574" w:rsidP="007B19E2">
      <w:pPr>
        <w:spacing w:after="60" w:line="276" w:lineRule="auto"/>
        <w:ind w:left="0" w:right="0" w:firstLine="0"/>
        <w:jc w:val="left"/>
      </w:pPr>
    </w:p>
    <w:p w:rsidR="00EC4574" w:rsidRDefault="00EC4574" w:rsidP="007B19E2">
      <w:pPr>
        <w:tabs>
          <w:tab w:val="center" w:pos="958"/>
          <w:tab w:val="center" w:pos="2400"/>
          <w:tab w:val="center" w:pos="2833"/>
          <w:tab w:val="center" w:pos="3541"/>
          <w:tab w:val="center" w:pos="4249"/>
          <w:tab w:val="center" w:pos="4957"/>
          <w:tab w:val="center" w:pos="5665"/>
          <w:tab w:val="center" w:pos="6373"/>
          <w:tab w:val="center" w:pos="7719"/>
        </w:tabs>
        <w:spacing w:after="60" w:line="276" w:lineRule="auto"/>
        <w:ind w:left="-15" w:right="0" w:firstLine="0"/>
        <w:jc w:val="left"/>
      </w:pPr>
      <w:r>
        <w:t xml:space="preserve"> </w:t>
      </w:r>
      <w:r>
        <w:tab/>
        <w:t xml:space="preserve">ZAMAWIAJĄCY  </w:t>
      </w:r>
      <w:r>
        <w:tab/>
        <w:t xml:space="preserve"> </w:t>
      </w:r>
      <w:r>
        <w:tab/>
        <w:t xml:space="preserve"> </w:t>
      </w:r>
      <w:r>
        <w:tab/>
        <w:t xml:space="preserve"> </w:t>
      </w:r>
      <w:r>
        <w:tab/>
        <w:t xml:space="preserve"> </w:t>
      </w:r>
      <w:r>
        <w:tab/>
        <w:t xml:space="preserve"> </w:t>
      </w:r>
      <w:r>
        <w:tab/>
        <w:t xml:space="preserve"> </w:t>
      </w:r>
      <w:r>
        <w:tab/>
        <w:t xml:space="preserve"> </w:t>
      </w:r>
      <w:r>
        <w:tab/>
        <w:t xml:space="preserve">WYKONAWCA </w:t>
      </w:r>
    </w:p>
    <w:p w:rsidR="00EC4574" w:rsidRDefault="00EC4574" w:rsidP="007B19E2">
      <w:pPr>
        <w:spacing w:after="60" w:line="276" w:lineRule="auto"/>
        <w:ind w:left="0" w:right="0" w:firstLine="0"/>
        <w:jc w:val="left"/>
      </w:pPr>
      <w:r>
        <w:t xml:space="preserve"> </w:t>
      </w:r>
    </w:p>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Pr="00A563FA" w:rsidRDefault="00EC4574" w:rsidP="00CA5240"/>
    <w:p w:rsidR="00EC4574" w:rsidRDefault="00EC4574" w:rsidP="00A563FA"/>
    <w:p w:rsidR="00EC4574" w:rsidRPr="00CA5240" w:rsidRDefault="00EC4574" w:rsidP="00CA5240">
      <w:pPr>
        <w:spacing w:after="160" w:line="259" w:lineRule="auto"/>
        <w:ind w:left="0" w:right="0" w:firstLine="0"/>
        <w:jc w:val="left"/>
      </w:pPr>
      <w:r>
        <w:br w:type="page"/>
      </w:r>
    </w:p>
    <w:p w:rsidR="00EC4574" w:rsidRDefault="00EC4574" w:rsidP="0004337C">
      <w:pPr>
        <w:tabs>
          <w:tab w:val="center" w:pos="7762"/>
        </w:tabs>
        <w:spacing w:after="60" w:line="276" w:lineRule="auto"/>
        <w:ind w:left="-15" w:right="0" w:firstLine="0"/>
        <w:jc w:val="left"/>
      </w:pPr>
      <w:r>
        <w:rPr>
          <w:b/>
        </w:rPr>
        <w:tab/>
        <w:t xml:space="preserve">Załącznik nr 8 do SWZ  </w:t>
      </w:r>
    </w:p>
    <w:p w:rsidR="00EC4574" w:rsidRDefault="00EC4574" w:rsidP="000542EB">
      <w:pPr>
        <w:spacing w:after="60" w:line="276" w:lineRule="auto"/>
        <w:ind w:left="0" w:right="2" w:firstLine="0"/>
        <w:jc w:val="right"/>
        <w:rPr>
          <w:sz w:val="20"/>
          <w:u w:val="single"/>
        </w:rPr>
      </w:pPr>
      <w:r>
        <w:rPr>
          <w:sz w:val="20"/>
          <w:u w:val="single"/>
        </w:rPr>
        <w:t>Zamawiający:</w:t>
      </w:r>
    </w:p>
    <w:p w:rsidR="00EC4574" w:rsidRDefault="00EC4574" w:rsidP="000542EB">
      <w:pPr>
        <w:spacing w:after="60" w:line="276" w:lineRule="auto"/>
        <w:ind w:left="0" w:right="2" w:firstLine="0"/>
        <w:jc w:val="right"/>
        <w:rPr>
          <w:sz w:val="20"/>
          <w:u w:val="single"/>
        </w:rPr>
      </w:pPr>
      <w:r>
        <w:rPr>
          <w:sz w:val="20"/>
          <w:u w:val="single"/>
        </w:rPr>
        <w:t>Szkoła Podstawowa z Oddziałami Integracyjnymi nr 8</w:t>
      </w:r>
    </w:p>
    <w:p w:rsidR="00EC4574" w:rsidRDefault="00EC4574" w:rsidP="000542EB">
      <w:pPr>
        <w:spacing w:after="60" w:line="276" w:lineRule="auto"/>
        <w:ind w:left="0" w:right="2" w:firstLine="0"/>
        <w:jc w:val="right"/>
        <w:rPr>
          <w:sz w:val="20"/>
          <w:u w:val="single"/>
        </w:rPr>
      </w:pPr>
      <w:r>
        <w:rPr>
          <w:sz w:val="20"/>
          <w:u w:val="single"/>
        </w:rPr>
        <w:t>Im. Jana Matejki</w:t>
      </w:r>
    </w:p>
    <w:p w:rsidR="00EC4574" w:rsidRDefault="00EC4574" w:rsidP="000542EB">
      <w:pPr>
        <w:spacing w:after="60" w:line="276" w:lineRule="auto"/>
        <w:ind w:left="0" w:right="2" w:firstLine="0"/>
        <w:jc w:val="right"/>
        <w:rPr>
          <w:sz w:val="20"/>
          <w:u w:val="single"/>
        </w:rPr>
      </w:pPr>
      <w:r>
        <w:rPr>
          <w:sz w:val="20"/>
          <w:u w:val="single"/>
        </w:rPr>
        <w:t>ul. Józefa Golca 3</w:t>
      </w:r>
    </w:p>
    <w:p w:rsidR="00EC4574" w:rsidRDefault="00EC4574" w:rsidP="000542EB">
      <w:pPr>
        <w:spacing w:after="60" w:line="276" w:lineRule="auto"/>
        <w:ind w:left="0" w:right="2" w:firstLine="0"/>
        <w:jc w:val="right"/>
        <w:rPr>
          <w:sz w:val="20"/>
          <w:u w:val="single"/>
        </w:rPr>
      </w:pPr>
      <w:r>
        <w:rPr>
          <w:sz w:val="20"/>
          <w:u w:val="single"/>
        </w:rPr>
        <w:t>81-743 Sopot</w:t>
      </w:r>
    </w:p>
    <w:p w:rsidR="00EC4574" w:rsidRDefault="00EC4574" w:rsidP="000542EB">
      <w:pPr>
        <w:spacing w:after="60" w:line="276" w:lineRule="auto"/>
        <w:ind w:left="0" w:right="2" w:firstLine="0"/>
        <w:jc w:val="center"/>
      </w:pPr>
    </w:p>
    <w:p w:rsidR="00EC4574" w:rsidRDefault="00EC4574" w:rsidP="00CA5240">
      <w:pPr>
        <w:tabs>
          <w:tab w:val="center" w:pos="7762"/>
        </w:tabs>
        <w:spacing w:after="60" w:line="276" w:lineRule="auto"/>
        <w:ind w:left="0" w:right="0" w:firstLine="0"/>
        <w:jc w:val="left"/>
      </w:pPr>
    </w:p>
    <w:p w:rsidR="00EC4574" w:rsidRDefault="00EC4574" w:rsidP="0004337C">
      <w:pPr>
        <w:spacing w:after="60" w:line="276" w:lineRule="auto"/>
        <w:ind w:left="0" w:right="0" w:firstLine="0"/>
        <w:jc w:val="left"/>
      </w:pPr>
    </w:p>
    <w:tbl>
      <w:tblPr>
        <w:tblW w:w="9064" w:type="dxa"/>
        <w:tblInd w:w="5" w:type="dxa"/>
        <w:tblCellMar>
          <w:top w:w="47" w:type="dxa"/>
          <w:right w:w="115" w:type="dxa"/>
        </w:tblCellMar>
        <w:tblLook w:val="00A0" w:firstRow="1" w:lastRow="0" w:firstColumn="1" w:lastColumn="0" w:noHBand="0" w:noVBand="0"/>
      </w:tblPr>
      <w:tblGrid>
        <w:gridCol w:w="4532"/>
        <w:gridCol w:w="4532"/>
      </w:tblGrid>
      <w:tr w:rsidR="00EC4574" w:rsidTr="001A57EE">
        <w:trPr>
          <w:trHeight w:val="49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20"/>
              </w:rPr>
              <w:t>Pełna nazwa Wykonawcy/ Wykonawców występujących wspólnie</w:t>
            </w:r>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NIP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8"/>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REGON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KRS/</w:t>
            </w:r>
            <w:proofErr w:type="spellStart"/>
            <w:r w:rsidRPr="001A57EE">
              <w:rPr>
                <w:b/>
                <w:sz w:val="20"/>
              </w:rPr>
              <w:t>CEiDG</w:t>
            </w:r>
            <w:proofErr w:type="spellEnd"/>
            <w:r w:rsidRPr="001A57EE">
              <w:rPr>
                <w:b/>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Adres siedziby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8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Telefon kontaktowy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547"/>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E-mail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rPr>
              <w:t xml:space="preserve"> </w:t>
            </w:r>
          </w:p>
        </w:tc>
      </w:tr>
      <w:tr w:rsidR="00EC4574" w:rsidTr="001A57EE">
        <w:trPr>
          <w:trHeight w:val="651"/>
        </w:trPr>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b/>
                <w:sz w:val="20"/>
              </w:rPr>
              <w:t xml:space="preserve">Osoba upoważniona do reprezentowania Wykonawcy </w:t>
            </w:r>
          </w:p>
        </w:tc>
        <w:tc>
          <w:tcPr>
            <w:tcW w:w="4532" w:type="dxa"/>
            <w:tcBorders>
              <w:top w:val="single" w:sz="4" w:space="0" w:color="000000"/>
              <w:left w:val="single" w:sz="4" w:space="0" w:color="000000"/>
              <w:bottom w:val="single" w:sz="4" w:space="0" w:color="000000"/>
              <w:right w:val="single" w:sz="4" w:space="0" w:color="000000"/>
            </w:tcBorders>
          </w:tcPr>
          <w:p w:rsidR="00EC4574" w:rsidRDefault="00EC4574" w:rsidP="001A57EE">
            <w:pPr>
              <w:spacing w:after="60" w:line="276" w:lineRule="auto"/>
              <w:ind w:left="0" w:right="0" w:firstLine="0"/>
              <w:jc w:val="left"/>
            </w:pPr>
            <w:r w:rsidRPr="001A57EE">
              <w:rPr>
                <w:sz w:val="16"/>
              </w:rPr>
              <w:t xml:space="preserve">( imię i nazwisko, stanowisko/ podstawa do reprezentacji) </w:t>
            </w:r>
          </w:p>
        </w:tc>
      </w:tr>
    </w:tbl>
    <w:p w:rsidR="00EC4574" w:rsidRDefault="00EC4574" w:rsidP="0004337C">
      <w:pPr>
        <w:keepNext/>
        <w:widowControl w:val="0"/>
        <w:tabs>
          <w:tab w:val="num" w:pos="432"/>
        </w:tabs>
        <w:suppressAutoHyphens/>
        <w:ind w:left="432" w:hanging="432"/>
        <w:jc w:val="center"/>
        <w:outlineLvl w:val="0"/>
        <w:rPr>
          <w:bCs/>
          <w:sz w:val="20"/>
          <w:szCs w:val="20"/>
        </w:rPr>
      </w:pPr>
    </w:p>
    <w:p w:rsidR="00EC4574" w:rsidRPr="0004337C" w:rsidRDefault="00EC4574" w:rsidP="0004337C">
      <w:pPr>
        <w:keepNext/>
        <w:widowControl w:val="0"/>
        <w:tabs>
          <w:tab w:val="num" w:pos="432"/>
        </w:tabs>
        <w:suppressAutoHyphens/>
        <w:ind w:left="432" w:hanging="432"/>
        <w:jc w:val="center"/>
        <w:outlineLvl w:val="0"/>
        <w:rPr>
          <w:bCs/>
          <w:sz w:val="20"/>
          <w:szCs w:val="20"/>
        </w:rPr>
      </w:pPr>
      <w:r w:rsidRPr="0004337C">
        <w:rPr>
          <w:bCs/>
          <w:sz w:val="20"/>
          <w:szCs w:val="20"/>
        </w:rPr>
        <w:t xml:space="preserve">OŚWIADCZENIE O AKTUALNOŚCI INFORMACJI ZAWARTYCH W OŚWIADCZENIU WSTĘPNYM </w:t>
      </w:r>
    </w:p>
    <w:p w:rsidR="00EC4574" w:rsidRPr="0004337C" w:rsidRDefault="00EC4574" w:rsidP="0004337C">
      <w:pPr>
        <w:keepNext/>
        <w:widowControl w:val="0"/>
        <w:tabs>
          <w:tab w:val="num" w:pos="432"/>
        </w:tabs>
        <w:suppressAutoHyphens/>
        <w:ind w:left="432" w:hanging="432"/>
        <w:jc w:val="center"/>
        <w:outlineLvl w:val="0"/>
        <w:rPr>
          <w:bCs/>
          <w:sz w:val="20"/>
          <w:szCs w:val="20"/>
        </w:rPr>
      </w:pPr>
      <w:r w:rsidRPr="0004337C">
        <w:rPr>
          <w:bCs/>
          <w:sz w:val="20"/>
          <w:szCs w:val="20"/>
        </w:rPr>
        <w:t>ZŁOŻONYM WRAZ Z OFERTĄ</w:t>
      </w:r>
    </w:p>
    <w:p w:rsidR="00EC4574" w:rsidRPr="0004337C" w:rsidRDefault="00EC4574" w:rsidP="0004337C">
      <w:pPr>
        <w:keepNext/>
        <w:widowControl w:val="0"/>
        <w:tabs>
          <w:tab w:val="num" w:pos="432"/>
        </w:tabs>
        <w:suppressAutoHyphens/>
        <w:ind w:left="432" w:hanging="432"/>
        <w:outlineLvl w:val="0"/>
        <w:rPr>
          <w:bCs/>
          <w:sz w:val="20"/>
          <w:szCs w:val="20"/>
        </w:rPr>
      </w:pPr>
    </w:p>
    <w:p w:rsidR="00EC4574" w:rsidRPr="00CA5240" w:rsidRDefault="00EC4574" w:rsidP="0004337C">
      <w:pPr>
        <w:spacing w:after="60" w:line="276" w:lineRule="auto"/>
        <w:ind w:left="0" w:right="0" w:firstLine="0"/>
        <w:jc w:val="left"/>
        <w:rPr>
          <w:sz w:val="20"/>
          <w:szCs w:val="20"/>
        </w:rPr>
      </w:pPr>
    </w:p>
    <w:p w:rsidR="00EC4574" w:rsidRDefault="00EC4574" w:rsidP="0004337C">
      <w:pPr>
        <w:spacing w:after="60" w:line="276" w:lineRule="auto"/>
        <w:ind w:left="-5" w:right="0"/>
        <w:jc w:val="left"/>
        <w:rPr>
          <w:b/>
          <w:sz w:val="20"/>
          <w:szCs w:val="20"/>
        </w:rPr>
      </w:pPr>
      <w:r w:rsidRPr="00CA5240">
        <w:rPr>
          <w:b/>
          <w:sz w:val="20"/>
          <w:szCs w:val="20"/>
        </w:rPr>
        <w:t>Przystępując do prowadzonego przez Szkołę Po</w:t>
      </w:r>
      <w:r>
        <w:rPr>
          <w:b/>
          <w:sz w:val="20"/>
          <w:szCs w:val="20"/>
        </w:rPr>
        <w:t>dstawową z Oddziałami Integracyjnymi  nr 8 im: Jana Matejki</w:t>
      </w:r>
    </w:p>
    <w:p w:rsidR="00EC4574" w:rsidRPr="00CA5240" w:rsidRDefault="00EC4574" w:rsidP="0004337C">
      <w:pPr>
        <w:spacing w:after="60" w:line="276" w:lineRule="auto"/>
        <w:ind w:left="-5" w:right="0"/>
        <w:jc w:val="left"/>
        <w:rPr>
          <w:sz w:val="20"/>
          <w:szCs w:val="20"/>
        </w:rPr>
      </w:pPr>
      <w:r w:rsidRPr="00CA5240">
        <w:rPr>
          <w:b/>
          <w:sz w:val="20"/>
          <w:szCs w:val="20"/>
        </w:rPr>
        <w:t xml:space="preserve"> </w:t>
      </w:r>
      <w:r>
        <w:rPr>
          <w:b/>
          <w:sz w:val="20"/>
          <w:szCs w:val="20"/>
        </w:rPr>
        <w:t>w Sopocie,  ul. Józefa Golca 3, 81-743</w:t>
      </w:r>
      <w:r w:rsidRPr="00CA5240">
        <w:rPr>
          <w:b/>
          <w:sz w:val="20"/>
          <w:szCs w:val="20"/>
        </w:rPr>
        <w:t xml:space="preserve"> Sopot postępowania o udzielenie zamówienia publicznego: </w:t>
      </w:r>
    </w:p>
    <w:p w:rsidR="00EC4574" w:rsidRPr="00CA5240" w:rsidRDefault="00EC4574" w:rsidP="0004337C">
      <w:pPr>
        <w:spacing w:after="60" w:line="276" w:lineRule="auto"/>
        <w:ind w:left="-5" w:right="0"/>
        <w:jc w:val="left"/>
        <w:rPr>
          <w:sz w:val="20"/>
          <w:szCs w:val="20"/>
        </w:rPr>
      </w:pPr>
      <w:r w:rsidRPr="0004337C">
        <w:rPr>
          <w:sz w:val="20"/>
          <w:szCs w:val="20"/>
        </w:rPr>
        <w:t xml:space="preserve"> </w:t>
      </w:r>
      <w:r w:rsidRPr="00CA5240">
        <w:rPr>
          <w:sz w:val="20"/>
          <w:szCs w:val="20"/>
        </w:rPr>
        <w:t xml:space="preserve">„Zakup dostawa i rozładunek artykułów żywnościowych do </w:t>
      </w:r>
      <w:r w:rsidRPr="00CA5240">
        <w:rPr>
          <w:bCs/>
          <w:sz w:val="20"/>
          <w:szCs w:val="20"/>
        </w:rPr>
        <w:t>Szkoła Po</w:t>
      </w:r>
      <w:r>
        <w:rPr>
          <w:bCs/>
          <w:sz w:val="20"/>
          <w:szCs w:val="20"/>
        </w:rPr>
        <w:t>dstawowa z Oddziałami Integracyjnymi  nr 8im: Jana Matejki</w:t>
      </w:r>
      <w:r w:rsidRPr="00CA5240">
        <w:rPr>
          <w:bCs/>
          <w:sz w:val="20"/>
          <w:szCs w:val="20"/>
        </w:rPr>
        <w:t xml:space="preserve"> </w:t>
      </w:r>
      <w:r>
        <w:rPr>
          <w:bCs/>
          <w:sz w:val="20"/>
          <w:szCs w:val="20"/>
        </w:rPr>
        <w:t xml:space="preserve">w Sopocie,  ul. Józefa Golca 3, 81-743 </w:t>
      </w:r>
      <w:r w:rsidRPr="00CA5240">
        <w:rPr>
          <w:bCs/>
          <w:sz w:val="20"/>
          <w:szCs w:val="20"/>
        </w:rPr>
        <w:t>Sopot</w:t>
      </w:r>
      <w:r w:rsidRPr="0004337C">
        <w:rPr>
          <w:b/>
          <w:sz w:val="20"/>
          <w:szCs w:val="20"/>
        </w:rPr>
        <w:t xml:space="preserve"> </w:t>
      </w:r>
      <w:r w:rsidRPr="00CA5240">
        <w:rPr>
          <w:b/>
          <w:sz w:val="20"/>
          <w:szCs w:val="20"/>
        </w:rPr>
        <w:t>z podziałem na dziewięć części</w:t>
      </w:r>
      <w:r>
        <w:rPr>
          <w:b/>
          <w:sz w:val="20"/>
          <w:szCs w:val="20"/>
        </w:rPr>
        <w:t>,</w:t>
      </w:r>
    </w:p>
    <w:p w:rsidR="00EC4574" w:rsidRPr="0004337C" w:rsidRDefault="00EC4574" w:rsidP="00CA5240">
      <w:pPr>
        <w:keepNext/>
        <w:widowControl w:val="0"/>
        <w:tabs>
          <w:tab w:val="num" w:pos="432"/>
        </w:tabs>
        <w:suppressAutoHyphens/>
        <w:ind w:left="0" w:firstLine="0"/>
        <w:outlineLvl w:val="0"/>
        <w:rPr>
          <w:b/>
          <w:sz w:val="20"/>
          <w:szCs w:val="20"/>
        </w:rPr>
      </w:pPr>
    </w:p>
    <w:p w:rsidR="00EC4574" w:rsidRPr="0004337C" w:rsidRDefault="00EC4574" w:rsidP="00CA5240">
      <w:pPr>
        <w:keepNext/>
        <w:widowControl w:val="0"/>
        <w:tabs>
          <w:tab w:val="num" w:pos="432"/>
        </w:tabs>
        <w:suppressAutoHyphens/>
        <w:ind w:left="0" w:firstLine="0"/>
        <w:outlineLvl w:val="0"/>
        <w:rPr>
          <w:bCs/>
          <w:sz w:val="20"/>
          <w:szCs w:val="20"/>
        </w:rPr>
      </w:pPr>
      <w:r w:rsidRPr="0004337C">
        <w:rPr>
          <w:bCs/>
          <w:sz w:val="20"/>
          <w:szCs w:val="20"/>
        </w:rPr>
        <w:t xml:space="preserve">Oświadczam, że   informacje zawarte w złożonym przeze mnie wraz z ofertą oświadczeniu, o którym mowa w art. 125 ust. 1 </w:t>
      </w:r>
      <w:proofErr w:type="spellStart"/>
      <w:r w:rsidRPr="0004337C">
        <w:rPr>
          <w:bCs/>
          <w:sz w:val="20"/>
          <w:szCs w:val="20"/>
        </w:rPr>
        <w:t>uPzp</w:t>
      </w:r>
      <w:proofErr w:type="spellEnd"/>
      <w:r w:rsidRPr="0004337C">
        <w:rPr>
          <w:bCs/>
          <w:sz w:val="20"/>
          <w:szCs w:val="20"/>
        </w:rPr>
        <w:t xml:space="preserve"> (oświadczenie wstępne), w zakresie podstaw wykluczenia z postępowania wskazanych przez Zamawiającego, o których mowa w:</w:t>
      </w:r>
    </w:p>
    <w:p w:rsidR="00EC4574" w:rsidRPr="0004337C" w:rsidRDefault="00EC4574" w:rsidP="00A563FA">
      <w:pPr>
        <w:keepNext/>
        <w:widowControl w:val="0"/>
        <w:numPr>
          <w:ilvl w:val="0"/>
          <w:numId w:val="63"/>
        </w:numPr>
        <w:tabs>
          <w:tab w:val="num" w:pos="432"/>
        </w:tabs>
        <w:suppressAutoHyphens/>
        <w:spacing w:after="0" w:line="240" w:lineRule="auto"/>
        <w:ind w:right="0"/>
        <w:outlineLvl w:val="0"/>
        <w:rPr>
          <w:bCs/>
          <w:sz w:val="20"/>
          <w:szCs w:val="20"/>
        </w:rPr>
      </w:pPr>
      <w:r w:rsidRPr="0004337C">
        <w:rPr>
          <w:bCs/>
          <w:sz w:val="20"/>
          <w:szCs w:val="20"/>
        </w:rPr>
        <w:t xml:space="preserve">art. 108 ust. 1 pkt 3 ustawy z dnia 11 września 2019 r. – Prawo zamówień publicznych (dalej: </w:t>
      </w:r>
      <w:proofErr w:type="spellStart"/>
      <w:r w:rsidRPr="0004337C">
        <w:rPr>
          <w:bCs/>
          <w:sz w:val="20"/>
          <w:szCs w:val="20"/>
        </w:rPr>
        <w:t>uPzp</w:t>
      </w:r>
      <w:proofErr w:type="spellEnd"/>
      <w:r w:rsidRPr="0004337C">
        <w:rPr>
          <w:bCs/>
          <w:sz w:val="20"/>
          <w:szCs w:val="20"/>
        </w:rPr>
        <w:t>),</w:t>
      </w:r>
    </w:p>
    <w:p w:rsidR="00EC4574" w:rsidRPr="0004337C" w:rsidRDefault="00EC4574" w:rsidP="00A563FA">
      <w:pPr>
        <w:keepNext/>
        <w:widowControl w:val="0"/>
        <w:numPr>
          <w:ilvl w:val="0"/>
          <w:numId w:val="63"/>
        </w:numPr>
        <w:tabs>
          <w:tab w:val="num" w:pos="432"/>
        </w:tabs>
        <w:suppressAutoHyphens/>
        <w:spacing w:after="0" w:line="240" w:lineRule="auto"/>
        <w:ind w:right="0"/>
        <w:outlineLvl w:val="0"/>
        <w:rPr>
          <w:bCs/>
          <w:sz w:val="20"/>
          <w:szCs w:val="20"/>
        </w:rPr>
      </w:pPr>
      <w:r w:rsidRPr="0004337C">
        <w:rPr>
          <w:bCs/>
          <w:sz w:val="20"/>
          <w:szCs w:val="20"/>
        </w:rPr>
        <w:t xml:space="preserve">art. 108 ust. 1 pkt 4 </w:t>
      </w:r>
      <w:proofErr w:type="spellStart"/>
      <w:r w:rsidRPr="0004337C">
        <w:rPr>
          <w:bCs/>
          <w:sz w:val="20"/>
          <w:szCs w:val="20"/>
        </w:rPr>
        <w:t>uPzp</w:t>
      </w:r>
      <w:proofErr w:type="spellEnd"/>
      <w:r w:rsidRPr="0004337C">
        <w:rPr>
          <w:bCs/>
          <w:sz w:val="20"/>
          <w:szCs w:val="20"/>
        </w:rPr>
        <w:t>, dotyczących orzeczenia zakazu ubiegania się o zamówienie publiczne tytułem środka zapobiegawczego,</w:t>
      </w:r>
    </w:p>
    <w:p w:rsidR="00EC4574" w:rsidRPr="0004337C" w:rsidRDefault="00EC4574" w:rsidP="00A563FA">
      <w:pPr>
        <w:keepNext/>
        <w:widowControl w:val="0"/>
        <w:numPr>
          <w:ilvl w:val="0"/>
          <w:numId w:val="63"/>
        </w:numPr>
        <w:tabs>
          <w:tab w:val="num" w:pos="432"/>
        </w:tabs>
        <w:suppressAutoHyphens/>
        <w:spacing w:after="0" w:line="240" w:lineRule="auto"/>
        <w:ind w:right="0"/>
        <w:outlineLvl w:val="0"/>
        <w:rPr>
          <w:bCs/>
          <w:sz w:val="20"/>
          <w:szCs w:val="20"/>
        </w:rPr>
      </w:pPr>
      <w:r w:rsidRPr="0004337C">
        <w:rPr>
          <w:bCs/>
          <w:sz w:val="20"/>
          <w:szCs w:val="20"/>
        </w:rPr>
        <w:t xml:space="preserve">art. 108 ust. 1 pkt 5 </w:t>
      </w:r>
      <w:proofErr w:type="spellStart"/>
      <w:r w:rsidRPr="0004337C">
        <w:rPr>
          <w:bCs/>
          <w:sz w:val="20"/>
          <w:szCs w:val="20"/>
        </w:rPr>
        <w:t>uPzp</w:t>
      </w:r>
      <w:proofErr w:type="spellEnd"/>
      <w:r w:rsidRPr="0004337C">
        <w:rPr>
          <w:bCs/>
          <w:sz w:val="20"/>
          <w:szCs w:val="20"/>
        </w:rPr>
        <w:t>, dotyczących zawarcia z innymi wykonawcami porozumienia mającego na celu zakłócenie konkurencji,</w:t>
      </w:r>
    </w:p>
    <w:p w:rsidR="00EC4574" w:rsidRPr="0004337C" w:rsidRDefault="00EC4574" w:rsidP="00A563FA">
      <w:pPr>
        <w:keepNext/>
        <w:widowControl w:val="0"/>
        <w:numPr>
          <w:ilvl w:val="0"/>
          <w:numId w:val="63"/>
        </w:numPr>
        <w:tabs>
          <w:tab w:val="num" w:pos="432"/>
        </w:tabs>
        <w:suppressAutoHyphens/>
        <w:spacing w:after="0" w:line="240" w:lineRule="auto"/>
        <w:ind w:right="0"/>
        <w:outlineLvl w:val="0"/>
        <w:rPr>
          <w:bCs/>
          <w:sz w:val="20"/>
          <w:szCs w:val="20"/>
        </w:rPr>
      </w:pPr>
      <w:r w:rsidRPr="0004337C">
        <w:rPr>
          <w:bCs/>
          <w:sz w:val="20"/>
          <w:szCs w:val="20"/>
        </w:rPr>
        <w:t xml:space="preserve">art. 108 ust. 1 pkt 6 </w:t>
      </w:r>
      <w:proofErr w:type="spellStart"/>
      <w:r w:rsidRPr="0004337C">
        <w:rPr>
          <w:bCs/>
          <w:sz w:val="20"/>
          <w:szCs w:val="20"/>
        </w:rPr>
        <w:t>uPzp</w:t>
      </w:r>
      <w:proofErr w:type="spellEnd"/>
      <w:r w:rsidRPr="0004337C">
        <w:rPr>
          <w:bCs/>
          <w:sz w:val="20"/>
          <w:szCs w:val="20"/>
        </w:rPr>
        <w:t>,</w:t>
      </w:r>
    </w:p>
    <w:p w:rsidR="00EC4574" w:rsidRPr="0004337C" w:rsidRDefault="00EC4574" w:rsidP="00A563FA">
      <w:pPr>
        <w:keepNext/>
        <w:widowControl w:val="0"/>
        <w:tabs>
          <w:tab w:val="num" w:pos="432"/>
        </w:tabs>
        <w:suppressAutoHyphens/>
        <w:ind w:left="432" w:hanging="432"/>
        <w:outlineLvl w:val="0"/>
        <w:rPr>
          <w:b/>
          <w:iCs/>
          <w:sz w:val="20"/>
          <w:szCs w:val="20"/>
        </w:rPr>
      </w:pPr>
      <w:r w:rsidRPr="0004337C">
        <w:rPr>
          <w:b/>
          <w:iCs/>
          <w:sz w:val="20"/>
          <w:szCs w:val="20"/>
        </w:rPr>
        <w:t>są aktualne / nie aktualne*</w:t>
      </w:r>
      <w:r w:rsidRPr="0004337C">
        <w:rPr>
          <w:iCs/>
          <w:sz w:val="20"/>
          <w:szCs w:val="20"/>
        </w:rPr>
        <w:t xml:space="preserve"> na dzień ich złożenia.</w:t>
      </w:r>
    </w:p>
    <w:p w:rsidR="00EC4574" w:rsidRPr="0004337C" w:rsidRDefault="00EC4574" w:rsidP="00A563FA">
      <w:pPr>
        <w:keepNext/>
        <w:widowControl w:val="0"/>
        <w:tabs>
          <w:tab w:val="num" w:pos="432"/>
        </w:tabs>
        <w:suppressAutoHyphens/>
        <w:ind w:left="432" w:hanging="432"/>
        <w:outlineLvl w:val="0"/>
        <w:rPr>
          <w:sz w:val="20"/>
          <w:szCs w:val="20"/>
        </w:rPr>
      </w:pPr>
    </w:p>
    <w:p w:rsidR="00EC4574" w:rsidRPr="0004337C" w:rsidRDefault="00EC4574" w:rsidP="00A563FA">
      <w:pPr>
        <w:keepNext/>
        <w:widowControl w:val="0"/>
        <w:tabs>
          <w:tab w:val="num" w:pos="432"/>
        </w:tabs>
        <w:suppressAutoHyphens/>
        <w:ind w:left="432" w:hanging="432"/>
        <w:outlineLvl w:val="0"/>
        <w:rPr>
          <w:sz w:val="20"/>
          <w:szCs w:val="20"/>
        </w:rPr>
      </w:pPr>
    </w:p>
    <w:tbl>
      <w:tblPr>
        <w:tblW w:w="8962" w:type="dxa"/>
        <w:tblInd w:w="108" w:type="dxa"/>
        <w:tblLayout w:type="fixed"/>
        <w:tblLook w:val="0000" w:firstRow="0" w:lastRow="0" w:firstColumn="0" w:lastColumn="0" w:noHBand="0" w:noVBand="0"/>
      </w:tblPr>
      <w:tblGrid>
        <w:gridCol w:w="2777"/>
        <w:gridCol w:w="693"/>
        <w:gridCol w:w="5492"/>
      </w:tblGrid>
      <w:tr w:rsidR="00EC4574" w:rsidRPr="0004337C" w:rsidTr="005B0735">
        <w:tc>
          <w:tcPr>
            <w:tcW w:w="2777" w:type="dxa"/>
            <w:tcBorders>
              <w:bottom w:val="dashed" w:sz="4" w:space="0" w:color="000000"/>
            </w:tcBorders>
          </w:tcPr>
          <w:p w:rsidR="00EC4574" w:rsidRPr="00CA5240" w:rsidRDefault="00EC4574" w:rsidP="005B0735">
            <w:pPr>
              <w:keepNext/>
              <w:widowControl w:val="0"/>
              <w:tabs>
                <w:tab w:val="num" w:pos="432"/>
              </w:tabs>
              <w:suppressAutoHyphens/>
              <w:ind w:left="432" w:hanging="432"/>
              <w:outlineLvl w:val="0"/>
              <w:rPr>
                <w:sz w:val="16"/>
                <w:szCs w:val="16"/>
              </w:rPr>
            </w:pPr>
          </w:p>
        </w:tc>
        <w:tc>
          <w:tcPr>
            <w:tcW w:w="693" w:type="dxa"/>
          </w:tcPr>
          <w:p w:rsidR="00EC4574" w:rsidRPr="00CA5240" w:rsidRDefault="00EC4574" w:rsidP="005B0735">
            <w:pPr>
              <w:keepNext/>
              <w:widowControl w:val="0"/>
              <w:tabs>
                <w:tab w:val="num" w:pos="432"/>
              </w:tabs>
              <w:suppressAutoHyphens/>
              <w:ind w:left="432" w:hanging="432"/>
              <w:outlineLvl w:val="0"/>
              <w:rPr>
                <w:sz w:val="16"/>
                <w:szCs w:val="16"/>
              </w:rPr>
            </w:pPr>
          </w:p>
        </w:tc>
        <w:tc>
          <w:tcPr>
            <w:tcW w:w="5492" w:type="dxa"/>
            <w:tcBorders>
              <w:bottom w:val="dashed" w:sz="4" w:space="0" w:color="000000"/>
            </w:tcBorders>
          </w:tcPr>
          <w:p w:rsidR="00EC4574" w:rsidRPr="00CA5240" w:rsidRDefault="00EC4574" w:rsidP="005B0735">
            <w:pPr>
              <w:keepNext/>
              <w:widowControl w:val="0"/>
              <w:tabs>
                <w:tab w:val="num" w:pos="432"/>
              </w:tabs>
              <w:suppressAutoHyphens/>
              <w:ind w:left="432" w:hanging="432"/>
              <w:outlineLvl w:val="0"/>
              <w:rPr>
                <w:sz w:val="16"/>
                <w:szCs w:val="16"/>
              </w:rPr>
            </w:pPr>
          </w:p>
        </w:tc>
      </w:tr>
      <w:tr w:rsidR="00EC4574" w:rsidRPr="0004337C" w:rsidTr="005B0735">
        <w:tc>
          <w:tcPr>
            <w:tcW w:w="2777" w:type="dxa"/>
            <w:tcBorders>
              <w:top w:val="dashed" w:sz="4" w:space="0" w:color="000000"/>
            </w:tcBorders>
          </w:tcPr>
          <w:p w:rsidR="00EC4574" w:rsidRPr="00CA5240" w:rsidRDefault="00EC4574" w:rsidP="005B0735">
            <w:pPr>
              <w:keepNext/>
              <w:widowControl w:val="0"/>
              <w:tabs>
                <w:tab w:val="num" w:pos="432"/>
              </w:tabs>
              <w:suppressAutoHyphens/>
              <w:ind w:left="432" w:hanging="432"/>
              <w:outlineLvl w:val="0"/>
              <w:rPr>
                <w:sz w:val="16"/>
                <w:szCs w:val="16"/>
              </w:rPr>
            </w:pPr>
            <w:r w:rsidRPr="00CA5240">
              <w:rPr>
                <w:sz w:val="16"/>
                <w:szCs w:val="16"/>
              </w:rPr>
              <w:t>Miejscowość, data</w:t>
            </w:r>
          </w:p>
        </w:tc>
        <w:tc>
          <w:tcPr>
            <w:tcW w:w="693" w:type="dxa"/>
          </w:tcPr>
          <w:p w:rsidR="00EC4574" w:rsidRPr="00CA5240" w:rsidRDefault="00EC4574" w:rsidP="005B0735">
            <w:pPr>
              <w:keepNext/>
              <w:widowControl w:val="0"/>
              <w:tabs>
                <w:tab w:val="num" w:pos="432"/>
              </w:tabs>
              <w:suppressAutoHyphens/>
              <w:ind w:left="432" w:hanging="432"/>
              <w:outlineLvl w:val="0"/>
              <w:rPr>
                <w:sz w:val="16"/>
                <w:szCs w:val="16"/>
              </w:rPr>
            </w:pPr>
          </w:p>
        </w:tc>
        <w:tc>
          <w:tcPr>
            <w:tcW w:w="5492" w:type="dxa"/>
            <w:tcBorders>
              <w:top w:val="dashed" w:sz="4" w:space="0" w:color="000000"/>
            </w:tcBorders>
          </w:tcPr>
          <w:p w:rsidR="00EC4574" w:rsidRPr="00CA5240" w:rsidRDefault="00EC4574" w:rsidP="005B0735">
            <w:pPr>
              <w:keepNext/>
              <w:widowControl w:val="0"/>
              <w:tabs>
                <w:tab w:val="num" w:pos="432"/>
              </w:tabs>
              <w:suppressAutoHyphens/>
              <w:ind w:left="432" w:hanging="432"/>
              <w:outlineLvl w:val="0"/>
              <w:rPr>
                <w:i/>
                <w:sz w:val="16"/>
                <w:szCs w:val="16"/>
              </w:rPr>
            </w:pPr>
            <w:r w:rsidRPr="00CA5240">
              <w:rPr>
                <w:i/>
                <w:sz w:val="16"/>
                <w:szCs w:val="16"/>
              </w:rPr>
              <w:t xml:space="preserve"> (podpis i pieczęć imienna osoby/osób </w:t>
            </w:r>
          </w:p>
          <w:p w:rsidR="00EC4574" w:rsidRPr="00CA5240" w:rsidRDefault="00EC4574" w:rsidP="005B0735">
            <w:pPr>
              <w:keepNext/>
              <w:widowControl w:val="0"/>
              <w:tabs>
                <w:tab w:val="num" w:pos="432"/>
              </w:tabs>
              <w:suppressAutoHyphens/>
              <w:ind w:left="432" w:hanging="432"/>
              <w:outlineLvl w:val="0"/>
              <w:rPr>
                <w:i/>
                <w:sz w:val="16"/>
                <w:szCs w:val="16"/>
              </w:rPr>
            </w:pPr>
            <w:r w:rsidRPr="00CA5240">
              <w:rPr>
                <w:i/>
                <w:sz w:val="16"/>
                <w:szCs w:val="16"/>
              </w:rPr>
              <w:t>właściwej/</w:t>
            </w:r>
            <w:proofErr w:type="spellStart"/>
            <w:r w:rsidRPr="00CA5240">
              <w:rPr>
                <w:i/>
                <w:sz w:val="16"/>
                <w:szCs w:val="16"/>
              </w:rPr>
              <w:t>ych</w:t>
            </w:r>
            <w:proofErr w:type="spellEnd"/>
            <w:r w:rsidRPr="00CA5240">
              <w:rPr>
                <w:i/>
                <w:sz w:val="16"/>
                <w:szCs w:val="16"/>
              </w:rPr>
              <w:t xml:space="preserve"> do reprezentowania Wykonawcy)</w:t>
            </w:r>
          </w:p>
        </w:tc>
      </w:tr>
    </w:tbl>
    <w:p w:rsidR="00EC4574" w:rsidRPr="0004337C" w:rsidRDefault="00EC4574" w:rsidP="00A563FA">
      <w:pPr>
        <w:keepNext/>
        <w:widowControl w:val="0"/>
        <w:tabs>
          <w:tab w:val="num" w:pos="432"/>
        </w:tabs>
        <w:suppressAutoHyphens/>
        <w:ind w:left="432" w:hanging="432"/>
        <w:outlineLvl w:val="0"/>
        <w:rPr>
          <w:sz w:val="20"/>
          <w:szCs w:val="20"/>
        </w:rPr>
      </w:pPr>
    </w:p>
    <w:p w:rsidR="00EC4574" w:rsidRPr="0004337C" w:rsidRDefault="00EC4574" w:rsidP="00A563FA">
      <w:pPr>
        <w:keepNext/>
        <w:widowControl w:val="0"/>
        <w:tabs>
          <w:tab w:val="num" w:pos="432"/>
        </w:tabs>
        <w:suppressAutoHyphens/>
        <w:ind w:left="432" w:hanging="432"/>
        <w:outlineLvl w:val="0"/>
        <w:rPr>
          <w:b/>
          <w:bCs/>
          <w:i/>
          <w:iCs/>
          <w:sz w:val="20"/>
          <w:szCs w:val="20"/>
        </w:rPr>
      </w:pPr>
    </w:p>
    <w:p w:rsidR="00EC4574" w:rsidRPr="00CA5240" w:rsidRDefault="00EC4574" w:rsidP="00A563FA">
      <w:pPr>
        <w:keepNext/>
        <w:widowControl w:val="0"/>
        <w:tabs>
          <w:tab w:val="num" w:pos="432"/>
        </w:tabs>
        <w:suppressAutoHyphens/>
        <w:ind w:left="432" w:hanging="432"/>
        <w:outlineLvl w:val="0"/>
        <w:rPr>
          <w:b/>
          <w:bCs/>
          <w:i/>
          <w:iCs/>
          <w:sz w:val="16"/>
          <w:szCs w:val="16"/>
        </w:rPr>
      </w:pPr>
      <w:r w:rsidRPr="00CA5240">
        <w:rPr>
          <w:b/>
          <w:bCs/>
          <w:i/>
          <w:iCs/>
          <w:sz w:val="16"/>
          <w:szCs w:val="16"/>
        </w:rPr>
        <w:t>* zaznaczyć odpowiednie</w:t>
      </w:r>
    </w:p>
    <w:p w:rsidR="00EC4574" w:rsidRPr="0004337C" w:rsidRDefault="00EC4574" w:rsidP="00A563FA">
      <w:pPr>
        <w:keepNext/>
        <w:widowControl w:val="0"/>
        <w:tabs>
          <w:tab w:val="num" w:pos="432"/>
        </w:tabs>
        <w:suppressAutoHyphens/>
        <w:ind w:left="432" w:hanging="432"/>
        <w:outlineLvl w:val="0"/>
        <w:rPr>
          <w:sz w:val="20"/>
          <w:szCs w:val="20"/>
        </w:rPr>
      </w:pPr>
    </w:p>
    <w:p w:rsidR="00EC4574" w:rsidRPr="00CA5240" w:rsidRDefault="00EC4574" w:rsidP="00CA5240">
      <w:pPr>
        <w:rPr>
          <w:sz w:val="20"/>
          <w:szCs w:val="20"/>
        </w:rPr>
      </w:pPr>
    </w:p>
    <w:sectPr w:rsidR="00EC4574" w:rsidRPr="00CA5240" w:rsidSect="005B0735">
      <w:headerReference w:type="even" r:id="rId14"/>
      <w:headerReference w:type="default" r:id="rId15"/>
      <w:headerReference w:type="first" r:id="rId16"/>
      <w:pgSz w:w="11906" w:h="16838"/>
      <w:pgMar w:top="1460" w:right="1411" w:bottom="1455" w:left="994" w:header="739"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BF" w:rsidRDefault="00D97CBF">
      <w:pPr>
        <w:spacing w:after="0" w:line="240" w:lineRule="auto"/>
      </w:pPr>
      <w:r>
        <w:separator/>
      </w:r>
    </w:p>
  </w:endnote>
  <w:endnote w:type="continuationSeparator" w:id="0">
    <w:p w:rsidR="00D97CBF" w:rsidRDefault="00D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BF" w:rsidRDefault="00D97CBF">
      <w:pPr>
        <w:spacing w:after="0" w:line="240" w:lineRule="auto"/>
      </w:pPr>
      <w:r>
        <w:separator/>
      </w:r>
    </w:p>
  </w:footnote>
  <w:footnote w:type="continuationSeparator" w:id="0">
    <w:p w:rsidR="00D97CBF" w:rsidRDefault="00D9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EF" w:rsidRDefault="00485EEF">
    <w:pPr>
      <w:spacing w:after="0" w:line="259" w:lineRule="auto"/>
      <w:ind w:left="0" w:right="0" w:firstLine="0"/>
      <w:jc w:val="left"/>
    </w:pPr>
    <w:r>
      <w:rPr>
        <w:sz w:val="16"/>
      </w:rPr>
      <w:t xml:space="preserve">Szkoła Podstawowa nr 33 im. Obrońców Kępy Oksywskiej ul. Godebskiego 8, 81-134 </w:t>
    </w:r>
    <w:proofErr w:type="gramStart"/>
    <w:r>
      <w:rPr>
        <w:sz w:val="16"/>
      </w:rPr>
      <w:t>Gdynia                                            Znak</w:t>
    </w:r>
    <w:proofErr w:type="gramEnd"/>
    <w:r>
      <w:rPr>
        <w:sz w:val="16"/>
      </w:rPr>
      <w:t xml:space="preserve"> sprawy SP33.381.1.2021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EF" w:rsidRDefault="00485EEF">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EF" w:rsidRDefault="00485EEF">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A9B"/>
    <w:multiLevelType w:val="hybridMultilevel"/>
    <w:tmpl w:val="B65EE39E"/>
    <w:lvl w:ilvl="0" w:tplc="BCD01278">
      <w:start w:val="1"/>
      <w:numFmt w:val="decimal"/>
      <w:lvlText w:val="%1)"/>
      <w:lvlJc w:val="left"/>
      <w:pPr>
        <w:ind w:left="250"/>
      </w:pPr>
      <w:rPr>
        <w:rFonts w:ascii="Calibri" w:eastAsia="Times New Roman" w:hAnsi="Calibri" w:cs="Calibri"/>
        <w:b w:val="0"/>
        <w:i w:val="0"/>
        <w:strike w:val="0"/>
        <w:dstrike w:val="0"/>
        <w:color w:val="000000"/>
        <w:sz w:val="24"/>
        <w:szCs w:val="24"/>
        <w:u w:val="none" w:color="000000"/>
        <w:vertAlign w:val="baseline"/>
      </w:rPr>
    </w:lvl>
    <w:lvl w:ilvl="1" w:tplc="D254904A">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002026AC">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DFC4040E">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D2105E5C">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54301A32">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51DCC078">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32427AEC">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16123678">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172141F"/>
    <w:multiLevelType w:val="hybridMultilevel"/>
    <w:tmpl w:val="40265938"/>
    <w:lvl w:ilvl="0" w:tplc="0E1CC1A2">
      <w:start w:val="1"/>
      <w:numFmt w:val="decimal"/>
      <w:lvlText w:val="%1)"/>
      <w:lvlJc w:val="left"/>
      <w:pPr>
        <w:ind w:left="709"/>
      </w:pPr>
      <w:rPr>
        <w:rFonts w:ascii="Calibri" w:eastAsia="Times New Roman" w:hAnsi="Calibri" w:cs="Calibri"/>
        <w:b/>
        <w:bCs/>
        <w:i w:val="0"/>
        <w:strike w:val="0"/>
        <w:dstrike w:val="0"/>
        <w:color w:val="000000"/>
        <w:sz w:val="22"/>
        <w:szCs w:val="22"/>
        <w:u w:val="none" w:color="000000"/>
        <w:vertAlign w:val="baseline"/>
      </w:rPr>
    </w:lvl>
    <w:lvl w:ilvl="1" w:tplc="DD56C274">
      <w:start w:val="1"/>
      <w:numFmt w:val="lowerLetter"/>
      <w:lvlText w:val="%2"/>
      <w:lvlJc w:val="left"/>
      <w:pPr>
        <w:ind w:left="1328"/>
      </w:pPr>
      <w:rPr>
        <w:rFonts w:ascii="Calibri" w:eastAsia="Times New Roman" w:hAnsi="Calibri" w:cs="Calibri"/>
        <w:b/>
        <w:bCs/>
        <w:i w:val="0"/>
        <w:strike w:val="0"/>
        <w:dstrike w:val="0"/>
        <w:color w:val="000000"/>
        <w:sz w:val="22"/>
        <w:szCs w:val="22"/>
        <w:u w:val="none" w:color="000000"/>
        <w:vertAlign w:val="baseline"/>
      </w:rPr>
    </w:lvl>
    <w:lvl w:ilvl="2" w:tplc="76446E7C">
      <w:start w:val="1"/>
      <w:numFmt w:val="lowerRoman"/>
      <w:lvlText w:val="%3"/>
      <w:lvlJc w:val="left"/>
      <w:pPr>
        <w:ind w:left="2048"/>
      </w:pPr>
      <w:rPr>
        <w:rFonts w:ascii="Calibri" w:eastAsia="Times New Roman" w:hAnsi="Calibri" w:cs="Calibri"/>
        <w:b/>
        <w:bCs/>
        <w:i w:val="0"/>
        <w:strike w:val="0"/>
        <w:dstrike w:val="0"/>
        <w:color w:val="000000"/>
        <w:sz w:val="22"/>
        <w:szCs w:val="22"/>
        <w:u w:val="none" w:color="000000"/>
        <w:vertAlign w:val="baseline"/>
      </w:rPr>
    </w:lvl>
    <w:lvl w:ilvl="3" w:tplc="219817B8">
      <w:start w:val="1"/>
      <w:numFmt w:val="decimal"/>
      <w:lvlText w:val="%4"/>
      <w:lvlJc w:val="left"/>
      <w:pPr>
        <w:ind w:left="2768"/>
      </w:pPr>
      <w:rPr>
        <w:rFonts w:ascii="Calibri" w:eastAsia="Times New Roman" w:hAnsi="Calibri" w:cs="Calibri"/>
        <w:b/>
        <w:bCs/>
        <w:i w:val="0"/>
        <w:strike w:val="0"/>
        <w:dstrike w:val="0"/>
        <w:color w:val="000000"/>
        <w:sz w:val="22"/>
        <w:szCs w:val="22"/>
        <w:u w:val="none" w:color="000000"/>
        <w:vertAlign w:val="baseline"/>
      </w:rPr>
    </w:lvl>
    <w:lvl w:ilvl="4" w:tplc="607E5458">
      <w:start w:val="1"/>
      <w:numFmt w:val="lowerLetter"/>
      <w:lvlText w:val="%5"/>
      <w:lvlJc w:val="left"/>
      <w:pPr>
        <w:ind w:left="3488"/>
      </w:pPr>
      <w:rPr>
        <w:rFonts w:ascii="Calibri" w:eastAsia="Times New Roman" w:hAnsi="Calibri" w:cs="Calibri"/>
        <w:b/>
        <w:bCs/>
        <w:i w:val="0"/>
        <w:strike w:val="0"/>
        <w:dstrike w:val="0"/>
        <w:color w:val="000000"/>
        <w:sz w:val="22"/>
        <w:szCs w:val="22"/>
        <w:u w:val="none" w:color="000000"/>
        <w:vertAlign w:val="baseline"/>
      </w:rPr>
    </w:lvl>
    <w:lvl w:ilvl="5" w:tplc="3C1428AE">
      <w:start w:val="1"/>
      <w:numFmt w:val="lowerRoman"/>
      <w:lvlText w:val="%6"/>
      <w:lvlJc w:val="left"/>
      <w:pPr>
        <w:ind w:left="4208"/>
      </w:pPr>
      <w:rPr>
        <w:rFonts w:ascii="Calibri" w:eastAsia="Times New Roman" w:hAnsi="Calibri" w:cs="Calibri"/>
        <w:b/>
        <w:bCs/>
        <w:i w:val="0"/>
        <w:strike w:val="0"/>
        <w:dstrike w:val="0"/>
        <w:color w:val="000000"/>
        <w:sz w:val="22"/>
        <w:szCs w:val="22"/>
        <w:u w:val="none" w:color="000000"/>
        <w:vertAlign w:val="baseline"/>
      </w:rPr>
    </w:lvl>
    <w:lvl w:ilvl="6" w:tplc="0772019A">
      <w:start w:val="1"/>
      <w:numFmt w:val="decimal"/>
      <w:lvlText w:val="%7"/>
      <w:lvlJc w:val="left"/>
      <w:pPr>
        <w:ind w:left="4928"/>
      </w:pPr>
      <w:rPr>
        <w:rFonts w:ascii="Calibri" w:eastAsia="Times New Roman" w:hAnsi="Calibri" w:cs="Calibri"/>
        <w:b/>
        <w:bCs/>
        <w:i w:val="0"/>
        <w:strike w:val="0"/>
        <w:dstrike w:val="0"/>
        <w:color w:val="000000"/>
        <w:sz w:val="22"/>
        <w:szCs w:val="22"/>
        <w:u w:val="none" w:color="000000"/>
        <w:vertAlign w:val="baseline"/>
      </w:rPr>
    </w:lvl>
    <w:lvl w:ilvl="7" w:tplc="DE6ED4EE">
      <w:start w:val="1"/>
      <w:numFmt w:val="lowerLetter"/>
      <w:lvlText w:val="%8"/>
      <w:lvlJc w:val="left"/>
      <w:pPr>
        <w:ind w:left="5648"/>
      </w:pPr>
      <w:rPr>
        <w:rFonts w:ascii="Calibri" w:eastAsia="Times New Roman" w:hAnsi="Calibri" w:cs="Calibri"/>
        <w:b/>
        <w:bCs/>
        <w:i w:val="0"/>
        <w:strike w:val="0"/>
        <w:dstrike w:val="0"/>
        <w:color w:val="000000"/>
        <w:sz w:val="22"/>
        <w:szCs w:val="22"/>
        <w:u w:val="none" w:color="000000"/>
        <w:vertAlign w:val="baseline"/>
      </w:rPr>
    </w:lvl>
    <w:lvl w:ilvl="8" w:tplc="5592176A">
      <w:start w:val="1"/>
      <w:numFmt w:val="lowerRoman"/>
      <w:lvlText w:val="%9"/>
      <w:lvlJc w:val="left"/>
      <w:pPr>
        <w:ind w:left="6368"/>
      </w:pPr>
      <w:rPr>
        <w:rFonts w:ascii="Calibri" w:eastAsia="Times New Roman" w:hAnsi="Calibri" w:cs="Calibri"/>
        <w:b/>
        <w:bCs/>
        <w:i w:val="0"/>
        <w:strike w:val="0"/>
        <w:dstrike w:val="0"/>
        <w:color w:val="000000"/>
        <w:sz w:val="22"/>
        <w:szCs w:val="22"/>
        <w:u w:val="none" w:color="000000"/>
        <w:vertAlign w:val="baseline"/>
      </w:rPr>
    </w:lvl>
  </w:abstractNum>
  <w:abstractNum w:abstractNumId="2" w15:restartNumberingAfterBreak="0">
    <w:nsid w:val="01D45B70"/>
    <w:multiLevelType w:val="hybridMultilevel"/>
    <w:tmpl w:val="89E805AA"/>
    <w:lvl w:ilvl="0" w:tplc="73B6718C">
      <w:start w:val="3"/>
      <w:numFmt w:val="decimal"/>
      <w:lvlText w:val="%1)"/>
      <w:lvlJc w:val="left"/>
      <w:rPr>
        <w:rFonts w:ascii="Calibri" w:eastAsia="Times New Roman" w:hAnsi="Calibri" w:cs="Calibri"/>
        <w:b w:val="0"/>
        <w:i w:val="0"/>
        <w:strike w:val="0"/>
        <w:dstrike w:val="0"/>
        <w:color w:val="000000"/>
        <w:sz w:val="22"/>
        <w:szCs w:val="22"/>
        <w:u w:val="none" w:color="000000"/>
        <w:vertAlign w:val="baseline"/>
      </w:rPr>
    </w:lvl>
    <w:lvl w:ilvl="1" w:tplc="7DF81780">
      <w:start w:val="1"/>
      <w:numFmt w:val="lowerLetter"/>
      <w:lvlText w:val="%2"/>
      <w:lvlJc w:val="left"/>
      <w:pPr>
        <w:ind w:left="1090"/>
      </w:pPr>
      <w:rPr>
        <w:rFonts w:ascii="Calibri" w:eastAsia="Times New Roman" w:hAnsi="Calibri" w:cs="Calibri"/>
        <w:b w:val="0"/>
        <w:i w:val="0"/>
        <w:strike w:val="0"/>
        <w:dstrike w:val="0"/>
        <w:color w:val="000000"/>
        <w:sz w:val="22"/>
        <w:szCs w:val="22"/>
        <w:u w:val="none" w:color="000000"/>
        <w:vertAlign w:val="baseline"/>
      </w:rPr>
    </w:lvl>
    <w:lvl w:ilvl="2" w:tplc="DE085DD0">
      <w:start w:val="1"/>
      <w:numFmt w:val="lowerRoman"/>
      <w:lvlText w:val="%3"/>
      <w:lvlJc w:val="left"/>
      <w:pPr>
        <w:ind w:left="1810"/>
      </w:pPr>
      <w:rPr>
        <w:rFonts w:ascii="Calibri" w:eastAsia="Times New Roman" w:hAnsi="Calibri" w:cs="Calibri"/>
        <w:b w:val="0"/>
        <w:i w:val="0"/>
        <w:strike w:val="0"/>
        <w:dstrike w:val="0"/>
        <w:color w:val="000000"/>
        <w:sz w:val="22"/>
        <w:szCs w:val="22"/>
        <w:u w:val="none" w:color="000000"/>
        <w:vertAlign w:val="baseline"/>
      </w:rPr>
    </w:lvl>
    <w:lvl w:ilvl="3" w:tplc="4E34B2F6">
      <w:start w:val="1"/>
      <w:numFmt w:val="decimal"/>
      <w:lvlText w:val="%4"/>
      <w:lvlJc w:val="left"/>
      <w:pPr>
        <w:ind w:left="2530"/>
      </w:pPr>
      <w:rPr>
        <w:rFonts w:ascii="Calibri" w:eastAsia="Times New Roman" w:hAnsi="Calibri" w:cs="Calibri"/>
        <w:b w:val="0"/>
        <w:i w:val="0"/>
        <w:strike w:val="0"/>
        <w:dstrike w:val="0"/>
        <w:color w:val="000000"/>
        <w:sz w:val="22"/>
        <w:szCs w:val="22"/>
        <w:u w:val="none" w:color="000000"/>
        <w:vertAlign w:val="baseline"/>
      </w:rPr>
    </w:lvl>
    <w:lvl w:ilvl="4" w:tplc="09844B84">
      <w:start w:val="1"/>
      <w:numFmt w:val="lowerLetter"/>
      <w:lvlText w:val="%5"/>
      <w:lvlJc w:val="left"/>
      <w:pPr>
        <w:ind w:left="3250"/>
      </w:pPr>
      <w:rPr>
        <w:rFonts w:ascii="Calibri" w:eastAsia="Times New Roman" w:hAnsi="Calibri" w:cs="Calibri"/>
        <w:b w:val="0"/>
        <w:i w:val="0"/>
        <w:strike w:val="0"/>
        <w:dstrike w:val="0"/>
        <w:color w:val="000000"/>
        <w:sz w:val="22"/>
        <w:szCs w:val="22"/>
        <w:u w:val="none" w:color="000000"/>
        <w:vertAlign w:val="baseline"/>
      </w:rPr>
    </w:lvl>
    <w:lvl w:ilvl="5" w:tplc="56AEE02C">
      <w:start w:val="1"/>
      <w:numFmt w:val="lowerRoman"/>
      <w:lvlText w:val="%6"/>
      <w:lvlJc w:val="left"/>
      <w:pPr>
        <w:ind w:left="3970"/>
      </w:pPr>
      <w:rPr>
        <w:rFonts w:ascii="Calibri" w:eastAsia="Times New Roman" w:hAnsi="Calibri" w:cs="Calibri"/>
        <w:b w:val="0"/>
        <w:i w:val="0"/>
        <w:strike w:val="0"/>
        <w:dstrike w:val="0"/>
        <w:color w:val="000000"/>
        <w:sz w:val="22"/>
        <w:szCs w:val="22"/>
        <w:u w:val="none" w:color="000000"/>
        <w:vertAlign w:val="baseline"/>
      </w:rPr>
    </w:lvl>
    <w:lvl w:ilvl="6" w:tplc="BBF2BB8C">
      <w:start w:val="1"/>
      <w:numFmt w:val="decimal"/>
      <w:lvlText w:val="%7"/>
      <w:lvlJc w:val="left"/>
      <w:pPr>
        <w:ind w:left="4690"/>
      </w:pPr>
      <w:rPr>
        <w:rFonts w:ascii="Calibri" w:eastAsia="Times New Roman" w:hAnsi="Calibri" w:cs="Calibri"/>
        <w:b w:val="0"/>
        <w:i w:val="0"/>
        <w:strike w:val="0"/>
        <w:dstrike w:val="0"/>
        <w:color w:val="000000"/>
        <w:sz w:val="22"/>
        <w:szCs w:val="22"/>
        <w:u w:val="none" w:color="000000"/>
        <w:vertAlign w:val="baseline"/>
      </w:rPr>
    </w:lvl>
    <w:lvl w:ilvl="7" w:tplc="8A1A688E">
      <w:start w:val="1"/>
      <w:numFmt w:val="lowerLetter"/>
      <w:lvlText w:val="%8"/>
      <w:lvlJc w:val="left"/>
      <w:pPr>
        <w:ind w:left="5410"/>
      </w:pPr>
      <w:rPr>
        <w:rFonts w:ascii="Calibri" w:eastAsia="Times New Roman" w:hAnsi="Calibri" w:cs="Calibri"/>
        <w:b w:val="0"/>
        <w:i w:val="0"/>
        <w:strike w:val="0"/>
        <w:dstrike w:val="0"/>
        <w:color w:val="000000"/>
        <w:sz w:val="22"/>
        <w:szCs w:val="22"/>
        <w:u w:val="none" w:color="000000"/>
        <w:vertAlign w:val="baseline"/>
      </w:rPr>
    </w:lvl>
    <w:lvl w:ilvl="8" w:tplc="7764D818">
      <w:start w:val="1"/>
      <w:numFmt w:val="lowerRoman"/>
      <w:lvlText w:val="%9"/>
      <w:lvlJc w:val="left"/>
      <w:pPr>
        <w:ind w:left="6130"/>
      </w:pPr>
      <w:rPr>
        <w:rFonts w:ascii="Calibri" w:eastAsia="Times New Roman" w:hAnsi="Calibri" w:cs="Calibri"/>
        <w:b w:val="0"/>
        <w:i w:val="0"/>
        <w:strike w:val="0"/>
        <w:dstrike w:val="0"/>
        <w:color w:val="000000"/>
        <w:sz w:val="22"/>
        <w:szCs w:val="22"/>
        <w:u w:val="none" w:color="000000"/>
        <w:vertAlign w:val="baseline"/>
      </w:rPr>
    </w:lvl>
  </w:abstractNum>
  <w:abstractNum w:abstractNumId="3" w15:restartNumberingAfterBreak="0">
    <w:nsid w:val="02AE73A5"/>
    <w:multiLevelType w:val="hybridMultilevel"/>
    <w:tmpl w:val="BF384220"/>
    <w:lvl w:ilvl="0" w:tplc="5628A0F2">
      <w:start w:val="1"/>
      <w:numFmt w:val="decimal"/>
      <w:lvlText w:val="%1."/>
      <w:lvlJc w:val="left"/>
      <w:pPr>
        <w:ind w:left="284"/>
      </w:pPr>
      <w:rPr>
        <w:rFonts w:ascii="Calibri" w:eastAsia="Times New Roman" w:hAnsi="Calibri" w:cs="Calibri"/>
        <w:b w:val="0"/>
        <w:i w:val="0"/>
        <w:strike w:val="0"/>
        <w:dstrike w:val="0"/>
        <w:color w:val="000000"/>
        <w:sz w:val="22"/>
        <w:szCs w:val="22"/>
        <w:u w:val="none" w:color="000000"/>
        <w:vertAlign w:val="baseline"/>
      </w:rPr>
    </w:lvl>
    <w:lvl w:ilvl="1" w:tplc="EA94BA46">
      <w:start w:val="1"/>
      <w:numFmt w:val="decimal"/>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88AE0D4E">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E1B0BEA4">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095ECF2C">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4B8815BE">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71309DCE">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7F8A6DA4">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BEB4AE04">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4" w15:restartNumberingAfterBreak="0">
    <w:nsid w:val="0988547A"/>
    <w:multiLevelType w:val="hybridMultilevel"/>
    <w:tmpl w:val="0F3A707E"/>
    <w:lvl w:ilvl="0" w:tplc="310042BA">
      <w:start w:val="1"/>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3AE83D0C">
      <w:start w:val="1"/>
      <w:numFmt w:val="lowerLetter"/>
      <w:lvlText w:val="%2"/>
      <w:lvlJc w:val="left"/>
      <w:pPr>
        <w:ind w:left="1097"/>
      </w:pPr>
      <w:rPr>
        <w:rFonts w:ascii="Calibri" w:eastAsia="Times New Roman" w:hAnsi="Calibri" w:cs="Calibri"/>
        <w:b/>
        <w:bCs/>
        <w:i w:val="0"/>
        <w:strike w:val="0"/>
        <w:dstrike w:val="0"/>
        <w:color w:val="000000"/>
        <w:sz w:val="22"/>
        <w:szCs w:val="22"/>
        <w:u w:val="none" w:color="000000"/>
        <w:vertAlign w:val="baseline"/>
      </w:rPr>
    </w:lvl>
    <w:lvl w:ilvl="2" w:tplc="77069F40">
      <w:start w:val="1"/>
      <w:numFmt w:val="lowerRoman"/>
      <w:lvlText w:val="%3"/>
      <w:lvlJc w:val="left"/>
      <w:pPr>
        <w:ind w:left="1817"/>
      </w:pPr>
      <w:rPr>
        <w:rFonts w:ascii="Calibri" w:eastAsia="Times New Roman" w:hAnsi="Calibri" w:cs="Calibri"/>
        <w:b/>
        <w:bCs/>
        <w:i w:val="0"/>
        <w:strike w:val="0"/>
        <w:dstrike w:val="0"/>
        <w:color w:val="000000"/>
        <w:sz w:val="22"/>
        <w:szCs w:val="22"/>
        <w:u w:val="none" w:color="000000"/>
        <w:vertAlign w:val="baseline"/>
      </w:rPr>
    </w:lvl>
    <w:lvl w:ilvl="3" w:tplc="E04C4240">
      <w:start w:val="1"/>
      <w:numFmt w:val="decimal"/>
      <w:lvlText w:val="%4"/>
      <w:lvlJc w:val="left"/>
      <w:pPr>
        <w:ind w:left="2537"/>
      </w:pPr>
      <w:rPr>
        <w:rFonts w:ascii="Calibri" w:eastAsia="Times New Roman" w:hAnsi="Calibri" w:cs="Calibri"/>
        <w:b/>
        <w:bCs/>
        <w:i w:val="0"/>
        <w:strike w:val="0"/>
        <w:dstrike w:val="0"/>
        <w:color w:val="000000"/>
        <w:sz w:val="22"/>
        <w:szCs w:val="22"/>
        <w:u w:val="none" w:color="000000"/>
        <w:vertAlign w:val="baseline"/>
      </w:rPr>
    </w:lvl>
    <w:lvl w:ilvl="4" w:tplc="ED64C94E">
      <w:start w:val="1"/>
      <w:numFmt w:val="lowerLetter"/>
      <w:lvlText w:val="%5"/>
      <w:lvlJc w:val="left"/>
      <w:pPr>
        <w:ind w:left="3257"/>
      </w:pPr>
      <w:rPr>
        <w:rFonts w:ascii="Calibri" w:eastAsia="Times New Roman" w:hAnsi="Calibri" w:cs="Calibri"/>
        <w:b/>
        <w:bCs/>
        <w:i w:val="0"/>
        <w:strike w:val="0"/>
        <w:dstrike w:val="0"/>
        <w:color w:val="000000"/>
        <w:sz w:val="22"/>
        <w:szCs w:val="22"/>
        <w:u w:val="none" w:color="000000"/>
        <w:vertAlign w:val="baseline"/>
      </w:rPr>
    </w:lvl>
    <w:lvl w:ilvl="5" w:tplc="446C7930">
      <w:start w:val="1"/>
      <w:numFmt w:val="lowerRoman"/>
      <w:lvlText w:val="%6"/>
      <w:lvlJc w:val="left"/>
      <w:pPr>
        <w:ind w:left="3977"/>
      </w:pPr>
      <w:rPr>
        <w:rFonts w:ascii="Calibri" w:eastAsia="Times New Roman" w:hAnsi="Calibri" w:cs="Calibri"/>
        <w:b/>
        <w:bCs/>
        <w:i w:val="0"/>
        <w:strike w:val="0"/>
        <w:dstrike w:val="0"/>
        <w:color w:val="000000"/>
        <w:sz w:val="22"/>
        <w:szCs w:val="22"/>
        <w:u w:val="none" w:color="000000"/>
        <w:vertAlign w:val="baseline"/>
      </w:rPr>
    </w:lvl>
    <w:lvl w:ilvl="6" w:tplc="C5A03ED4">
      <w:start w:val="1"/>
      <w:numFmt w:val="decimal"/>
      <w:lvlText w:val="%7"/>
      <w:lvlJc w:val="left"/>
      <w:pPr>
        <w:ind w:left="4697"/>
      </w:pPr>
      <w:rPr>
        <w:rFonts w:ascii="Calibri" w:eastAsia="Times New Roman" w:hAnsi="Calibri" w:cs="Calibri"/>
        <w:b/>
        <w:bCs/>
        <w:i w:val="0"/>
        <w:strike w:val="0"/>
        <w:dstrike w:val="0"/>
        <w:color w:val="000000"/>
        <w:sz w:val="22"/>
        <w:szCs w:val="22"/>
        <w:u w:val="none" w:color="000000"/>
        <w:vertAlign w:val="baseline"/>
      </w:rPr>
    </w:lvl>
    <w:lvl w:ilvl="7" w:tplc="DB34E706">
      <w:start w:val="1"/>
      <w:numFmt w:val="lowerLetter"/>
      <w:lvlText w:val="%8"/>
      <w:lvlJc w:val="left"/>
      <w:pPr>
        <w:ind w:left="5417"/>
      </w:pPr>
      <w:rPr>
        <w:rFonts w:ascii="Calibri" w:eastAsia="Times New Roman" w:hAnsi="Calibri" w:cs="Calibri"/>
        <w:b/>
        <w:bCs/>
        <w:i w:val="0"/>
        <w:strike w:val="0"/>
        <w:dstrike w:val="0"/>
        <w:color w:val="000000"/>
        <w:sz w:val="22"/>
        <w:szCs w:val="22"/>
        <w:u w:val="none" w:color="000000"/>
        <w:vertAlign w:val="baseline"/>
      </w:rPr>
    </w:lvl>
    <w:lvl w:ilvl="8" w:tplc="89ECB5CA">
      <w:start w:val="1"/>
      <w:numFmt w:val="lowerRoman"/>
      <w:lvlText w:val="%9"/>
      <w:lvlJc w:val="left"/>
      <w:pPr>
        <w:ind w:left="6137"/>
      </w:pPr>
      <w:rPr>
        <w:rFonts w:ascii="Calibri" w:eastAsia="Times New Roman" w:hAnsi="Calibri" w:cs="Calibri"/>
        <w:b/>
        <w:bCs/>
        <w:i w:val="0"/>
        <w:strike w:val="0"/>
        <w:dstrike w:val="0"/>
        <w:color w:val="000000"/>
        <w:sz w:val="22"/>
        <w:szCs w:val="22"/>
        <w:u w:val="none" w:color="000000"/>
        <w:vertAlign w:val="baseline"/>
      </w:rPr>
    </w:lvl>
  </w:abstractNum>
  <w:abstractNum w:abstractNumId="5" w15:restartNumberingAfterBreak="0">
    <w:nsid w:val="0A3415BB"/>
    <w:multiLevelType w:val="hybridMultilevel"/>
    <w:tmpl w:val="DDBADEAA"/>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9C0231"/>
    <w:multiLevelType w:val="hybridMultilevel"/>
    <w:tmpl w:val="619E737C"/>
    <w:lvl w:ilvl="0" w:tplc="C6E85AF6">
      <w:start w:val="5"/>
      <w:numFmt w:val="decimal"/>
      <w:lvlText w:val="%1."/>
      <w:lvlJc w:val="left"/>
      <w:pPr>
        <w:ind w:left="220"/>
      </w:pPr>
      <w:rPr>
        <w:rFonts w:ascii="Calibri" w:eastAsia="Times New Roman" w:hAnsi="Calibri" w:cs="Calibri"/>
        <w:b/>
        <w:bCs/>
        <w:i w:val="0"/>
        <w:strike w:val="0"/>
        <w:dstrike w:val="0"/>
        <w:color w:val="000000"/>
        <w:sz w:val="22"/>
        <w:szCs w:val="22"/>
        <w:u w:val="none" w:color="000000"/>
        <w:vertAlign w:val="baseline"/>
      </w:rPr>
    </w:lvl>
    <w:lvl w:ilvl="1" w:tplc="1CD8ECAC">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327E7B8E">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83BA16A6">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2AA8CA66">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423095E2">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A4525C5A">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5A5CD176">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343EB3E2">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7" w15:restartNumberingAfterBreak="0">
    <w:nsid w:val="0CF368EC"/>
    <w:multiLevelType w:val="hybridMultilevel"/>
    <w:tmpl w:val="E348F074"/>
    <w:lvl w:ilvl="0" w:tplc="140A368C">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ECC4A174">
      <w:start w:val="1"/>
      <w:numFmt w:val="lowerLetter"/>
      <w:lvlText w:val="%2"/>
      <w:lvlJc w:val="left"/>
      <w:pPr>
        <w:ind w:left="643"/>
      </w:pPr>
      <w:rPr>
        <w:rFonts w:ascii="Calibri" w:eastAsia="Times New Roman" w:hAnsi="Calibri" w:cs="Calibri"/>
        <w:b/>
        <w:bCs/>
        <w:i w:val="0"/>
        <w:strike w:val="0"/>
        <w:dstrike w:val="0"/>
        <w:color w:val="000000"/>
        <w:sz w:val="22"/>
        <w:szCs w:val="22"/>
        <w:u w:val="none" w:color="000000"/>
        <w:vertAlign w:val="baseline"/>
      </w:rPr>
    </w:lvl>
    <w:lvl w:ilvl="2" w:tplc="62EEBE08">
      <w:start w:val="4"/>
      <w:numFmt w:val="lowerLetter"/>
      <w:lvlRestart w:val="0"/>
      <w:lvlText w:val="%3)"/>
      <w:lvlJc w:val="left"/>
      <w:pPr>
        <w:ind w:left="852"/>
      </w:pPr>
      <w:rPr>
        <w:rFonts w:ascii="Calibri" w:eastAsia="Times New Roman" w:hAnsi="Calibri" w:cs="Calibri"/>
        <w:b/>
        <w:bCs/>
        <w:i w:val="0"/>
        <w:strike w:val="0"/>
        <w:dstrike w:val="0"/>
        <w:color w:val="000000"/>
        <w:sz w:val="22"/>
        <w:szCs w:val="22"/>
        <w:u w:val="none" w:color="000000"/>
        <w:vertAlign w:val="baseline"/>
      </w:rPr>
    </w:lvl>
    <w:lvl w:ilvl="3" w:tplc="D28C0548">
      <w:start w:val="1"/>
      <w:numFmt w:val="decimal"/>
      <w:lvlText w:val="%4"/>
      <w:lvlJc w:val="left"/>
      <w:pPr>
        <w:ind w:left="1647"/>
      </w:pPr>
      <w:rPr>
        <w:rFonts w:ascii="Calibri" w:eastAsia="Times New Roman" w:hAnsi="Calibri" w:cs="Calibri"/>
        <w:b/>
        <w:bCs/>
        <w:i w:val="0"/>
        <w:strike w:val="0"/>
        <w:dstrike w:val="0"/>
        <w:color w:val="000000"/>
        <w:sz w:val="22"/>
        <w:szCs w:val="22"/>
        <w:u w:val="none" w:color="000000"/>
        <w:vertAlign w:val="baseline"/>
      </w:rPr>
    </w:lvl>
    <w:lvl w:ilvl="4" w:tplc="1214D50A">
      <w:start w:val="1"/>
      <w:numFmt w:val="lowerLetter"/>
      <w:lvlText w:val="%5"/>
      <w:lvlJc w:val="left"/>
      <w:pPr>
        <w:ind w:left="2367"/>
      </w:pPr>
      <w:rPr>
        <w:rFonts w:ascii="Calibri" w:eastAsia="Times New Roman" w:hAnsi="Calibri" w:cs="Calibri"/>
        <w:b/>
        <w:bCs/>
        <w:i w:val="0"/>
        <w:strike w:val="0"/>
        <w:dstrike w:val="0"/>
        <w:color w:val="000000"/>
        <w:sz w:val="22"/>
        <w:szCs w:val="22"/>
        <w:u w:val="none" w:color="000000"/>
        <w:vertAlign w:val="baseline"/>
      </w:rPr>
    </w:lvl>
    <w:lvl w:ilvl="5" w:tplc="8D0A28AE">
      <w:start w:val="1"/>
      <w:numFmt w:val="lowerRoman"/>
      <w:lvlText w:val="%6"/>
      <w:lvlJc w:val="left"/>
      <w:pPr>
        <w:ind w:left="3087"/>
      </w:pPr>
      <w:rPr>
        <w:rFonts w:ascii="Calibri" w:eastAsia="Times New Roman" w:hAnsi="Calibri" w:cs="Calibri"/>
        <w:b/>
        <w:bCs/>
        <w:i w:val="0"/>
        <w:strike w:val="0"/>
        <w:dstrike w:val="0"/>
        <w:color w:val="000000"/>
        <w:sz w:val="22"/>
        <w:szCs w:val="22"/>
        <w:u w:val="none" w:color="000000"/>
        <w:vertAlign w:val="baseline"/>
      </w:rPr>
    </w:lvl>
    <w:lvl w:ilvl="6" w:tplc="FDA0ABA6">
      <w:start w:val="1"/>
      <w:numFmt w:val="decimal"/>
      <w:lvlText w:val="%7"/>
      <w:lvlJc w:val="left"/>
      <w:pPr>
        <w:ind w:left="3807"/>
      </w:pPr>
      <w:rPr>
        <w:rFonts w:ascii="Calibri" w:eastAsia="Times New Roman" w:hAnsi="Calibri" w:cs="Calibri"/>
        <w:b/>
        <w:bCs/>
        <w:i w:val="0"/>
        <w:strike w:val="0"/>
        <w:dstrike w:val="0"/>
        <w:color w:val="000000"/>
        <w:sz w:val="22"/>
        <w:szCs w:val="22"/>
        <w:u w:val="none" w:color="000000"/>
        <w:vertAlign w:val="baseline"/>
      </w:rPr>
    </w:lvl>
    <w:lvl w:ilvl="7" w:tplc="89AE5086">
      <w:start w:val="1"/>
      <w:numFmt w:val="lowerLetter"/>
      <w:lvlText w:val="%8"/>
      <w:lvlJc w:val="left"/>
      <w:pPr>
        <w:ind w:left="4527"/>
      </w:pPr>
      <w:rPr>
        <w:rFonts w:ascii="Calibri" w:eastAsia="Times New Roman" w:hAnsi="Calibri" w:cs="Calibri"/>
        <w:b/>
        <w:bCs/>
        <w:i w:val="0"/>
        <w:strike w:val="0"/>
        <w:dstrike w:val="0"/>
        <w:color w:val="000000"/>
        <w:sz w:val="22"/>
        <w:szCs w:val="22"/>
        <w:u w:val="none" w:color="000000"/>
        <w:vertAlign w:val="baseline"/>
      </w:rPr>
    </w:lvl>
    <w:lvl w:ilvl="8" w:tplc="AC3E3D72">
      <w:start w:val="1"/>
      <w:numFmt w:val="lowerRoman"/>
      <w:lvlText w:val="%9"/>
      <w:lvlJc w:val="left"/>
      <w:pPr>
        <w:ind w:left="5247"/>
      </w:pPr>
      <w:rPr>
        <w:rFonts w:ascii="Calibri" w:eastAsia="Times New Roman" w:hAnsi="Calibri" w:cs="Calibri"/>
        <w:b/>
        <w:bCs/>
        <w:i w:val="0"/>
        <w:strike w:val="0"/>
        <w:dstrike w:val="0"/>
        <w:color w:val="000000"/>
        <w:sz w:val="22"/>
        <w:szCs w:val="22"/>
        <w:u w:val="none" w:color="000000"/>
        <w:vertAlign w:val="baseline"/>
      </w:rPr>
    </w:lvl>
  </w:abstractNum>
  <w:abstractNum w:abstractNumId="8" w15:restartNumberingAfterBreak="0">
    <w:nsid w:val="0E44098E"/>
    <w:multiLevelType w:val="hybridMultilevel"/>
    <w:tmpl w:val="9DBE2F84"/>
    <w:lvl w:ilvl="0" w:tplc="601452B8">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BC602378">
      <w:start w:val="12"/>
      <w:numFmt w:val="lowerLetter"/>
      <w:lvlText w:val="%2)"/>
      <w:lvlJc w:val="left"/>
      <w:pPr>
        <w:ind w:left="862"/>
      </w:pPr>
      <w:rPr>
        <w:rFonts w:ascii="Calibri" w:eastAsia="Times New Roman" w:hAnsi="Calibri" w:cs="Calibri"/>
        <w:b w:val="0"/>
        <w:i w:val="0"/>
        <w:strike w:val="0"/>
        <w:dstrike w:val="0"/>
        <w:color w:val="000000"/>
        <w:sz w:val="22"/>
        <w:szCs w:val="22"/>
        <w:u w:val="none" w:color="000000"/>
        <w:vertAlign w:val="baseline"/>
      </w:rPr>
    </w:lvl>
    <w:lvl w:ilvl="2" w:tplc="228800DE">
      <w:start w:val="1"/>
      <w:numFmt w:val="lowerRoman"/>
      <w:lvlText w:val="%3"/>
      <w:lvlJc w:val="left"/>
      <w:pPr>
        <w:ind w:left="1647"/>
      </w:pPr>
      <w:rPr>
        <w:rFonts w:ascii="Calibri" w:eastAsia="Times New Roman" w:hAnsi="Calibri" w:cs="Calibri"/>
        <w:b w:val="0"/>
        <w:i w:val="0"/>
        <w:strike w:val="0"/>
        <w:dstrike w:val="0"/>
        <w:color w:val="000000"/>
        <w:sz w:val="22"/>
        <w:szCs w:val="22"/>
        <w:u w:val="none" w:color="000000"/>
        <w:vertAlign w:val="baseline"/>
      </w:rPr>
    </w:lvl>
    <w:lvl w:ilvl="3" w:tplc="C576E910">
      <w:start w:val="1"/>
      <w:numFmt w:val="decimal"/>
      <w:lvlText w:val="%4"/>
      <w:lvlJc w:val="left"/>
      <w:pPr>
        <w:ind w:left="2367"/>
      </w:pPr>
      <w:rPr>
        <w:rFonts w:ascii="Calibri" w:eastAsia="Times New Roman" w:hAnsi="Calibri" w:cs="Calibri"/>
        <w:b w:val="0"/>
        <w:i w:val="0"/>
        <w:strike w:val="0"/>
        <w:dstrike w:val="0"/>
        <w:color w:val="000000"/>
        <w:sz w:val="22"/>
        <w:szCs w:val="22"/>
        <w:u w:val="none" w:color="000000"/>
        <w:vertAlign w:val="baseline"/>
      </w:rPr>
    </w:lvl>
    <w:lvl w:ilvl="4" w:tplc="A6FA777A">
      <w:start w:val="1"/>
      <w:numFmt w:val="lowerLetter"/>
      <w:lvlText w:val="%5"/>
      <w:lvlJc w:val="left"/>
      <w:pPr>
        <w:ind w:left="3087"/>
      </w:pPr>
      <w:rPr>
        <w:rFonts w:ascii="Calibri" w:eastAsia="Times New Roman" w:hAnsi="Calibri" w:cs="Calibri"/>
        <w:b w:val="0"/>
        <w:i w:val="0"/>
        <w:strike w:val="0"/>
        <w:dstrike w:val="0"/>
        <w:color w:val="000000"/>
        <w:sz w:val="22"/>
        <w:szCs w:val="22"/>
        <w:u w:val="none" w:color="000000"/>
        <w:vertAlign w:val="baseline"/>
      </w:rPr>
    </w:lvl>
    <w:lvl w:ilvl="5" w:tplc="08B8ED36">
      <w:start w:val="1"/>
      <w:numFmt w:val="lowerRoman"/>
      <w:lvlText w:val="%6"/>
      <w:lvlJc w:val="left"/>
      <w:pPr>
        <w:ind w:left="3807"/>
      </w:pPr>
      <w:rPr>
        <w:rFonts w:ascii="Calibri" w:eastAsia="Times New Roman" w:hAnsi="Calibri" w:cs="Calibri"/>
        <w:b w:val="0"/>
        <w:i w:val="0"/>
        <w:strike w:val="0"/>
        <w:dstrike w:val="0"/>
        <w:color w:val="000000"/>
        <w:sz w:val="22"/>
        <w:szCs w:val="22"/>
        <w:u w:val="none" w:color="000000"/>
        <w:vertAlign w:val="baseline"/>
      </w:rPr>
    </w:lvl>
    <w:lvl w:ilvl="6" w:tplc="DC10CC96">
      <w:start w:val="1"/>
      <w:numFmt w:val="decimal"/>
      <w:lvlText w:val="%7"/>
      <w:lvlJc w:val="left"/>
      <w:pPr>
        <w:ind w:left="4527"/>
      </w:pPr>
      <w:rPr>
        <w:rFonts w:ascii="Calibri" w:eastAsia="Times New Roman" w:hAnsi="Calibri" w:cs="Calibri"/>
        <w:b w:val="0"/>
        <w:i w:val="0"/>
        <w:strike w:val="0"/>
        <w:dstrike w:val="0"/>
        <w:color w:val="000000"/>
        <w:sz w:val="22"/>
        <w:szCs w:val="22"/>
        <w:u w:val="none" w:color="000000"/>
        <w:vertAlign w:val="baseline"/>
      </w:rPr>
    </w:lvl>
    <w:lvl w:ilvl="7" w:tplc="3F2840D6">
      <w:start w:val="1"/>
      <w:numFmt w:val="lowerLetter"/>
      <w:lvlText w:val="%8"/>
      <w:lvlJc w:val="left"/>
      <w:pPr>
        <w:ind w:left="5247"/>
      </w:pPr>
      <w:rPr>
        <w:rFonts w:ascii="Calibri" w:eastAsia="Times New Roman" w:hAnsi="Calibri" w:cs="Calibri"/>
        <w:b w:val="0"/>
        <w:i w:val="0"/>
        <w:strike w:val="0"/>
        <w:dstrike w:val="0"/>
        <w:color w:val="000000"/>
        <w:sz w:val="22"/>
        <w:szCs w:val="22"/>
        <w:u w:val="none" w:color="000000"/>
        <w:vertAlign w:val="baseline"/>
      </w:rPr>
    </w:lvl>
    <w:lvl w:ilvl="8" w:tplc="E32CCDF2">
      <w:start w:val="1"/>
      <w:numFmt w:val="lowerRoman"/>
      <w:lvlText w:val="%9"/>
      <w:lvlJc w:val="left"/>
      <w:pPr>
        <w:ind w:left="5967"/>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11DC6521"/>
    <w:multiLevelType w:val="hybridMultilevel"/>
    <w:tmpl w:val="DD1C088C"/>
    <w:lvl w:ilvl="0" w:tplc="2F08D416">
      <w:start w:val="1"/>
      <w:numFmt w:val="decimal"/>
      <w:lvlText w:val="%1."/>
      <w:lvlJc w:val="left"/>
      <w:pPr>
        <w:ind w:left="281"/>
      </w:pPr>
      <w:rPr>
        <w:rFonts w:ascii="Calibri" w:eastAsia="Times New Roman" w:hAnsi="Calibri" w:cs="Calibri"/>
        <w:b/>
        <w:bCs/>
        <w:i w:val="0"/>
        <w:strike w:val="0"/>
        <w:dstrike w:val="0"/>
        <w:color w:val="000000"/>
        <w:sz w:val="22"/>
        <w:szCs w:val="22"/>
        <w:u w:val="none" w:color="000000"/>
        <w:vertAlign w:val="baseline"/>
      </w:rPr>
    </w:lvl>
    <w:lvl w:ilvl="1" w:tplc="081A2576">
      <w:start w:val="1"/>
      <w:numFmt w:val="decimal"/>
      <w:lvlText w:val="%2)"/>
      <w:lvlJc w:val="left"/>
      <w:pPr>
        <w:ind w:left="994"/>
      </w:pPr>
      <w:rPr>
        <w:rFonts w:ascii="Calibri" w:eastAsia="Times New Roman" w:hAnsi="Calibri" w:cs="Calibri"/>
        <w:b w:val="0"/>
        <w:i w:val="0"/>
        <w:strike w:val="0"/>
        <w:dstrike w:val="0"/>
        <w:color w:val="000000"/>
        <w:sz w:val="22"/>
        <w:szCs w:val="22"/>
        <w:u w:val="none" w:color="000000"/>
        <w:vertAlign w:val="baseline"/>
      </w:rPr>
    </w:lvl>
    <w:lvl w:ilvl="2" w:tplc="6DE43F48">
      <w:start w:val="1"/>
      <w:numFmt w:val="lowerRoman"/>
      <w:lvlText w:val="%3"/>
      <w:lvlJc w:val="left"/>
      <w:pPr>
        <w:ind w:left="1364"/>
      </w:pPr>
      <w:rPr>
        <w:rFonts w:ascii="Calibri" w:eastAsia="Times New Roman" w:hAnsi="Calibri" w:cs="Calibri"/>
        <w:b w:val="0"/>
        <w:i w:val="0"/>
        <w:strike w:val="0"/>
        <w:dstrike w:val="0"/>
        <w:color w:val="000000"/>
        <w:sz w:val="22"/>
        <w:szCs w:val="22"/>
        <w:u w:val="none" w:color="000000"/>
        <w:vertAlign w:val="baseline"/>
      </w:rPr>
    </w:lvl>
    <w:lvl w:ilvl="3" w:tplc="0DD856BA">
      <w:start w:val="1"/>
      <w:numFmt w:val="decimal"/>
      <w:lvlText w:val="%4"/>
      <w:lvlJc w:val="left"/>
      <w:pPr>
        <w:ind w:left="2084"/>
      </w:pPr>
      <w:rPr>
        <w:rFonts w:ascii="Calibri" w:eastAsia="Times New Roman" w:hAnsi="Calibri" w:cs="Calibri"/>
        <w:b w:val="0"/>
        <w:i w:val="0"/>
        <w:strike w:val="0"/>
        <w:dstrike w:val="0"/>
        <w:color w:val="000000"/>
        <w:sz w:val="22"/>
        <w:szCs w:val="22"/>
        <w:u w:val="none" w:color="000000"/>
        <w:vertAlign w:val="baseline"/>
      </w:rPr>
    </w:lvl>
    <w:lvl w:ilvl="4" w:tplc="B40CD5F2">
      <w:start w:val="1"/>
      <w:numFmt w:val="lowerLetter"/>
      <w:lvlText w:val="%5"/>
      <w:lvlJc w:val="left"/>
      <w:pPr>
        <w:ind w:left="2804"/>
      </w:pPr>
      <w:rPr>
        <w:rFonts w:ascii="Calibri" w:eastAsia="Times New Roman" w:hAnsi="Calibri" w:cs="Calibri"/>
        <w:b w:val="0"/>
        <w:i w:val="0"/>
        <w:strike w:val="0"/>
        <w:dstrike w:val="0"/>
        <w:color w:val="000000"/>
        <w:sz w:val="22"/>
        <w:szCs w:val="22"/>
        <w:u w:val="none" w:color="000000"/>
        <w:vertAlign w:val="baseline"/>
      </w:rPr>
    </w:lvl>
    <w:lvl w:ilvl="5" w:tplc="391EC394">
      <w:start w:val="1"/>
      <w:numFmt w:val="lowerRoman"/>
      <w:lvlText w:val="%6"/>
      <w:lvlJc w:val="left"/>
      <w:pPr>
        <w:ind w:left="3524"/>
      </w:pPr>
      <w:rPr>
        <w:rFonts w:ascii="Calibri" w:eastAsia="Times New Roman" w:hAnsi="Calibri" w:cs="Calibri"/>
        <w:b w:val="0"/>
        <w:i w:val="0"/>
        <w:strike w:val="0"/>
        <w:dstrike w:val="0"/>
        <w:color w:val="000000"/>
        <w:sz w:val="22"/>
        <w:szCs w:val="22"/>
        <w:u w:val="none" w:color="000000"/>
        <w:vertAlign w:val="baseline"/>
      </w:rPr>
    </w:lvl>
    <w:lvl w:ilvl="6" w:tplc="BFEA256E">
      <w:start w:val="1"/>
      <w:numFmt w:val="decimal"/>
      <w:lvlText w:val="%7"/>
      <w:lvlJc w:val="left"/>
      <w:pPr>
        <w:ind w:left="4244"/>
      </w:pPr>
      <w:rPr>
        <w:rFonts w:ascii="Calibri" w:eastAsia="Times New Roman" w:hAnsi="Calibri" w:cs="Calibri"/>
        <w:b w:val="0"/>
        <w:i w:val="0"/>
        <w:strike w:val="0"/>
        <w:dstrike w:val="0"/>
        <w:color w:val="000000"/>
        <w:sz w:val="22"/>
        <w:szCs w:val="22"/>
        <w:u w:val="none" w:color="000000"/>
        <w:vertAlign w:val="baseline"/>
      </w:rPr>
    </w:lvl>
    <w:lvl w:ilvl="7" w:tplc="70CE13CC">
      <w:start w:val="1"/>
      <w:numFmt w:val="lowerLetter"/>
      <w:lvlText w:val="%8"/>
      <w:lvlJc w:val="left"/>
      <w:pPr>
        <w:ind w:left="4964"/>
      </w:pPr>
      <w:rPr>
        <w:rFonts w:ascii="Calibri" w:eastAsia="Times New Roman" w:hAnsi="Calibri" w:cs="Calibri"/>
        <w:b w:val="0"/>
        <w:i w:val="0"/>
        <w:strike w:val="0"/>
        <w:dstrike w:val="0"/>
        <w:color w:val="000000"/>
        <w:sz w:val="22"/>
        <w:szCs w:val="22"/>
        <w:u w:val="none" w:color="000000"/>
        <w:vertAlign w:val="baseline"/>
      </w:rPr>
    </w:lvl>
    <w:lvl w:ilvl="8" w:tplc="B5B0A550">
      <w:start w:val="1"/>
      <w:numFmt w:val="lowerRoman"/>
      <w:lvlText w:val="%9"/>
      <w:lvlJc w:val="left"/>
      <w:pPr>
        <w:ind w:left="5684"/>
      </w:pPr>
      <w:rPr>
        <w:rFonts w:ascii="Calibri" w:eastAsia="Times New Roman" w:hAnsi="Calibri" w:cs="Calibri"/>
        <w:b w:val="0"/>
        <w:i w:val="0"/>
        <w:strike w:val="0"/>
        <w:dstrike w:val="0"/>
        <w:color w:val="000000"/>
        <w:sz w:val="22"/>
        <w:szCs w:val="22"/>
        <w:u w:val="none" w:color="000000"/>
        <w:vertAlign w:val="baseline"/>
      </w:rPr>
    </w:lvl>
  </w:abstractNum>
  <w:abstractNum w:abstractNumId="10" w15:restartNumberingAfterBreak="0">
    <w:nsid w:val="15504306"/>
    <w:multiLevelType w:val="hybridMultilevel"/>
    <w:tmpl w:val="FEAE02A0"/>
    <w:lvl w:ilvl="0" w:tplc="0EF4F74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A16932C">
      <w:start w:val="1"/>
      <w:numFmt w:val="lowerLetter"/>
      <w:lvlText w:val="%2"/>
      <w:lvlJc w:val="left"/>
      <w:pPr>
        <w:ind w:left="643"/>
      </w:pPr>
      <w:rPr>
        <w:rFonts w:ascii="Arial" w:eastAsia="Times New Roman" w:hAnsi="Arial" w:cs="Arial"/>
        <w:b w:val="0"/>
        <w:i w:val="0"/>
        <w:strike w:val="0"/>
        <w:dstrike w:val="0"/>
        <w:color w:val="000000"/>
        <w:sz w:val="22"/>
        <w:szCs w:val="22"/>
        <w:u w:val="none" w:color="000000"/>
        <w:vertAlign w:val="baseline"/>
      </w:rPr>
    </w:lvl>
    <w:lvl w:ilvl="2" w:tplc="6C58F078">
      <w:start w:val="1"/>
      <w:numFmt w:val="decimal"/>
      <w:lvlRestart w:val="0"/>
      <w:lvlText w:val="%3."/>
      <w:lvlJc w:val="left"/>
      <w:pPr>
        <w:ind w:left="1401"/>
      </w:pPr>
      <w:rPr>
        <w:rFonts w:ascii="Arial" w:eastAsia="Times New Roman" w:hAnsi="Arial" w:cs="Arial"/>
        <w:b w:val="0"/>
        <w:i w:val="0"/>
        <w:strike w:val="0"/>
        <w:dstrike w:val="0"/>
        <w:color w:val="000000"/>
        <w:sz w:val="22"/>
        <w:szCs w:val="22"/>
        <w:u w:val="none" w:color="000000"/>
        <w:vertAlign w:val="baseline"/>
      </w:rPr>
    </w:lvl>
    <w:lvl w:ilvl="3" w:tplc="AF20CEE0">
      <w:start w:val="1"/>
      <w:numFmt w:val="decimal"/>
      <w:lvlText w:val="%4"/>
      <w:lvlJc w:val="left"/>
      <w:pPr>
        <w:ind w:left="1647"/>
      </w:pPr>
      <w:rPr>
        <w:rFonts w:ascii="Arial" w:eastAsia="Times New Roman" w:hAnsi="Arial" w:cs="Arial"/>
        <w:b w:val="0"/>
        <w:i w:val="0"/>
        <w:strike w:val="0"/>
        <w:dstrike w:val="0"/>
        <w:color w:val="000000"/>
        <w:sz w:val="22"/>
        <w:szCs w:val="22"/>
        <w:u w:val="none" w:color="000000"/>
        <w:vertAlign w:val="baseline"/>
      </w:rPr>
    </w:lvl>
    <w:lvl w:ilvl="4" w:tplc="DDEC560A">
      <w:start w:val="1"/>
      <w:numFmt w:val="lowerLetter"/>
      <w:lvlText w:val="%5"/>
      <w:lvlJc w:val="left"/>
      <w:pPr>
        <w:ind w:left="2367"/>
      </w:pPr>
      <w:rPr>
        <w:rFonts w:ascii="Arial" w:eastAsia="Times New Roman" w:hAnsi="Arial" w:cs="Arial"/>
        <w:b w:val="0"/>
        <w:i w:val="0"/>
        <w:strike w:val="0"/>
        <w:dstrike w:val="0"/>
        <w:color w:val="000000"/>
        <w:sz w:val="22"/>
        <w:szCs w:val="22"/>
        <w:u w:val="none" w:color="000000"/>
        <w:vertAlign w:val="baseline"/>
      </w:rPr>
    </w:lvl>
    <w:lvl w:ilvl="5" w:tplc="2F4274A2">
      <w:start w:val="1"/>
      <w:numFmt w:val="lowerRoman"/>
      <w:lvlText w:val="%6"/>
      <w:lvlJc w:val="left"/>
      <w:pPr>
        <w:ind w:left="3087"/>
      </w:pPr>
      <w:rPr>
        <w:rFonts w:ascii="Arial" w:eastAsia="Times New Roman" w:hAnsi="Arial" w:cs="Arial"/>
        <w:b w:val="0"/>
        <w:i w:val="0"/>
        <w:strike w:val="0"/>
        <w:dstrike w:val="0"/>
        <w:color w:val="000000"/>
        <w:sz w:val="22"/>
        <w:szCs w:val="22"/>
        <w:u w:val="none" w:color="000000"/>
        <w:vertAlign w:val="baseline"/>
      </w:rPr>
    </w:lvl>
    <w:lvl w:ilvl="6" w:tplc="E598A56C">
      <w:start w:val="1"/>
      <w:numFmt w:val="decimal"/>
      <w:lvlText w:val="%7"/>
      <w:lvlJc w:val="left"/>
      <w:pPr>
        <w:ind w:left="3807"/>
      </w:pPr>
      <w:rPr>
        <w:rFonts w:ascii="Arial" w:eastAsia="Times New Roman" w:hAnsi="Arial" w:cs="Arial"/>
        <w:b w:val="0"/>
        <w:i w:val="0"/>
        <w:strike w:val="0"/>
        <w:dstrike w:val="0"/>
        <w:color w:val="000000"/>
        <w:sz w:val="22"/>
        <w:szCs w:val="22"/>
        <w:u w:val="none" w:color="000000"/>
        <w:vertAlign w:val="baseline"/>
      </w:rPr>
    </w:lvl>
    <w:lvl w:ilvl="7" w:tplc="BD0868AA">
      <w:start w:val="1"/>
      <w:numFmt w:val="lowerLetter"/>
      <w:lvlText w:val="%8"/>
      <w:lvlJc w:val="left"/>
      <w:pPr>
        <w:ind w:left="4527"/>
      </w:pPr>
      <w:rPr>
        <w:rFonts w:ascii="Arial" w:eastAsia="Times New Roman" w:hAnsi="Arial" w:cs="Arial"/>
        <w:b w:val="0"/>
        <w:i w:val="0"/>
        <w:strike w:val="0"/>
        <w:dstrike w:val="0"/>
        <w:color w:val="000000"/>
        <w:sz w:val="22"/>
        <w:szCs w:val="22"/>
        <w:u w:val="none" w:color="000000"/>
        <w:vertAlign w:val="baseline"/>
      </w:rPr>
    </w:lvl>
    <w:lvl w:ilvl="8" w:tplc="C11E398C">
      <w:start w:val="1"/>
      <w:numFmt w:val="lowerRoman"/>
      <w:lvlText w:val="%9"/>
      <w:lvlJc w:val="left"/>
      <w:pPr>
        <w:ind w:left="5247"/>
      </w:pPr>
      <w:rPr>
        <w:rFonts w:ascii="Arial" w:eastAsia="Times New Roman" w:hAnsi="Arial" w:cs="Arial"/>
        <w:b w:val="0"/>
        <w:i w:val="0"/>
        <w:strike w:val="0"/>
        <w:dstrike w:val="0"/>
        <w:color w:val="000000"/>
        <w:sz w:val="22"/>
        <w:szCs w:val="22"/>
        <w:u w:val="none" w:color="000000"/>
        <w:vertAlign w:val="baseline"/>
      </w:rPr>
    </w:lvl>
  </w:abstractNum>
  <w:abstractNum w:abstractNumId="11" w15:restartNumberingAfterBreak="0">
    <w:nsid w:val="19953009"/>
    <w:multiLevelType w:val="hybridMultilevel"/>
    <w:tmpl w:val="FCEC8E18"/>
    <w:lvl w:ilvl="0" w:tplc="BCCC6D5C">
      <w:start w:val="1"/>
      <w:numFmt w:val="bullet"/>
      <w:lvlText w:val="•"/>
      <w:lvlJc w:val="left"/>
      <w:pPr>
        <w:ind w:left="360"/>
      </w:pPr>
      <w:rPr>
        <w:rFonts w:ascii="Calibri" w:eastAsia="Times New Roman" w:hAnsi="Calibri"/>
        <w:b w:val="0"/>
        <w:i w:val="0"/>
        <w:strike w:val="0"/>
        <w:dstrike w:val="0"/>
        <w:color w:val="000000"/>
        <w:sz w:val="22"/>
        <w:u w:val="none" w:color="000000"/>
        <w:vertAlign w:val="baseline"/>
      </w:rPr>
    </w:lvl>
    <w:lvl w:ilvl="1" w:tplc="F2962AC2">
      <w:start w:val="1"/>
      <w:numFmt w:val="bullet"/>
      <w:lvlText w:val="o"/>
      <w:lvlJc w:val="left"/>
      <w:pPr>
        <w:ind w:left="641"/>
      </w:pPr>
      <w:rPr>
        <w:rFonts w:ascii="Calibri" w:eastAsia="Times New Roman" w:hAnsi="Calibri"/>
        <w:b w:val="0"/>
        <w:i w:val="0"/>
        <w:strike w:val="0"/>
        <w:dstrike w:val="0"/>
        <w:color w:val="000000"/>
        <w:sz w:val="22"/>
        <w:u w:val="none" w:color="000000"/>
        <w:vertAlign w:val="baseline"/>
      </w:rPr>
    </w:lvl>
    <w:lvl w:ilvl="2" w:tplc="CB74DC7A">
      <w:start w:val="1"/>
      <w:numFmt w:val="bullet"/>
      <w:lvlText w:val="▪"/>
      <w:lvlJc w:val="left"/>
      <w:pPr>
        <w:ind w:left="922"/>
      </w:pPr>
      <w:rPr>
        <w:rFonts w:ascii="Calibri" w:eastAsia="Times New Roman" w:hAnsi="Calibri"/>
        <w:b w:val="0"/>
        <w:i w:val="0"/>
        <w:strike w:val="0"/>
        <w:dstrike w:val="0"/>
        <w:color w:val="000000"/>
        <w:sz w:val="22"/>
        <w:u w:val="none" w:color="000000"/>
        <w:vertAlign w:val="baseline"/>
      </w:rPr>
    </w:lvl>
    <w:lvl w:ilvl="3" w:tplc="D9B20CF6">
      <w:start w:val="1"/>
      <w:numFmt w:val="bullet"/>
      <w:lvlText w:val="•"/>
      <w:lvlJc w:val="left"/>
      <w:pPr>
        <w:ind w:left="1203"/>
      </w:pPr>
      <w:rPr>
        <w:rFonts w:ascii="Calibri" w:eastAsia="Times New Roman" w:hAnsi="Calibri"/>
        <w:b w:val="0"/>
        <w:i w:val="0"/>
        <w:strike w:val="0"/>
        <w:dstrike w:val="0"/>
        <w:color w:val="000000"/>
        <w:sz w:val="22"/>
        <w:u w:val="none" w:color="000000"/>
        <w:vertAlign w:val="baseline"/>
      </w:rPr>
    </w:lvl>
    <w:lvl w:ilvl="4" w:tplc="9D22BF8C">
      <w:start w:val="1"/>
      <w:numFmt w:val="bullet"/>
      <w:lvlText w:val="-"/>
      <w:lvlJc w:val="left"/>
      <w:pPr>
        <w:ind w:left="1272"/>
      </w:pPr>
      <w:rPr>
        <w:rFonts w:ascii="Calibri" w:eastAsia="Times New Roman" w:hAnsi="Calibri"/>
        <w:b w:val="0"/>
        <w:i w:val="0"/>
        <w:strike w:val="0"/>
        <w:dstrike w:val="0"/>
        <w:color w:val="000000"/>
        <w:sz w:val="22"/>
        <w:u w:val="none" w:color="000000"/>
        <w:vertAlign w:val="baseline"/>
      </w:rPr>
    </w:lvl>
    <w:lvl w:ilvl="5" w:tplc="E6B2E126">
      <w:start w:val="1"/>
      <w:numFmt w:val="bullet"/>
      <w:lvlText w:val="▪"/>
      <w:lvlJc w:val="left"/>
      <w:pPr>
        <w:ind w:left="2204"/>
      </w:pPr>
      <w:rPr>
        <w:rFonts w:ascii="Calibri" w:eastAsia="Times New Roman" w:hAnsi="Calibri"/>
        <w:b w:val="0"/>
        <w:i w:val="0"/>
        <w:strike w:val="0"/>
        <w:dstrike w:val="0"/>
        <w:color w:val="000000"/>
        <w:sz w:val="22"/>
        <w:u w:val="none" w:color="000000"/>
        <w:vertAlign w:val="baseline"/>
      </w:rPr>
    </w:lvl>
    <w:lvl w:ilvl="6" w:tplc="2E8E6956">
      <w:start w:val="1"/>
      <w:numFmt w:val="bullet"/>
      <w:lvlText w:val="•"/>
      <w:lvlJc w:val="left"/>
      <w:pPr>
        <w:ind w:left="2924"/>
      </w:pPr>
      <w:rPr>
        <w:rFonts w:ascii="Calibri" w:eastAsia="Times New Roman" w:hAnsi="Calibri"/>
        <w:b w:val="0"/>
        <w:i w:val="0"/>
        <w:strike w:val="0"/>
        <w:dstrike w:val="0"/>
        <w:color w:val="000000"/>
        <w:sz w:val="22"/>
        <w:u w:val="none" w:color="000000"/>
        <w:vertAlign w:val="baseline"/>
      </w:rPr>
    </w:lvl>
    <w:lvl w:ilvl="7" w:tplc="6BF89974">
      <w:start w:val="1"/>
      <w:numFmt w:val="bullet"/>
      <w:lvlText w:val="o"/>
      <w:lvlJc w:val="left"/>
      <w:pPr>
        <w:ind w:left="3644"/>
      </w:pPr>
      <w:rPr>
        <w:rFonts w:ascii="Calibri" w:eastAsia="Times New Roman" w:hAnsi="Calibri"/>
        <w:b w:val="0"/>
        <w:i w:val="0"/>
        <w:strike w:val="0"/>
        <w:dstrike w:val="0"/>
        <w:color w:val="000000"/>
        <w:sz w:val="22"/>
        <w:u w:val="none" w:color="000000"/>
        <w:vertAlign w:val="baseline"/>
      </w:rPr>
    </w:lvl>
    <w:lvl w:ilvl="8" w:tplc="983CE16C">
      <w:start w:val="1"/>
      <w:numFmt w:val="bullet"/>
      <w:lvlText w:val="▪"/>
      <w:lvlJc w:val="left"/>
      <w:pPr>
        <w:ind w:left="4364"/>
      </w:pPr>
      <w:rPr>
        <w:rFonts w:ascii="Calibri" w:eastAsia="Times New Roman" w:hAnsi="Calibri"/>
        <w:b w:val="0"/>
        <w:i w:val="0"/>
        <w:strike w:val="0"/>
        <w:dstrike w:val="0"/>
        <w:color w:val="000000"/>
        <w:sz w:val="22"/>
        <w:u w:val="none" w:color="000000"/>
        <w:vertAlign w:val="baseline"/>
      </w:rPr>
    </w:lvl>
  </w:abstractNum>
  <w:abstractNum w:abstractNumId="12" w15:restartNumberingAfterBreak="0">
    <w:nsid w:val="1A850799"/>
    <w:multiLevelType w:val="hybridMultilevel"/>
    <w:tmpl w:val="67CC8EDE"/>
    <w:lvl w:ilvl="0" w:tplc="63926DDA">
      <w:start w:val="9"/>
      <w:numFmt w:val="decimal"/>
      <w:lvlText w:val="%1)"/>
      <w:lvlJc w:val="left"/>
      <w:pPr>
        <w:ind w:left="341"/>
      </w:pPr>
      <w:rPr>
        <w:rFonts w:ascii="Calibri" w:eastAsia="Times New Roman" w:hAnsi="Calibri" w:cs="Calibri"/>
        <w:b w:val="0"/>
        <w:i w:val="0"/>
        <w:strike w:val="0"/>
        <w:dstrike w:val="0"/>
        <w:color w:val="000000"/>
        <w:sz w:val="22"/>
        <w:szCs w:val="22"/>
        <w:u w:val="none" w:color="000000"/>
        <w:vertAlign w:val="baseline"/>
      </w:rPr>
    </w:lvl>
    <w:lvl w:ilvl="1" w:tplc="D514E526">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8DE406D2">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0B2AB14A">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14F8D8F0">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000C45BA">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4092B400">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0F4C49C8">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10747574">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3" w15:restartNumberingAfterBreak="0">
    <w:nsid w:val="1BFC5210"/>
    <w:multiLevelType w:val="hybridMultilevel"/>
    <w:tmpl w:val="7696F2C2"/>
    <w:lvl w:ilvl="0" w:tplc="854A124E">
      <w:start w:val="26"/>
      <w:numFmt w:val="decimal"/>
      <w:lvlText w:val="%1)"/>
      <w:lvlJc w:val="left"/>
      <w:pPr>
        <w:ind w:left="392"/>
      </w:pPr>
      <w:rPr>
        <w:rFonts w:ascii="Calibri" w:eastAsia="Times New Roman" w:hAnsi="Calibri" w:cs="Calibri"/>
        <w:b w:val="0"/>
        <w:bCs w:val="0"/>
        <w:i w:val="0"/>
        <w:strike w:val="0"/>
        <w:dstrike w:val="0"/>
        <w:color w:val="000000"/>
        <w:sz w:val="22"/>
        <w:szCs w:val="22"/>
        <w:u w:val="none" w:color="000000"/>
        <w:vertAlign w:val="baseline"/>
      </w:rPr>
    </w:lvl>
    <w:lvl w:ilvl="1" w:tplc="300A75BE">
      <w:start w:val="1"/>
      <w:numFmt w:val="lowerLetter"/>
      <w:lvlText w:val="%2)"/>
      <w:lvlJc w:val="left"/>
      <w:pPr>
        <w:ind w:left="984"/>
      </w:pPr>
      <w:rPr>
        <w:rFonts w:ascii="Calibri" w:eastAsia="Times New Roman" w:hAnsi="Calibri" w:cs="Calibri"/>
        <w:b w:val="0"/>
        <w:i w:val="0"/>
        <w:strike w:val="0"/>
        <w:dstrike w:val="0"/>
        <w:color w:val="000000"/>
        <w:sz w:val="22"/>
        <w:szCs w:val="22"/>
        <w:u w:val="none" w:color="000000"/>
        <w:vertAlign w:val="baseline"/>
      </w:rPr>
    </w:lvl>
    <w:lvl w:ilvl="2" w:tplc="6A1C54F0">
      <w:start w:val="1"/>
      <w:numFmt w:val="lowerRoman"/>
      <w:lvlText w:val="%3"/>
      <w:lvlJc w:val="left"/>
      <w:pPr>
        <w:ind w:left="1788"/>
      </w:pPr>
      <w:rPr>
        <w:rFonts w:ascii="Calibri" w:eastAsia="Times New Roman" w:hAnsi="Calibri" w:cs="Calibri"/>
        <w:b w:val="0"/>
        <w:i w:val="0"/>
        <w:strike w:val="0"/>
        <w:dstrike w:val="0"/>
        <w:color w:val="000000"/>
        <w:sz w:val="22"/>
        <w:szCs w:val="22"/>
        <w:u w:val="none" w:color="000000"/>
        <w:vertAlign w:val="baseline"/>
      </w:rPr>
    </w:lvl>
    <w:lvl w:ilvl="3" w:tplc="D7BAA284">
      <w:start w:val="1"/>
      <w:numFmt w:val="decimal"/>
      <w:lvlText w:val="%4"/>
      <w:lvlJc w:val="left"/>
      <w:pPr>
        <w:ind w:left="2508"/>
      </w:pPr>
      <w:rPr>
        <w:rFonts w:ascii="Calibri" w:eastAsia="Times New Roman" w:hAnsi="Calibri" w:cs="Calibri"/>
        <w:b w:val="0"/>
        <w:i w:val="0"/>
        <w:strike w:val="0"/>
        <w:dstrike w:val="0"/>
        <w:color w:val="000000"/>
        <w:sz w:val="22"/>
        <w:szCs w:val="22"/>
        <w:u w:val="none" w:color="000000"/>
        <w:vertAlign w:val="baseline"/>
      </w:rPr>
    </w:lvl>
    <w:lvl w:ilvl="4" w:tplc="4D6A72FC">
      <w:start w:val="1"/>
      <w:numFmt w:val="lowerLetter"/>
      <w:lvlText w:val="%5"/>
      <w:lvlJc w:val="left"/>
      <w:pPr>
        <w:ind w:left="3228"/>
      </w:pPr>
      <w:rPr>
        <w:rFonts w:ascii="Calibri" w:eastAsia="Times New Roman" w:hAnsi="Calibri" w:cs="Calibri"/>
        <w:b w:val="0"/>
        <w:i w:val="0"/>
        <w:strike w:val="0"/>
        <w:dstrike w:val="0"/>
        <w:color w:val="000000"/>
        <w:sz w:val="22"/>
        <w:szCs w:val="22"/>
        <w:u w:val="none" w:color="000000"/>
        <w:vertAlign w:val="baseline"/>
      </w:rPr>
    </w:lvl>
    <w:lvl w:ilvl="5" w:tplc="8B96A540">
      <w:start w:val="1"/>
      <w:numFmt w:val="lowerRoman"/>
      <w:lvlText w:val="%6"/>
      <w:lvlJc w:val="left"/>
      <w:pPr>
        <w:ind w:left="3948"/>
      </w:pPr>
      <w:rPr>
        <w:rFonts w:ascii="Calibri" w:eastAsia="Times New Roman" w:hAnsi="Calibri" w:cs="Calibri"/>
        <w:b w:val="0"/>
        <w:i w:val="0"/>
        <w:strike w:val="0"/>
        <w:dstrike w:val="0"/>
        <w:color w:val="000000"/>
        <w:sz w:val="22"/>
        <w:szCs w:val="22"/>
        <w:u w:val="none" w:color="000000"/>
        <w:vertAlign w:val="baseline"/>
      </w:rPr>
    </w:lvl>
    <w:lvl w:ilvl="6" w:tplc="2BE69BFA">
      <w:start w:val="1"/>
      <w:numFmt w:val="decimal"/>
      <w:lvlText w:val="%7"/>
      <w:lvlJc w:val="left"/>
      <w:pPr>
        <w:ind w:left="4668"/>
      </w:pPr>
      <w:rPr>
        <w:rFonts w:ascii="Calibri" w:eastAsia="Times New Roman" w:hAnsi="Calibri" w:cs="Calibri"/>
        <w:b w:val="0"/>
        <w:i w:val="0"/>
        <w:strike w:val="0"/>
        <w:dstrike w:val="0"/>
        <w:color w:val="000000"/>
        <w:sz w:val="22"/>
        <w:szCs w:val="22"/>
        <w:u w:val="none" w:color="000000"/>
        <w:vertAlign w:val="baseline"/>
      </w:rPr>
    </w:lvl>
    <w:lvl w:ilvl="7" w:tplc="690454B2">
      <w:start w:val="1"/>
      <w:numFmt w:val="lowerLetter"/>
      <w:lvlText w:val="%8"/>
      <w:lvlJc w:val="left"/>
      <w:pPr>
        <w:ind w:left="5388"/>
      </w:pPr>
      <w:rPr>
        <w:rFonts w:ascii="Calibri" w:eastAsia="Times New Roman" w:hAnsi="Calibri" w:cs="Calibri"/>
        <w:b w:val="0"/>
        <w:i w:val="0"/>
        <w:strike w:val="0"/>
        <w:dstrike w:val="0"/>
        <w:color w:val="000000"/>
        <w:sz w:val="22"/>
        <w:szCs w:val="22"/>
        <w:u w:val="none" w:color="000000"/>
        <w:vertAlign w:val="baseline"/>
      </w:rPr>
    </w:lvl>
    <w:lvl w:ilvl="8" w:tplc="ABECF2CA">
      <w:start w:val="1"/>
      <w:numFmt w:val="lowerRoman"/>
      <w:lvlText w:val="%9"/>
      <w:lvlJc w:val="left"/>
      <w:pPr>
        <w:ind w:left="6108"/>
      </w:pPr>
      <w:rPr>
        <w:rFonts w:ascii="Calibri" w:eastAsia="Times New Roman" w:hAnsi="Calibri" w:cs="Calibri"/>
        <w:b w:val="0"/>
        <w:i w:val="0"/>
        <w:strike w:val="0"/>
        <w:dstrike w:val="0"/>
        <w:color w:val="000000"/>
        <w:sz w:val="22"/>
        <w:szCs w:val="22"/>
        <w:u w:val="none" w:color="000000"/>
        <w:vertAlign w:val="baseline"/>
      </w:rPr>
    </w:lvl>
  </w:abstractNum>
  <w:abstractNum w:abstractNumId="14" w15:restartNumberingAfterBreak="0">
    <w:nsid w:val="20412012"/>
    <w:multiLevelType w:val="hybridMultilevel"/>
    <w:tmpl w:val="22FA42E8"/>
    <w:lvl w:ilvl="0" w:tplc="4A088DAC">
      <w:start w:val="1"/>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AAB0B2FC">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E6A03E50">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F482B22A">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93FE176A">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BE2E9D8A">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34B6A28C">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7D3AC0B8">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CFCA0AFA">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15" w15:restartNumberingAfterBreak="0">
    <w:nsid w:val="21463006"/>
    <w:multiLevelType w:val="hybridMultilevel"/>
    <w:tmpl w:val="29004C08"/>
    <w:lvl w:ilvl="0" w:tplc="482ADE8E">
      <w:start w:val="1"/>
      <w:numFmt w:val="decimal"/>
      <w:lvlText w:val="%1)"/>
      <w:lvlJc w:val="left"/>
      <w:pPr>
        <w:ind w:left="230"/>
      </w:pPr>
      <w:rPr>
        <w:rFonts w:ascii="Calibri" w:eastAsia="Times New Roman" w:hAnsi="Calibri" w:cs="Calibri"/>
        <w:b w:val="0"/>
        <w:i w:val="0"/>
        <w:strike w:val="0"/>
        <w:dstrike w:val="0"/>
        <w:color w:val="000000"/>
        <w:sz w:val="22"/>
        <w:szCs w:val="22"/>
        <w:u w:val="none" w:color="000000"/>
        <w:vertAlign w:val="baseline"/>
      </w:rPr>
    </w:lvl>
    <w:lvl w:ilvl="1" w:tplc="679C5100">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E8500072">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7D28D86A">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08C4A000">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A4B41F82">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153E3C72">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2BF00A8C">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D98459F8">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240D37A6"/>
    <w:multiLevelType w:val="hybridMultilevel"/>
    <w:tmpl w:val="2BEA28A4"/>
    <w:lvl w:ilvl="0" w:tplc="868AD340">
      <w:start w:val="1"/>
      <w:numFmt w:val="decimal"/>
      <w:lvlText w:val="%1."/>
      <w:lvlJc w:val="left"/>
      <w:pPr>
        <w:ind w:left="332"/>
      </w:pPr>
      <w:rPr>
        <w:rFonts w:ascii="Calibri" w:eastAsia="Times New Roman" w:hAnsi="Calibri" w:cs="Calibri"/>
        <w:b w:val="0"/>
        <w:i w:val="0"/>
        <w:strike w:val="0"/>
        <w:dstrike w:val="0"/>
        <w:color w:val="000000"/>
        <w:sz w:val="22"/>
        <w:szCs w:val="22"/>
        <w:u w:val="none" w:color="000000"/>
        <w:vertAlign w:val="baseline"/>
      </w:rPr>
    </w:lvl>
    <w:lvl w:ilvl="1" w:tplc="F6107D3C">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0332F5F6">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8536F5F4">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430EC2F6">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FF145C08">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3CBC47C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A042BA2">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5942AC02">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7" w15:restartNumberingAfterBreak="0">
    <w:nsid w:val="25672B6D"/>
    <w:multiLevelType w:val="hybridMultilevel"/>
    <w:tmpl w:val="4454AF6E"/>
    <w:lvl w:ilvl="0" w:tplc="AC0238FC">
      <w:start w:val="1"/>
      <w:numFmt w:val="bullet"/>
      <w:lvlText w:val="•"/>
      <w:lvlJc w:val="left"/>
      <w:pPr>
        <w:ind w:left="360"/>
      </w:pPr>
      <w:rPr>
        <w:rFonts w:ascii="Calibri" w:eastAsia="Times New Roman" w:hAnsi="Calibri"/>
        <w:b/>
        <w:i w:val="0"/>
        <w:strike w:val="0"/>
        <w:dstrike w:val="0"/>
        <w:color w:val="000000"/>
        <w:sz w:val="22"/>
        <w:u w:val="none" w:color="000000"/>
        <w:vertAlign w:val="baseline"/>
      </w:rPr>
    </w:lvl>
    <w:lvl w:ilvl="1" w:tplc="80C6917C">
      <w:start w:val="1"/>
      <w:numFmt w:val="bullet"/>
      <w:lvlText w:val="-"/>
      <w:lvlJc w:val="left"/>
      <w:pPr>
        <w:ind w:left="401"/>
      </w:pPr>
      <w:rPr>
        <w:rFonts w:ascii="Calibri" w:eastAsia="Times New Roman" w:hAnsi="Calibri"/>
        <w:b/>
        <w:i w:val="0"/>
        <w:strike w:val="0"/>
        <w:dstrike w:val="0"/>
        <w:color w:val="000000"/>
        <w:sz w:val="22"/>
        <w:u w:val="none" w:color="000000"/>
        <w:vertAlign w:val="baseline"/>
      </w:rPr>
    </w:lvl>
    <w:lvl w:ilvl="2" w:tplc="B8B48178">
      <w:start w:val="1"/>
      <w:numFmt w:val="bullet"/>
      <w:lvlText w:val="▪"/>
      <w:lvlJc w:val="left"/>
      <w:pPr>
        <w:ind w:left="1389"/>
      </w:pPr>
      <w:rPr>
        <w:rFonts w:ascii="Calibri" w:eastAsia="Times New Roman" w:hAnsi="Calibri"/>
        <w:b/>
        <w:i w:val="0"/>
        <w:strike w:val="0"/>
        <w:dstrike w:val="0"/>
        <w:color w:val="000000"/>
        <w:sz w:val="22"/>
        <w:u w:val="none" w:color="000000"/>
        <w:vertAlign w:val="baseline"/>
      </w:rPr>
    </w:lvl>
    <w:lvl w:ilvl="3" w:tplc="6C407628">
      <w:start w:val="1"/>
      <w:numFmt w:val="bullet"/>
      <w:lvlText w:val="•"/>
      <w:lvlJc w:val="left"/>
      <w:pPr>
        <w:ind w:left="2109"/>
      </w:pPr>
      <w:rPr>
        <w:rFonts w:ascii="Calibri" w:eastAsia="Times New Roman" w:hAnsi="Calibri"/>
        <w:b/>
        <w:i w:val="0"/>
        <w:strike w:val="0"/>
        <w:dstrike w:val="0"/>
        <w:color w:val="000000"/>
        <w:sz w:val="22"/>
        <w:u w:val="none" w:color="000000"/>
        <w:vertAlign w:val="baseline"/>
      </w:rPr>
    </w:lvl>
    <w:lvl w:ilvl="4" w:tplc="7BD4F1D0">
      <w:start w:val="1"/>
      <w:numFmt w:val="bullet"/>
      <w:lvlText w:val="o"/>
      <w:lvlJc w:val="left"/>
      <w:pPr>
        <w:ind w:left="2829"/>
      </w:pPr>
      <w:rPr>
        <w:rFonts w:ascii="Calibri" w:eastAsia="Times New Roman" w:hAnsi="Calibri"/>
        <w:b/>
        <w:i w:val="0"/>
        <w:strike w:val="0"/>
        <w:dstrike w:val="0"/>
        <w:color w:val="000000"/>
        <w:sz w:val="22"/>
        <w:u w:val="none" w:color="000000"/>
        <w:vertAlign w:val="baseline"/>
      </w:rPr>
    </w:lvl>
    <w:lvl w:ilvl="5" w:tplc="4C7ED3F2">
      <w:start w:val="1"/>
      <w:numFmt w:val="bullet"/>
      <w:lvlText w:val="▪"/>
      <w:lvlJc w:val="left"/>
      <w:pPr>
        <w:ind w:left="3549"/>
      </w:pPr>
      <w:rPr>
        <w:rFonts w:ascii="Calibri" w:eastAsia="Times New Roman" w:hAnsi="Calibri"/>
        <w:b/>
        <w:i w:val="0"/>
        <w:strike w:val="0"/>
        <w:dstrike w:val="0"/>
        <w:color w:val="000000"/>
        <w:sz w:val="22"/>
        <w:u w:val="none" w:color="000000"/>
        <w:vertAlign w:val="baseline"/>
      </w:rPr>
    </w:lvl>
    <w:lvl w:ilvl="6" w:tplc="7C240EE8">
      <w:start w:val="1"/>
      <w:numFmt w:val="bullet"/>
      <w:lvlText w:val="•"/>
      <w:lvlJc w:val="left"/>
      <w:pPr>
        <w:ind w:left="4269"/>
      </w:pPr>
      <w:rPr>
        <w:rFonts w:ascii="Calibri" w:eastAsia="Times New Roman" w:hAnsi="Calibri"/>
        <w:b/>
        <w:i w:val="0"/>
        <w:strike w:val="0"/>
        <w:dstrike w:val="0"/>
        <w:color w:val="000000"/>
        <w:sz w:val="22"/>
        <w:u w:val="none" w:color="000000"/>
        <w:vertAlign w:val="baseline"/>
      </w:rPr>
    </w:lvl>
    <w:lvl w:ilvl="7" w:tplc="550C1F2C">
      <w:start w:val="1"/>
      <w:numFmt w:val="bullet"/>
      <w:lvlText w:val="o"/>
      <w:lvlJc w:val="left"/>
      <w:pPr>
        <w:ind w:left="4989"/>
      </w:pPr>
      <w:rPr>
        <w:rFonts w:ascii="Calibri" w:eastAsia="Times New Roman" w:hAnsi="Calibri"/>
        <w:b/>
        <w:i w:val="0"/>
        <w:strike w:val="0"/>
        <w:dstrike w:val="0"/>
        <w:color w:val="000000"/>
        <w:sz w:val="22"/>
        <w:u w:val="none" w:color="000000"/>
        <w:vertAlign w:val="baseline"/>
      </w:rPr>
    </w:lvl>
    <w:lvl w:ilvl="8" w:tplc="53F679DA">
      <w:start w:val="1"/>
      <w:numFmt w:val="bullet"/>
      <w:lvlText w:val="▪"/>
      <w:lvlJc w:val="left"/>
      <w:pPr>
        <w:ind w:left="5709"/>
      </w:pPr>
      <w:rPr>
        <w:rFonts w:ascii="Calibri" w:eastAsia="Times New Roman" w:hAnsi="Calibri"/>
        <w:b/>
        <w:i w:val="0"/>
        <w:strike w:val="0"/>
        <w:dstrike w:val="0"/>
        <w:color w:val="000000"/>
        <w:sz w:val="22"/>
        <w:u w:val="none" w:color="000000"/>
        <w:vertAlign w:val="baseline"/>
      </w:rPr>
    </w:lvl>
  </w:abstractNum>
  <w:abstractNum w:abstractNumId="18" w15:restartNumberingAfterBreak="0">
    <w:nsid w:val="28061C6C"/>
    <w:multiLevelType w:val="hybridMultilevel"/>
    <w:tmpl w:val="0DDABAD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29A02647"/>
    <w:multiLevelType w:val="hybridMultilevel"/>
    <w:tmpl w:val="78B08D0E"/>
    <w:lvl w:ilvl="0" w:tplc="E7DEF7EA">
      <w:start w:val="3"/>
      <w:numFmt w:val="decimal"/>
      <w:lvlText w:val="%1."/>
      <w:lvlJc w:val="left"/>
      <w:pPr>
        <w:ind w:left="222"/>
      </w:pPr>
      <w:rPr>
        <w:rFonts w:ascii="Calibri" w:eastAsia="Times New Roman" w:hAnsi="Calibri" w:cs="Calibri"/>
        <w:b/>
        <w:bCs/>
        <w:i w:val="0"/>
        <w:strike w:val="0"/>
        <w:dstrike w:val="0"/>
        <w:color w:val="000000"/>
        <w:sz w:val="22"/>
        <w:szCs w:val="22"/>
        <w:u w:val="none" w:color="000000"/>
        <w:vertAlign w:val="baseline"/>
      </w:rPr>
    </w:lvl>
    <w:lvl w:ilvl="1" w:tplc="8362BABC">
      <w:start w:val="1"/>
      <w:numFmt w:val="decimal"/>
      <w:lvlText w:val="%2)"/>
      <w:lvlJc w:val="left"/>
      <w:pPr>
        <w:ind w:left="521"/>
      </w:pPr>
      <w:rPr>
        <w:rFonts w:ascii="Calibri" w:eastAsia="Times New Roman" w:hAnsi="Calibri" w:cs="Calibri"/>
        <w:b/>
        <w:bCs/>
        <w:i w:val="0"/>
        <w:strike w:val="0"/>
        <w:dstrike w:val="0"/>
        <w:color w:val="000000"/>
        <w:sz w:val="22"/>
        <w:szCs w:val="22"/>
        <w:u w:val="none" w:color="000000"/>
        <w:vertAlign w:val="baseline"/>
      </w:rPr>
    </w:lvl>
    <w:lvl w:ilvl="2" w:tplc="6194C786">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FC1687CE">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73A61308">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58F63602">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7A3820CC">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A92A3D34">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62500B12">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20" w15:restartNumberingAfterBreak="0">
    <w:nsid w:val="2E78665B"/>
    <w:multiLevelType w:val="hybridMultilevel"/>
    <w:tmpl w:val="0B16A992"/>
    <w:lvl w:ilvl="0" w:tplc="CA3E4088">
      <w:start w:val="1"/>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2BE8D2F4">
      <w:start w:val="1"/>
      <w:numFmt w:val="lowerLetter"/>
      <w:lvlText w:val="%2"/>
      <w:lvlJc w:val="left"/>
      <w:pPr>
        <w:ind w:left="1086"/>
      </w:pPr>
      <w:rPr>
        <w:rFonts w:ascii="Calibri" w:eastAsia="Times New Roman" w:hAnsi="Calibri" w:cs="Calibri"/>
        <w:b/>
        <w:bCs/>
        <w:i w:val="0"/>
        <w:strike w:val="0"/>
        <w:dstrike w:val="0"/>
        <w:color w:val="000000"/>
        <w:sz w:val="22"/>
        <w:szCs w:val="22"/>
        <w:u w:val="none" w:color="000000"/>
        <w:vertAlign w:val="baseline"/>
      </w:rPr>
    </w:lvl>
    <w:lvl w:ilvl="2" w:tplc="84FC5828">
      <w:start w:val="1"/>
      <w:numFmt w:val="lowerRoman"/>
      <w:lvlText w:val="%3"/>
      <w:lvlJc w:val="left"/>
      <w:pPr>
        <w:ind w:left="1806"/>
      </w:pPr>
      <w:rPr>
        <w:rFonts w:ascii="Calibri" w:eastAsia="Times New Roman" w:hAnsi="Calibri" w:cs="Calibri"/>
        <w:b/>
        <w:bCs/>
        <w:i w:val="0"/>
        <w:strike w:val="0"/>
        <w:dstrike w:val="0"/>
        <w:color w:val="000000"/>
        <w:sz w:val="22"/>
        <w:szCs w:val="22"/>
        <w:u w:val="none" w:color="000000"/>
        <w:vertAlign w:val="baseline"/>
      </w:rPr>
    </w:lvl>
    <w:lvl w:ilvl="3" w:tplc="79ECF2B2">
      <w:start w:val="1"/>
      <w:numFmt w:val="decimal"/>
      <w:lvlText w:val="%4"/>
      <w:lvlJc w:val="left"/>
      <w:pPr>
        <w:ind w:left="2526"/>
      </w:pPr>
      <w:rPr>
        <w:rFonts w:ascii="Calibri" w:eastAsia="Times New Roman" w:hAnsi="Calibri" w:cs="Calibri"/>
        <w:b/>
        <w:bCs/>
        <w:i w:val="0"/>
        <w:strike w:val="0"/>
        <w:dstrike w:val="0"/>
        <w:color w:val="000000"/>
        <w:sz w:val="22"/>
        <w:szCs w:val="22"/>
        <w:u w:val="none" w:color="000000"/>
        <w:vertAlign w:val="baseline"/>
      </w:rPr>
    </w:lvl>
    <w:lvl w:ilvl="4" w:tplc="4658F216">
      <w:start w:val="1"/>
      <w:numFmt w:val="lowerLetter"/>
      <w:lvlText w:val="%5"/>
      <w:lvlJc w:val="left"/>
      <w:pPr>
        <w:ind w:left="3246"/>
      </w:pPr>
      <w:rPr>
        <w:rFonts w:ascii="Calibri" w:eastAsia="Times New Roman" w:hAnsi="Calibri" w:cs="Calibri"/>
        <w:b/>
        <w:bCs/>
        <w:i w:val="0"/>
        <w:strike w:val="0"/>
        <w:dstrike w:val="0"/>
        <w:color w:val="000000"/>
        <w:sz w:val="22"/>
        <w:szCs w:val="22"/>
        <w:u w:val="none" w:color="000000"/>
        <w:vertAlign w:val="baseline"/>
      </w:rPr>
    </w:lvl>
    <w:lvl w:ilvl="5" w:tplc="D57469EA">
      <w:start w:val="1"/>
      <w:numFmt w:val="lowerRoman"/>
      <w:lvlText w:val="%6"/>
      <w:lvlJc w:val="left"/>
      <w:pPr>
        <w:ind w:left="3966"/>
      </w:pPr>
      <w:rPr>
        <w:rFonts w:ascii="Calibri" w:eastAsia="Times New Roman" w:hAnsi="Calibri" w:cs="Calibri"/>
        <w:b/>
        <w:bCs/>
        <w:i w:val="0"/>
        <w:strike w:val="0"/>
        <w:dstrike w:val="0"/>
        <w:color w:val="000000"/>
        <w:sz w:val="22"/>
        <w:szCs w:val="22"/>
        <w:u w:val="none" w:color="000000"/>
        <w:vertAlign w:val="baseline"/>
      </w:rPr>
    </w:lvl>
    <w:lvl w:ilvl="6" w:tplc="8D2C3266">
      <w:start w:val="1"/>
      <w:numFmt w:val="decimal"/>
      <w:lvlText w:val="%7"/>
      <w:lvlJc w:val="left"/>
      <w:pPr>
        <w:ind w:left="4686"/>
      </w:pPr>
      <w:rPr>
        <w:rFonts w:ascii="Calibri" w:eastAsia="Times New Roman" w:hAnsi="Calibri" w:cs="Calibri"/>
        <w:b/>
        <w:bCs/>
        <w:i w:val="0"/>
        <w:strike w:val="0"/>
        <w:dstrike w:val="0"/>
        <w:color w:val="000000"/>
        <w:sz w:val="22"/>
        <w:szCs w:val="22"/>
        <w:u w:val="none" w:color="000000"/>
        <w:vertAlign w:val="baseline"/>
      </w:rPr>
    </w:lvl>
    <w:lvl w:ilvl="7" w:tplc="EA7631D2">
      <w:start w:val="1"/>
      <w:numFmt w:val="lowerLetter"/>
      <w:lvlText w:val="%8"/>
      <w:lvlJc w:val="left"/>
      <w:pPr>
        <w:ind w:left="5406"/>
      </w:pPr>
      <w:rPr>
        <w:rFonts w:ascii="Calibri" w:eastAsia="Times New Roman" w:hAnsi="Calibri" w:cs="Calibri"/>
        <w:b/>
        <w:bCs/>
        <w:i w:val="0"/>
        <w:strike w:val="0"/>
        <w:dstrike w:val="0"/>
        <w:color w:val="000000"/>
        <w:sz w:val="22"/>
        <w:szCs w:val="22"/>
        <w:u w:val="none" w:color="000000"/>
        <w:vertAlign w:val="baseline"/>
      </w:rPr>
    </w:lvl>
    <w:lvl w:ilvl="8" w:tplc="B1CA1F0A">
      <w:start w:val="1"/>
      <w:numFmt w:val="lowerRoman"/>
      <w:lvlText w:val="%9"/>
      <w:lvlJc w:val="left"/>
      <w:pPr>
        <w:ind w:left="6126"/>
      </w:pPr>
      <w:rPr>
        <w:rFonts w:ascii="Calibri" w:eastAsia="Times New Roman" w:hAnsi="Calibri" w:cs="Calibri"/>
        <w:b/>
        <w:bCs/>
        <w:i w:val="0"/>
        <w:strike w:val="0"/>
        <w:dstrike w:val="0"/>
        <w:color w:val="000000"/>
        <w:sz w:val="22"/>
        <w:szCs w:val="22"/>
        <w:u w:val="none" w:color="000000"/>
        <w:vertAlign w:val="baseline"/>
      </w:rPr>
    </w:lvl>
  </w:abstractNum>
  <w:abstractNum w:abstractNumId="21" w15:restartNumberingAfterBreak="0">
    <w:nsid w:val="2F632392"/>
    <w:multiLevelType w:val="hybridMultilevel"/>
    <w:tmpl w:val="AB1E14F8"/>
    <w:lvl w:ilvl="0" w:tplc="C824BA40">
      <w:start w:val="1"/>
      <w:numFmt w:val="decimal"/>
      <w:lvlText w:val="%1."/>
      <w:lvlJc w:val="left"/>
      <w:pPr>
        <w:ind w:left="240"/>
      </w:pPr>
      <w:rPr>
        <w:rFonts w:ascii="Calibri" w:eastAsia="Times New Roman" w:hAnsi="Calibri" w:cs="Calibri"/>
        <w:b/>
        <w:bCs/>
        <w:i w:val="0"/>
        <w:strike w:val="0"/>
        <w:dstrike w:val="0"/>
        <w:color w:val="000000"/>
        <w:sz w:val="22"/>
        <w:szCs w:val="22"/>
        <w:u w:val="none" w:color="000000"/>
        <w:vertAlign w:val="baseline"/>
      </w:rPr>
    </w:lvl>
    <w:lvl w:ilvl="1" w:tplc="A2D8C108">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C9D8D956">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4394E0F6">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F1D41384">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2698015C">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5E4018E4">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6B46CDD2">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7BD8A8FA">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22" w15:restartNumberingAfterBreak="0">
    <w:nsid w:val="36993B98"/>
    <w:multiLevelType w:val="hybridMultilevel"/>
    <w:tmpl w:val="FF6A2B70"/>
    <w:lvl w:ilvl="0" w:tplc="AE4620C4">
      <w:start w:val="10"/>
      <w:numFmt w:val="decimal"/>
      <w:lvlText w:val="%1)"/>
      <w:lvlJc w:val="left"/>
      <w:pPr>
        <w:ind w:left="10"/>
      </w:pPr>
      <w:rPr>
        <w:rFonts w:ascii="Calibri" w:eastAsia="Times New Roman" w:hAnsi="Calibri" w:cs="Calibri"/>
        <w:b w:val="0"/>
        <w:i w:val="0"/>
        <w:strike w:val="0"/>
        <w:dstrike w:val="0"/>
        <w:color w:val="000000"/>
        <w:sz w:val="22"/>
        <w:szCs w:val="22"/>
        <w:u w:val="none" w:color="000000"/>
        <w:vertAlign w:val="baseline"/>
      </w:rPr>
    </w:lvl>
    <w:lvl w:ilvl="1" w:tplc="8390BCBC">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2280F596">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19E48FC0">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27FE7DDE">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45B80390">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F9FCDC9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B07E7EB4">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21FC1AF4">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23" w15:restartNumberingAfterBreak="0">
    <w:nsid w:val="3CF4247E"/>
    <w:multiLevelType w:val="hybridMultilevel"/>
    <w:tmpl w:val="4C801A32"/>
    <w:lvl w:ilvl="0" w:tplc="35D22B04">
      <w:start w:val="3"/>
      <w:numFmt w:val="decimal"/>
      <w:lvlText w:val="%1)"/>
      <w:lvlJc w:val="left"/>
      <w:pPr>
        <w:ind w:left="408"/>
      </w:pPr>
      <w:rPr>
        <w:rFonts w:ascii="Calibri" w:eastAsia="Times New Roman" w:hAnsi="Calibri" w:cs="Calibri"/>
        <w:b/>
        <w:bCs/>
        <w:i w:val="0"/>
        <w:strike w:val="0"/>
        <w:dstrike w:val="0"/>
        <w:color w:val="000000"/>
        <w:sz w:val="22"/>
        <w:szCs w:val="22"/>
        <w:u w:val="none" w:color="000000"/>
        <w:vertAlign w:val="baseline"/>
      </w:rPr>
    </w:lvl>
    <w:lvl w:ilvl="1" w:tplc="AD10C458">
      <w:start w:val="1"/>
      <w:numFmt w:val="lowerLetter"/>
      <w:lvlText w:val="%2"/>
      <w:lvlJc w:val="left"/>
      <w:pPr>
        <w:ind w:left="1222"/>
      </w:pPr>
      <w:rPr>
        <w:rFonts w:ascii="Calibri" w:eastAsia="Times New Roman" w:hAnsi="Calibri" w:cs="Calibri"/>
        <w:b/>
        <w:bCs/>
        <w:i w:val="0"/>
        <w:strike w:val="0"/>
        <w:dstrike w:val="0"/>
        <w:color w:val="000000"/>
        <w:sz w:val="22"/>
        <w:szCs w:val="22"/>
        <w:u w:val="none" w:color="000000"/>
        <w:vertAlign w:val="baseline"/>
      </w:rPr>
    </w:lvl>
    <w:lvl w:ilvl="2" w:tplc="DE26EEB6">
      <w:start w:val="1"/>
      <w:numFmt w:val="lowerRoman"/>
      <w:lvlText w:val="%3"/>
      <w:lvlJc w:val="left"/>
      <w:pPr>
        <w:ind w:left="1942"/>
      </w:pPr>
      <w:rPr>
        <w:rFonts w:ascii="Calibri" w:eastAsia="Times New Roman" w:hAnsi="Calibri" w:cs="Calibri"/>
        <w:b/>
        <w:bCs/>
        <w:i w:val="0"/>
        <w:strike w:val="0"/>
        <w:dstrike w:val="0"/>
        <w:color w:val="000000"/>
        <w:sz w:val="22"/>
        <w:szCs w:val="22"/>
        <w:u w:val="none" w:color="000000"/>
        <w:vertAlign w:val="baseline"/>
      </w:rPr>
    </w:lvl>
    <w:lvl w:ilvl="3" w:tplc="6DE0B898">
      <w:start w:val="1"/>
      <w:numFmt w:val="decimal"/>
      <w:lvlText w:val="%4"/>
      <w:lvlJc w:val="left"/>
      <w:pPr>
        <w:ind w:left="2662"/>
      </w:pPr>
      <w:rPr>
        <w:rFonts w:ascii="Calibri" w:eastAsia="Times New Roman" w:hAnsi="Calibri" w:cs="Calibri"/>
        <w:b/>
        <w:bCs/>
        <w:i w:val="0"/>
        <w:strike w:val="0"/>
        <w:dstrike w:val="0"/>
        <w:color w:val="000000"/>
        <w:sz w:val="22"/>
        <w:szCs w:val="22"/>
        <w:u w:val="none" w:color="000000"/>
        <w:vertAlign w:val="baseline"/>
      </w:rPr>
    </w:lvl>
    <w:lvl w:ilvl="4" w:tplc="4E4C3400">
      <w:start w:val="1"/>
      <w:numFmt w:val="lowerLetter"/>
      <w:lvlText w:val="%5"/>
      <w:lvlJc w:val="left"/>
      <w:pPr>
        <w:ind w:left="3382"/>
      </w:pPr>
      <w:rPr>
        <w:rFonts w:ascii="Calibri" w:eastAsia="Times New Roman" w:hAnsi="Calibri" w:cs="Calibri"/>
        <w:b/>
        <w:bCs/>
        <w:i w:val="0"/>
        <w:strike w:val="0"/>
        <w:dstrike w:val="0"/>
        <w:color w:val="000000"/>
        <w:sz w:val="22"/>
        <w:szCs w:val="22"/>
        <w:u w:val="none" w:color="000000"/>
        <w:vertAlign w:val="baseline"/>
      </w:rPr>
    </w:lvl>
    <w:lvl w:ilvl="5" w:tplc="7368DA22">
      <w:start w:val="1"/>
      <w:numFmt w:val="lowerRoman"/>
      <w:lvlText w:val="%6"/>
      <w:lvlJc w:val="left"/>
      <w:pPr>
        <w:ind w:left="4102"/>
      </w:pPr>
      <w:rPr>
        <w:rFonts w:ascii="Calibri" w:eastAsia="Times New Roman" w:hAnsi="Calibri" w:cs="Calibri"/>
        <w:b/>
        <w:bCs/>
        <w:i w:val="0"/>
        <w:strike w:val="0"/>
        <w:dstrike w:val="0"/>
        <w:color w:val="000000"/>
        <w:sz w:val="22"/>
        <w:szCs w:val="22"/>
        <w:u w:val="none" w:color="000000"/>
        <w:vertAlign w:val="baseline"/>
      </w:rPr>
    </w:lvl>
    <w:lvl w:ilvl="6" w:tplc="CFA81CAC">
      <w:start w:val="1"/>
      <w:numFmt w:val="decimal"/>
      <w:lvlText w:val="%7"/>
      <w:lvlJc w:val="left"/>
      <w:pPr>
        <w:ind w:left="4822"/>
      </w:pPr>
      <w:rPr>
        <w:rFonts w:ascii="Calibri" w:eastAsia="Times New Roman" w:hAnsi="Calibri" w:cs="Calibri"/>
        <w:b/>
        <w:bCs/>
        <w:i w:val="0"/>
        <w:strike w:val="0"/>
        <w:dstrike w:val="0"/>
        <w:color w:val="000000"/>
        <w:sz w:val="22"/>
        <w:szCs w:val="22"/>
        <w:u w:val="none" w:color="000000"/>
        <w:vertAlign w:val="baseline"/>
      </w:rPr>
    </w:lvl>
    <w:lvl w:ilvl="7" w:tplc="7AC678F8">
      <w:start w:val="1"/>
      <w:numFmt w:val="lowerLetter"/>
      <w:lvlText w:val="%8"/>
      <w:lvlJc w:val="left"/>
      <w:pPr>
        <w:ind w:left="5542"/>
      </w:pPr>
      <w:rPr>
        <w:rFonts w:ascii="Calibri" w:eastAsia="Times New Roman" w:hAnsi="Calibri" w:cs="Calibri"/>
        <w:b/>
        <w:bCs/>
        <w:i w:val="0"/>
        <w:strike w:val="0"/>
        <w:dstrike w:val="0"/>
        <w:color w:val="000000"/>
        <w:sz w:val="22"/>
        <w:szCs w:val="22"/>
        <w:u w:val="none" w:color="000000"/>
        <w:vertAlign w:val="baseline"/>
      </w:rPr>
    </w:lvl>
    <w:lvl w:ilvl="8" w:tplc="2F261CF6">
      <w:start w:val="1"/>
      <w:numFmt w:val="lowerRoman"/>
      <w:lvlText w:val="%9"/>
      <w:lvlJc w:val="left"/>
      <w:pPr>
        <w:ind w:left="6262"/>
      </w:pPr>
      <w:rPr>
        <w:rFonts w:ascii="Calibri" w:eastAsia="Times New Roman" w:hAnsi="Calibri" w:cs="Calibri"/>
        <w:b/>
        <w:bCs/>
        <w:i w:val="0"/>
        <w:strike w:val="0"/>
        <w:dstrike w:val="0"/>
        <w:color w:val="000000"/>
        <w:sz w:val="22"/>
        <w:szCs w:val="22"/>
        <w:u w:val="none" w:color="000000"/>
        <w:vertAlign w:val="baseline"/>
      </w:rPr>
    </w:lvl>
  </w:abstractNum>
  <w:abstractNum w:abstractNumId="24" w15:restartNumberingAfterBreak="0">
    <w:nsid w:val="3D0D50C0"/>
    <w:multiLevelType w:val="hybridMultilevel"/>
    <w:tmpl w:val="2B8E52CC"/>
    <w:lvl w:ilvl="0" w:tplc="D5408D2E">
      <w:start w:val="1"/>
      <w:numFmt w:val="decimal"/>
      <w:lvlText w:val="%1."/>
      <w:lvlJc w:val="left"/>
      <w:pPr>
        <w:ind w:left="218"/>
      </w:pPr>
      <w:rPr>
        <w:rFonts w:ascii="Calibri" w:eastAsia="Times New Roman" w:hAnsi="Calibri" w:cs="Calibri"/>
        <w:b w:val="0"/>
        <w:i w:val="0"/>
        <w:strike w:val="0"/>
        <w:dstrike w:val="0"/>
        <w:color w:val="000000"/>
        <w:sz w:val="22"/>
        <w:szCs w:val="22"/>
        <w:u w:val="none" w:color="000000"/>
        <w:vertAlign w:val="baseline"/>
      </w:rPr>
    </w:lvl>
    <w:lvl w:ilvl="1" w:tplc="B0ECF7D4">
      <w:start w:val="1"/>
      <w:numFmt w:val="lowerLetter"/>
      <w:lvlText w:val="%2"/>
      <w:lvlJc w:val="left"/>
      <w:pPr>
        <w:ind w:left="1130"/>
      </w:pPr>
      <w:rPr>
        <w:rFonts w:ascii="Calibri" w:eastAsia="Times New Roman" w:hAnsi="Calibri" w:cs="Calibri"/>
        <w:b w:val="0"/>
        <w:i w:val="0"/>
        <w:strike w:val="0"/>
        <w:dstrike w:val="0"/>
        <w:color w:val="000000"/>
        <w:sz w:val="22"/>
        <w:szCs w:val="22"/>
        <w:u w:val="none" w:color="000000"/>
        <w:vertAlign w:val="baseline"/>
      </w:rPr>
    </w:lvl>
    <w:lvl w:ilvl="2" w:tplc="43601318">
      <w:start w:val="1"/>
      <w:numFmt w:val="lowerRoman"/>
      <w:lvlText w:val="%3"/>
      <w:lvlJc w:val="left"/>
      <w:pPr>
        <w:ind w:left="1850"/>
      </w:pPr>
      <w:rPr>
        <w:rFonts w:ascii="Calibri" w:eastAsia="Times New Roman" w:hAnsi="Calibri" w:cs="Calibri"/>
        <w:b w:val="0"/>
        <w:i w:val="0"/>
        <w:strike w:val="0"/>
        <w:dstrike w:val="0"/>
        <w:color w:val="000000"/>
        <w:sz w:val="22"/>
        <w:szCs w:val="22"/>
        <w:u w:val="none" w:color="000000"/>
        <w:vertAlign w:val="baseline"/>
      </w:rPr>
    </w:lvl>
    <w:lvl w:ilvl="3" w:tplc="BDA05312">
      <w:start w:val="1"/>
      <w:numFmt w:val="decimal"/>
      <w:lvlText w:val="%4"/>
      <w:lvlJc w:val="left"/>
      <w:pPr>
        <w:ind w:left="2570"/>
      </w:pPr>
      <w:rPr>
        <w:rFonts w:ascii="Calibri" w:eastAsia="Times New Roman" w:hAnsi="Calibri" w:cs="Calibri"/>
        <w:b w:val="0"/>
        <w:i w:val="0"/>
        <w:strike w:val="0"/>
        <w:dstrike w:val="0"/>
        <w:color w:val="000000"/>
        <w:sz w:val="22"/>
        <w:szCs w:val="22"/>
        <w:u w:val="none" w:color="000000"/>
        <w:vertAlign w:val="baseline"/>
      </w:rPr>
    </w:lvl>
    <w:lvl w:ilvl="4" w:tplc="4774AEC0">
      <w:start w:val="1"/>
      <w:numFmt w:val="lowerLetter"/>
      <w:lvlText w:val="%5"/>
      <w:lvlJc w:val="left"/>
      <w:pPr>
        <w:ind w:left="3290"/>
      </w:pPr>
      <w:rPr>
        <w:rFonts w:ascii="Calibri" w:eastAsia="Times New Roman" w:hAnsi="Calibri" w:cs="Calibri"/>
        <w:b w:val="0"/>
        <w:i w:val="0"/>
        <w:strike w:val="0"/>
        <w:dstrike w:val="0"/>
        <w:color w:val="000000"/>
        <w:sz w:val="22"/>
        <w:szCs w:val="22"/>
        <w:u w:val="none" w:color="000000"/>
        <w:vertAlign w:val="baseline"/>
      </w:rPr>
    </w:lvl>
    <w:lvl w:ilvl="5" w:tplc="93F213C2">
      <w:start w:val="1"/>
      <w:numFmt w:val="lowerRoman"/>
      <w:lvlText w:val="%6"/>
      <w:lvlJc w:val="left"/>
      <w:pPr>
        <w:ind w:left="4010"/>
      </w:pPr>
      <w:rPr>
        <w:rFonts w:ascii="Calibri" w:eastAsia="Times New Roman" w:hAnsi="Calibri" w:cs="Calibri"/>
        <w:b w:val="0"/>
        <w:i w:val="0"/>
        <w:strike w:val="0"/>
        <w:dstrike w:val="0"/>
        <w:color w:val="000000"/>
        <w:sz w:val="22"/>
        <w:szCs w:val="22"/>
        <w:u w:val="none" w:color="000000"/>
        <w:vertAlign w:val="baseline"/>
      </w:rPr>
    </w:lvl>
    <w:lvl w:ilvl="6" w:tplc="55DEB4E2">
      <w:start w:val="1"/>
      <w:numFmt w:val="decimal"/>
      <w:lvlText w:val="%7"/>
      <w:lvlJc w:val="left"/>
      <w:pPr>
        <w:ind w:left="4730"/>
      </w:pPr>
      <w:rPr>
        <w:rFonts w:ascii="Calibri" w:eastAsia="Times New Roman" w:hAnsi="Calibri" w:cs="Calibri"/>
        <w:b w:val="0"/>
        <w:i w:val="0"/>
        <w:strike w:val="0"/>
        <w:dstrike w:val="0"/>
        <w:color w:val="000000"/>
        <w:sz w:val="22"/>
        <w:szCs w:val="22"/>
        <w:u w:val="none" w:color="000000"/>
        <w:vertAlign w:val="baseline"/>
      </w:rPr>
    </w:lvl>
    <w:lvl w:ilvl="7" w:tplc="BBAEBBD2">
      <w:start w:val="1"/>
      <w:numFmt w:val="lowerLetter"/>
      <w:lvlText w:val="%8"/>
      <w:lvlJc w:val="left"/>
      <w:pPr>
        <w:ind w:left="5450"/>
      </w:pPr>
      <w:rPr>
        <w:rFonts w:ascii="Calibri" w:eastAsia="Times New Roman" w:hAnsi="Calibri" w:cs="Calibri"/>
        <w:b w:val="0"/>
        <w:i w:val="0"/>
        <w:strike w:val="0"/>
        <w:dstrike w:val="0"/>
        <w:color w:val="000000"/>
        <w:sz w:val="22"/>
        <w:szCs w:val="22"/>
        <w:u w:val="none" w:color="000000"/>
        <w:vertAlign w:val="baseline"/>
      </w:rPr>
    </w:lvl>
    <w:lvl w:ilvl="8" w:tplc="0590DBDE">
      <w:start w:val="1"/>
      <w:numFmt w:val="lowerRoman"/>
      <w:lvlText w:val="%9"/>
      <w:lvlJc w:val="left"/>
      <w:pPr>
        <w:ind w:left="6170"/>
      </w:pPr>
      <w:rPr>
        <w:rFonts w:ascii="Calibri" w:eastAsia="Times New Roman" w:hAnsi="Calibri" w:cs="Calibri"/>
        <w:b w:val="0"/>
        <w:i w:val="0"/>
        <w:strike w:val="0"/>
        <w:dstrike w:val="0"/>
        <w:color w:val="000000"/>
        <w:sz w:val="22"/>
        <w:szCs w:val="22"/>
        <w:u w:val="none" w:color="000000"/>
        <w:vertAlign w:val="baseline"/>
      </w:rPr>
    </w:lvl>
  </w:abstractNum>
  <w:abstractNum w:abstractNumId="25" w15:restartNumberingAfterBreak="0">
    <w:nsid w:val="3F107A91"/>
    <w:multiLevelType w:val="hybridMultilevel"/>
    <w:tmpl w:val="E15620DC"/>
    <w:lvl w:ilvl="0" w:tplc="01E88972">
      <w:start w:val="1"/>
      <w:numFmt w:val="decimal"/>
      <w:lvlText w:val="%1)"/>
      <w:lvlJc w:val="left"/>
      <w:pPr>
        <w:ind w:left="230"/>
      </w:pPr>
      <w:rPr>
        <w:rFonts w:ascii="Calibri" w:eastAsia="Times New Roman" w:hAnsi="Calibri" w:cs="Calibri"/>
        <w:b w:val="0"/>
        <w:i w:val="0"/>
        <w:strike w:val="0"/>
        <w:dstrike w:val="0"/>
        <w:color w:val="000000"/>
        <w:sz w:val="22"/>
        <w:szCs w:val="22"/>
        <w:u w:val="none" w:color="000000"/>
        <w:vertAlign w:val="baseline"/>
      </w:rPr>
    </w:lvl>
    <w:lvl w:ilvl="1" w:tplc="7C0C52CE">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06E2521A">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01A219A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195C256A">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B2D649C2">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19F06EF8">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7BEF722">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9DE28D4A">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26" w15:restartNumberingAfterBreak="0">
    <w:nsid w:val="40996D75"/>
    <w:multiLevelType w:val="hybridMultilevel"/>
    <w:tmpl w:val="C724518C"/>
    <w:lvl w:ilvl="0" w:tplc="F0F4618C">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9AFC4CF2">
      <w:start w:val="1"/>
      <w:numFmt w:val="lowerLetter"/>
      <w:lvlText w:val="%2)"/>
      <w:lvlJc w:val="left"/>
      <w:pPr>
        <w:ind w:left="1004"/>
      </w:pPr>
      <w:rPr>
        <w:rFonts w:ascii="Calibri" w:eastAsia="Times New Roman" w:hAnsi="Calibri" w:cs="Calibri"/>
        <w:b w:val="0"/>
        <w:i w:val="0"/>
        <w:strike w:val="0"/>
        <w:dstrike w:val="0"/>
        <w:color w:val="000000"/>
        <w:sz w:val="22"/>
        <w:szCs w:val="22"/>
        <w:u w:val="none" w:color="000000"/>
        <w:vertAlign w:val="baseline"/>
      </w:rPr>
    </w:lvl>
    <w:lvl w:ilvl="2" w:tplc="508EBDA6">
      <w:start w:val="1"/>
      <w:numFmt w:val="lowerRoman"/>
      <w:lvlText w:val="%3"/>
      <w:lvlJc w:val="left"/>
      <w:pPr>
        <w:ind w:left="1397"/>
      </w:pPr>
      <w:rPr>
        <w:rFonts w:ascii="Calibri" w:eastAsia="Times New Roman" w:hAnsi="Calibri" w:cs="Calibri"/>
        <w:b w:val="0"/>
        <w:i w:val="0"/>
        <w:strike w:val="0"/>
        <w:dstrike w:val="0"/>
        <w:color w:val="000000"/>
        <w:sz w:val="22"/>
        <w:szCs w:val="22"/>
        <w:u w:val="none" w:color="000000"/>
        <w:vertAlign w:val="baseline"/>
      </w:rPr>
    </w:lvl>
    <w:lvl w:ilvl="3" w:tplc="3E104888">
      <w:start w:val="1"/>
      <w:numFmt w:val="decimal"/>
      <w:lvlText w:val="%4"/>
      <w:lvlJc w:val="left"/>
      <w:pPr>
        <w:ind w:left="2117"/>
      </w:pPr>
      <w:rPr>
        <w:rFonts w:ascii="Calibri" w:eastAsia="Times New Roman" w:hAnsi="Calibri" w:cs="Calibri"/>
        <w:b w:val="0"/>
        <w:i w:val="0"/>
        <w:strike w:val="0"/>
        <w:dstrike w:val="0"/>
        <w:color w:val="000000"/>
        <w:sz w:val="22"/>
        <w:szCs w:val="22"/>
        <w:u w:val="none" w:color="000000"/>
        <w:vertAlign w:val="baseline"/>
      </w:rPr>
    </w:lvl>
    <w:lvl w:ilvl="4" w:tplc="F1FCE71C">
      <w:start w:val="1"/>
      <w:numFmt w:val="lowerLetter"/>
      <w:lvlText w:val="%5"/>
      <w:lvlJc w:val="left"/>
      <w:pPr>
        <w:ind w:left="2837"/>
      </w:pPr>
      <w:rPr>
        <w:rFonts w:ascii="Calibri" w:eastAsia="Times New Roman" w:hAnsi="Calibri" w:cs="Calibri"/>
        <w:b w:val="0"/>
        <w:i w:val="0"/>
        <w:strike w:val="0"/>
        <w:dstrike w:val="0"/>
        <w:color w:val="000000"/>
        <w:sz w:val="22"/>
        <w:szCs w:val="22"/>
        <w:u w:val="none" w:color="000000"/>
        <w:vertAlign w:val="baseline"/>
      </w:rPr>
    </w:lvl>
    <w:lvl w:ilvl="5" w:tplc="B6021FA6">
      <w:start w:val="1"/>
      <w:numFmt w:val="lowerRoman"/>
      <w:lvlText w:val="%6"/>
      <w:lvlJc w:val="left"/>
      <w:pPr>
        <w:ind w:left="3557"/>
      </w:pPr>
      <w:rPr>
        <w:rFonts w:ascii="Calibri" w:eastAsia="Times New Roman" w:hAnsi="Calibri" w:cs="Calibri"/>
        <w:b w:val="0"/>
        <w:i w:val="0"/>
        <w:strike w:val="0"/>
        <w:dstrike w:val="0"/>
        <w:color w:val="000000"/>
        <w:sz w:val="22"/>
        <w:szCs w:val="22"/>
        <w:u w:val="none" w:color="000000"/>
        <w:vertAlign w:val="baseline"/>
      </w:rPr>
    </w:lvl>
    <w:lvl w:ilvl="6" w:tplc="89D8A1C6">
      <w:start w:val="1"/>
      <w:numFmt w:val="decimal"/>
      <w:lvlText w:val="%7"/>
      <w:lvlJc w:val="left"/>
      <w:pPr>
        <w:ind w:left="4277"/>
      </w:pPr>
      <w:rPr>
        <w:rFonts w:ascii="Calibri" w:eastAsia="Times New Roman" w:hAnsi="Calibri" w:cs="Calibri"/>
        <w:b w:val="0"/>
        <w:i w:val="0"/>
        <w:strike w:val="0"/>
        <w:dstrike w:val="0"/>
        <w:color w:val="000000"/>
        <w:sz w:val="22"/>
        <w:szCs w:val="22"/>
        <w:u w:val="none" w:color="000000"/>
        <w:vertAlign w:val="baseline"/>
      </w:rPr>
    </w:lvl>
    <w:lvl w:ilvl="7" w:tplc="A7563E22">
      <w:start w:val="1"/>
      <w:numFmt w:val="lowerLetter"/>
      <w:lvlText w:val="%8"/>
      <w:lvlJc w:val="left"/>
      <w:pPr>
        <w:ind w:left="4997"/>
      </w:pPr>
      <w:rPr>
        <w:rFonts w:ascii="Calibri" w:eastAsia="Times New Roman" w:hAnsi="Calibri" w:cs="Calibri"/>
        <w:b w:val="0"/>
        <w:i w:val="0"/>
        <w:strike w:val="0"/>
        <w:dstrike w:val="0"/>
        <w:color w:val="000000"/>
        <w:sz w:val="22"/>
        <w:szCs w:val="22"/>
        <w:u w:val="none" w:color="000000"/>
        <w:vertAlign w:val="baseline"/>
      </w:rPr>
    </w:lvl>
    <w:lvl w:ilvl="8" w:tplc="073286A2">
      <w:start w:val="1"/>
      <w:numFmt w:val="lowerRoman"/>
      <w:lvlText w:val="%9"/>
      <w:lvlJc w:val="left"/>
      <w:pPr>
        <w:ind w:left="5717"/>
      </w:pPr>
      <w:rPr>
        <w:rFonts w:ascii="Calibri" w:eastAsia="Times New Roman" w:hAnsi="Calibri" w:cs="Calibri"/>
        <w:b w:val="0"/>
        <w:i w:val="0"/>
        <w:strike w:val="0"/>
        <w:dstrike w:val="0"/>
        <w:color w:val="000000"/>
        <w:sz w:val="22"/>
        <w:szCs w:val="22"/>
        <w:u w:val="none" w:color="000000"/>
        <w:vertAlign w:val="baseline"/>
      </w:rPr>
    </w:lvl>
  </w:abstractNum>
  <w:abstractNum w:abstractNumId="27" w15:restartNumberingAfterBreak="0">
    <w:nsid w:val="42DF3450"/>
    <w:multiLevelType w:val="hybridMultilevel"/>
    <w:tmpl w:val="2E5AA0F0"/>
    <w:lvl w:ilvl="0" w:tplc="C29C5B48">
      <w:start w:val="1"/>
      <w:numFmt w:val="bullet"/>
      <w:lvlText w:val="-"/>
      <w:lvlJc w:val="left"/>
      <w:pPr>
        <w:ind w:left="118"/>
      </w:pPr>
      <w:rPr>
        <w:rFonts w:ascii="Calibri" w:eastAsia="Times New Roman" w:hAnsi="Calibri"/>
        <w:b w:val="0"/>
        <w:i w:val="0"/>
        <w:strike w:val="0"/>
        <w:dstrike w:val="0"/>
        <w:color w:val="000000"/>
        <w:sz w:val="20"/>
        <w:u w:val="none" w:color="000000"/>
        <w:vertAlign w:val="baseline"/>
      </w:rPr>
    </w:lvl>
    <w:lvl w:ilvl="1" w:tplc="723869A8">
      <w:start w:val="1"/>
      <w:numFmt w:val="bullet"/>
      <w:lvlText w:val="o"/>
      <w:lvlJc w:val="left"/>
      <w:pPr>
        <w:ind w:left="1524"/>
      </w:pPr>
      <w:rPr>
        <w:rFonts w:ascii="Calibri" w:eastAsia="Times New Roman" w:hAnsi="Calibri"/>
        <w:b w:val="0"/>
        <w:i w:val="0"/>
        <w:strike w:val="0"/>
        <w:dstrike w:val="0"/>
        <w:color w:val="000000"/>
        <w:sz w:val="20"/>
        <w:u w:val="none" w:color="000000"/>
        <w:vertAlign w:val="baseline"/>
      </w:rPr>
    </w:lvl>
    <w:lvl w:ilvl="2" w:tplc="B0AAE754">
      <w:start w:val="1"/>
      <w:numFmt w:val="bullet"/>
      <w:lvlText w:val="▪"/>
      <w:lvlJc w:val="left"/>
      <w:pPr>
        <w:ind w:left="2244"/>
      </w:pPr>
      <w:rPr>
        <w:rFonts w:ascii="Calibri" w:eastAsia="Times New Roman" w:hAnsi="Calibri"/>
        <w:b w:val="0"/>
        <w:i w:val="0"/>
        <w:strike w:val="0"/>
        <w:dstrike w:val="0"/>
        <w:color w:val="000000"/>
        <w:sz w:val="20"/>
        <w:u w:val="none" w:color="000000"/>
        <w:vertAlign w:val="baseline"/>
      </w:rPr>
    </w:lvl>
    <w:lvl w:ilvl="3" w:tplc="3774BFE2">
      <w:start w:val="1"/>
      <w:numFmt w:val="bullet"/>
      <w:lvlText w:val="•"/>
      <w:lvlJc w:val="left"/>
      <w:pPr>
        <w:ind w:left="2964"/>
      </w:pPr>
      <w:rPr>
        <w:rFonts w:ascii="Calibri" w:eastAsia="Times New Roman" w:hAnsi="Calibri"/>
        <w:b w:val="0"/>
        <w:i w:val="0"/>
        <w:strike w:val="0"/>
        <w:dstrike w:val="0"/>
        <w:color w:val="000000"/>
        <w:sz w:val="20"/>
        <w:u w:val="none" w:color="000000"/>
        <w:vertAlign w:val="baseline"/>
      </w:rPr>
    </w:lvl>
    <w:lvl w:ilvl="4" w:tplc="C59EE874">
      <w:start w:val="1"/>
      <w:numFmt w:val="bullet"/>
      <w:lvlText w:val="o"/>
      <w:lvlJc w:val="left"/>
      <w:pPr>
        <w:ind w:left="3684"/>
      </w:pPr>
      <w:rPr>
        <w:rFonts w:ascii="Calibri" w:eastAsia="Times New Roman" w:hAnsi="Calibri"/>
        <w:b w:val="0"/>
        <w:i w:val="0"/>
        <w:strike w:val="0"/>
        <w:dstrike w:val="0"/>
        <w:color w:val="000000"/>
        <w:sz w:val="20"/>
        <w:u w:val="none" w:color="000000"/>
        <w:vertAlign w:val="baseline"/>
      </w:rPr>
    </w:lvl>
    <w:lvl w:ilvl="5" w:tplc="6B6EDE7C">
      <w:start w:val="1"/>
      <w:numFmt w:val="bullet"/>
      <w:lvlText w:val="▪"/>
      <w:lvlJc w:val="left"/>
      <w:pPr>
        <w:ind w:left="4404"/>
      </w:pPr>
      <w:rPr>
        <w:rFonts w:ascii="Calibri" w:eastAsia="Times New Roman" w:hAnsi="Calibri"/>
        <w:b w:val="0"/>
        <w:i w:val="0"/>
        <w:strike w:val="0"/>
        <w:dstrike w:val="0"/>
        <w:color w:val="000000"/>
        <w:sz w:val="20"/>
        <w:u w:val="none" w:color="000000"/>
        <w:vertAlign w:val="baseline"/>
      </w:rPr>
    </w:lvl>
    <w:lvl w:ilvl="6" w:tplc="B73CF5AC">
      <w:start w:val="1"/>
      <w:numFmt w:val="bullet"/>
      <w:lvlText w:val="•"/>
      <w:lvlJc w:val="left"/>
      <w:pPr>
        <w:ind w:left="5124"/>
      </w:pPr>
      <w:rPr>
        <w:rFonts w:ascii="Calibri" w:eastAsia="Times New Roman" w:hAnsi="Calibri"/>
        <w:b w:val="0"/>
        <w:i w:val="0"/>
        <w:strike w:val="0"/>
        <w:dstrike w:val="0"/>
        <w:color w:val="000000"/>
        <w:sz w:val="20"/>
        <w:u w:val="none" w:color="000000"/>
        <w:vertAlign w:val="baseline"/>
      </w:rPr>
    </w:lvl>
    <w:lvl w:ilvl="7" w:tplc="5CE400E4">
      <w:start w:val="1"/>
      <w:numFmt w:val="bullet"/>
      <w:lvlText w:val="o"/>
      <w:lvlJc w:val="left"/>
      <w:pPr>
        <w:ind w:left="5844"/>
      </w:pPr>
      <w:rPr>
        <w:rFonts w:ascii="Calibri" w:eastAsia="Times New Roman" w:hAnsi="Calibri"/>
        <w:b w:val="0"/>
        <w:i w:val="0"/>
        <w:strike w:val="0"/>
        <w:dstrike w:val="0"/>
        <w:color w:val="000000"/>
        <w:sz w:val="20"/>
        <w:u w:val="none" w:color="000000"/>
        <w:vertAlign w:val="baseline"/>
      </w:rPr>
    </w:lvl>
    <w:lvl w:ilvl="8" w:tplc="92FEBB24">
      <w:start w:val="1"/>
      <w:numFmt w:val="bullet"/>
      <w:lvlText w:val="▪"/>
      <w:lvlJc w:val="left"/>
      <w:pPr>
        <w:ind w:left="6564"/>
      </w:pPr>
      <w:rPr>
        <w:rFonts w:ascii="Calibri" w:eastAsia="Times New Roman" w:hAnsi="Calibri"/>
        <w:b w:val="0"/>
        <w:i w:val="0"/>
        <w:strike w:val="0"/>
        <w:dstrike w:val="0"/>
        <w:color w:val="000000"/>
        <w:sz w:val="20"/>
        <w:u w:val="none" w:color="000000"/>
        <w:vertAlign w:val="baseline"/>
      </w:rPr>
    </w:lvl>
  </w:abstractNum>
  <w:abstractNum w:abstractNumId="28" w15:restartNumberingAfterBreak="0">
    <w:nsid w:val="44250E88"/>
    <w:multiLevelType w:val="hybridMultilevel"/>
    <w:tmpl w:val="651C4FAC"/>
    <w:lvl w:ilvl="0" w:tplc="E9EEE13A">
      <w:start w:val="16"/>
      <w:numFmt w:val="decimal"/>
      <w:lvlText w:val="%1."/>
      <w:lvlJc w:val="left"/>
      <w:pPr>
        <w:ind w:left="334"/>
      </w:pPr>
      <w:rPr>
        <w:rFonts w:ascii="Calibri" w:eastAsia="Times New Roman" w:hAnsi="Calibri" w:cs="Calibri"/>
        <w:b/>
        <w:bCs/>
        <w:i w:val="0"/>
        <w:strike w:val="0"/>
        <w:dstrike w:val="0"/>
        <w:color w:val="000000"/>
        <w:sz w:val="22"/>
        <w:szCs w:val="22"/>
        <w:u w:val="none" w:color="000000"/>
        <w:vertAlign w:val="baseline"/>
      </w:rPr>
    </w:lvl>
    <w:lvl w:ilvl="1" w:tplc="12DAA662">
      <w:start w:val="1"/>
      <w:numFmt w:val="decimal"/>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9BE661A2">
      <w:start w:val="1"/>
      <w:numFmt w:val="lowerLetter"/>
      <w:lvlText w:val="%3)"/>
      <w:lvlJc w:val="left"/>
      <w:pPr>
        <w:ind w:left="932"/>
      </w:pPr>
      <w:rPr>
        <w:rFonts w:ascii="Calibri" w:eastAsia="Times New Roman" w:hAnsi="Calibri" w:cs="Calibri"/>
        <w:b/>
        <w:bCs/>
        <w:i w:val="0"/>
        <w:strike w:val="0"/>
        <w:dstrike w:val="0"/>
        <w:color w:val="000000"/>
        <w:sz w:val="22"/>
        <w:szCs w:val="22"/>
        <w:u w:val="none" w:color="000000"/>
        <w:vertAlign w:val="baseline"/>
      </w:rPr>
    </w:lvl>
    <w:lvl w:ilvl="3" w:tplc="0FA0D8A0">
      <w:start w:val="1"/>
      <w:numFmt w:val="bullet"/>
      <w:lvlText w:val="-"/>
      <w:lvlJc w:val="left"/>
      <w:pPr>
        <w:ind w:left="898"/>
      </w:pPr>
      <w:rPr>
        <w:rFonts w:ascii="Calibri" w:eastAsia="Times New Roman" w:hAnsi="Calibri"/>
        <w:b/>
        <w:i w:val="0"/>
        <w:strike w:val="0"/>
        <w:dstrike w:val="0"/>
        <w:color w:val="000000"/>
        <w:sz w:val="22"/>
        <w:u w:val="none" w:color="000000"/>
        <w:vertAlign w:val="baseline"/>
      </w:rPr>
    </w:lvl>
    <w:lvl w:ilvl="4" w:tplc="09CE7F82">
      <w:start w:val="1"/>
      <w:numFmt w:val="bullet"/>
      <w:lvlText w:val="o"/>
      <w:lvlJc w:val="left"/>
      <w:pPr>
        <w:ind w:left="1889"/>
      </w:pPr>
      <w:rPr>
        <w:rFonts w:ascii="Calibri" w:eastAsia="Times New Roman" w:hAnsi="Calibri"/>
        <w:b/>
        <w:i w:val="0"/>
        <w:strike w:val="0"/>
        <w:dstrike w:val="0"/>
        <w:color w:val="000000"/>
        <w:sz w:val="22"/>
        <w:u w:val="none" w:color="000000"/>
        <w:vertAlign w:val="baseline"/>
      </w:rPr>
    </w:lvl>
    <w:lvl w:ilvl="5" w:tplc="1E10B336">
      <w:start w:val="1"/>
      <w:numFmt w:val="bullet"/>
      <w:lvlText w:val="▪"/>
      <w:lvlJc w:val="left"/>
      <w:pPr>
        <w:ind w:left="2609"/>
      </w:pPr>
      <w:rPr>
        <w:rFonts w:ascii="Calibri" w:eastAsia="Times New Roman" w:hAnsi="Calibri"/>
        <w:b/>
        <w:i w:val="0"/>
        <w:strike w:val="0"/>
        <w:dstrike w:val="0"/>
        <w:color w:val="000000"/>
        <w:sz w:val="22"/>
        <w:u w:val="none" w:color="000000"/>
        <w:vertAlign w:val="baseline"/>
      </w:rPr>
    </w:lvl>
    <w:lvl w:ilvl="6" w:tplc="AFA025FC">
      <w:start w:val="1"/>
      <w:numFmt w:val="bullet"/>
      <w:lvlText w:val="•"/>
      <w:lvlJc w:val="left"/>
      <w:pPr>
        <w:ind w:left="3329"/>
      </w:pPr>
      <w:rPr>
        <w:rFonts w:ascii="Calibri" w:eastAsia="Times New Roman" w:hAnsi="Calibri"/>
        <w:b/>
        <w:i w:val="0"/>
        <w:strike w:val="0"/>
        <w:dstrike w:val="0"/>
        <w:color w:val="000000"/>
        <w:sz w:val="22"/>
        <w:u w:val="none" w:color="000000"/>
        <w:vertAlign w:val="baseline"/>
      </w:rPr>
    </w:lvl>
    <w:lvl w:ilvl="7" w:tplc="BDDC1EB0">
      <w:start w:val="1"/>
      <w:numFmt w:val="bullet"/>
      <w:lvlText w:val="o"/>
      <w:lvlJc w:val="left"/>
      <w:pPr>
        <w:ind w:left="4049"/>
      </w:pPr>
      <w:rPr>
        <w:rFonts w:ascii="Calibri" w:eastAsia="Times New Roman" w:hAnsi="Calibri"/>
        <w:b/>
        <w:i w:val="0"/>
        <w:strike w:val="0"/>
        <w:dstrike w:val="0"/>
        <w:color w:val="000000"/>
        <w:sz w:val="22"/>
        <w:u w:val="none" w:color="000000"/>
        <w:vertAlign w:val="baseline"/>
      </w:rPr>
    </w:lvl>
    <w:lvl w:ilvl="8" w:tplc="A6326A8E">
      <w:start w:val="1"/>
      <w:numFmt w:val="bullet"/>
      <w:lvlText w:val="▪"/>
      <w:lvlJc w:val="left"/>
      <w:pPr>
        <w:ind w:left="4769"/>
      </w:pPr>
      <w:rPr>
        <w:rFonts w:ascii="Calibri" w:eastAsia="Times New Roman" w:hAnsi="Calibri"/>
        <w:b/>
        <w:i w:val="0"/>
        <w:strike w:val="0"/>
        <w:dstrike w:val="0"/>
        <w:color w:val="000000"/>
        <w:sz w:val="22"/>
        <w:u w:val="none" w:color="000000"/>
        <w:vertAlign w:val="baseline"/>
      </w:rPr>
    </w:lvl>
  </w:abstractNum>
  <w:abstractNum w:abstractNumId="29" w15:restartNumberingAfterBreak="0">
    <w:nsid w:val="457136A5"/>
    <w:multiLevelType w:val="hybridMultilevel"/>
    <w:tmpl w:val="15B66D7A"/>
    <w:lvl w:ilvl="0" w:tplc="56DCCEAA">
      <w:start w:val="7"/>
      <w:numFmt w:val="decimal"/>
      <w:lvlText w:val="%1."/>
      <w:lvlJc w:val="left"/>
      <w:pPr>
        <w:ind w:left="358"/>
      </w:pPr>
      <w:rPr>
        <w:rFonts w:ascii="Calibri" w:eastAsia="Times New Roman" w:hAnsi="Calibri" w:cs="Calibri"/>
        <w:b/>
        <w:bCs/>
        <w:i w:val="0"/>
        <w:strike w:val="0"/>
        <w:dstrike w:val="0"/>
        <w:color w:val="000000"/>
        <w:sz w:val="22"/>
        <w:szCs w:val="22"/>
        <w:u w:val="none" w:color="000000"/>
        <w:vertAlign w:val="baseline"/>
      </w:rPr>
    </w:lvl>
    <w:lvl w:ilvl="1" w:tplc="E0E8B26E">
      <w:start w:val="1"/>
      <w:numFmt w:val="decimal"/>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CFB88594">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0BB6AEFA">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457859DC">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DA3A8868">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847E6838">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995CCD20">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CCB01662">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30" w15:restartNumberingAfterBreak="0">
    <w:nsid w:val="46E50034"/>
    <w:multiLevelType w:val="hybridMultilevel"/>
    <w:tmpl w:val="F7DA1AF8"/>
    <w:lvl w:ilvl="0" w:tplc="0AB626A6">
      <w:start w:val="1"/>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36BADCDE">
      <w:start w:val="1"/>
      <w:numFmt w:val="decimal"/>
      <w:lvlText w:val="%2)"/>
      <w:lvlJc w:val="left"/>
      <w:pPr>
        <w:ind w:left="1004"/>
      </w:pPr>
      <w:rPr>
        <w:rFonts w:ascii="Calibri" w:eastAsia="Times New Roman" w:hAnsi="Calibri" w:cs="Calibri"/>
        <w:b w:val="0"/>
        <w:i w:val="0"/>
        <w:strike w:val="0"/>
        <w:dstrike w:val="0"/>
        <w:color w:val="000000"/>
        <w:sz w:val="22"/>
        <w:szCs w:val="22"/>
        <w:u w:val="none" w:color="000000"/>
        <w:vertAlign w:val="baseline"/>
      </w:rPr>
    </w:lvl>
    <w:lvl w:ilvl="2" w:tplc="BCEE961C">
      <w:start w:val="1"/>
      <w:numFmt w:val="lowerRoman"/>
      <w:lvlText w:val="%3"/>
      <w:lvlJc w:val="left"/>
      <w:pPr>
        <w:ind w:left="1364"/>
      </w:pPr>
      <w:rPr>
        <w:rFonts w:ascii="Calibri" w:eastAsia="Times New Roman" w:hAnsi="Calibri" w:cs="Calibri"/>
        <w:b w:val="0"/>
        <w:i w:val="0"/>
        <w:strike w:val="0"/>
        <w:dstrike w:val="0"/>
        <w:color w:val="000000"/>
        <w:sz w:val="22"/>
        <w:szCs w:val="22"/>
        <w:u w:val="none" w:color="000000"/>
        <w:vertAlign w:val="baseline"/>
      </w:rPr>
    </w:lvl>
    <w:lvl w:ilvl="3" w:tplc="22741D62">
      <w:start w:val="1"/>
      <w:numFmt w:val="decimal"/>
      <w:lvlText w:val="%4"/>
      <w:lvlJc w:val="left"/>
      <w:pPr>
        <w:ind w:left="2084"/>
      </w:pPr>
      <w:rPr>
        <w:rFonts w:ascii="Calibri" w:eastAsia="Times New Roman" w:hAnsi="Calibri" w:cs="Calibri"/>
        <w:b w:val="0"/>
        <w:i w:val="0"/>
        <w:strike w:val="0"/>
        <w:dstrike w:val="0"/>
        <w:color w:val="000000"/>
        <w:sz w:val="22"/>
        <w:szCs w:val="22"/>
        <w:u w:val="none" w:color="000000"/>
        <w:vertAlign w:val="baseline"/>
      </w:rPr>
    </w:lvl>
    <w:lvl w:ilvl="4" w:tplc="8F566710">
      <w:start w:val="1"/>
      <w:numFmt w:val="lowerLetter"/>
      <w:lvlText w:val="%5"/>
      <w:lvlJc w:val="left"/>
      <w:pPr>
        <w:ind w:left="2804"/>
      </w:pPr>
      <w:rPr>
        <w:rFonts w:ascii="Calibri" w:eastAsia="Times New Roman" w:hAnsi="Calibri" w:cs="Calibri"/>
        <w:b w:val="0"/>
        <w:i w:val="0"/>
        <w:strike w:val="0"/>
        <w:dstrike w:val="0"/>
        <w:color w:val="000000"/>
        <w:sz w:val="22"/>
        <w:szCs w:val="22"/>
        <w:u w:val="none" w:color="000000"/>
        <w:vertAlign w:val="baseline"/>
      </w:rPr>
    </w:lvl>
    <w:lvl w:ilvl="5" w:tplc="50EA8C14">
      <w:start w:val="1"/>
      <w:numFmt w:val="lowerRoman"/>
      <w:lvlText w:val="%6"/>
      <w:lvlJc w:val="left"/>
      <w:pPr>
        <w:ind w:left="3524"/>
      </w:pPr>
      <w:rPr>
        <w:rFonts w:ascii="Calibri" w:eastAsia="Times New Roman" w:hAnsi="Calibri" w:cs="Calibri"/>
        <w:b w:val="0"/>
        <w:i w:val="0"/>
        <w:strike w:val="0"/>
        <w:dstrike w:val="0"/>
        <w:color w:val="000000"/>
        <w:sz w:val="22"/>
        <w:szCs w:val="22"/>
        <w:u w:val="none" w:color="000000"/>
        <w:vertAlign w:val="baseline"/>
      </w:rPr>
    </w:lvl>
    <w:lvl w:ilvl="6" w:tplc="7E32AD64">
      <w:start w:val="1"/>
      <w:numFmt w:val="decimal"/>
      <w:lvlText w:val="%7"/>
      <w:lvlJc w:val="left"/>
      <w:pPr>
        <w:ind w:left="4244"/>
      </w:pPr>
      <w:rPr>
        <w:rFonts w:ascii="Calibri" w:eastAsia="Times New Roman" w:hAnsi="Calibri" w:cs="Calibri"/>
        <w:b w:val="0"/>
        <w:i w:val="0"/>
        <w:strike w:val="0"/>
        <w:dstrike w:val="0"/>
        <w:color w:val="000000"/>
        <w:sz w:val="22"/>
        <w:szCs w:val="22"/>
        <w:u w:val="none" w:color="000000"/>
        <w:vertAlign w:val="baseline"/>
      </w:rPr>
    </w:lvl>
    <w:lvl w:ilvl="7" w:tplc="42E4A3F2">
      <w:start w:val="1"/>
      <w:numFmt w:val="lowerLetter"/>
      <w:lvlText w:val="%8"/>
      <w:lvlJc w:val="left"/>
      <w:pPr>
        <w:ind w:left="4964"/>
      </w:pPr>
      <w:rPr>
        <w:rFonts w:ascii="Calibri" w:eastAsia="Times New Roman" w:hAnsi="Calibri" w:cs="Calibri"/>
        <w:b w:val="0"/>
        <w:i w:val="0"/>
        <w:strike w:val="0"/>
        <w:dstrike w:val="0"/>
        <w:color w:val="000000"/>
        <w:sz w:val="22"/>
        <w:szCs w:val="22"/>
        <w:u w:val="none" w:color="000000"/>
        <w:vertAlign w:val="baseline"/>
      </w:rPr>
    </w:lvl>
    <w:lvl w:ilvl="8" w:tplc="114270EE">
      <w:start w:val="1"/>
      <w:numFmt w:val="lowerRoman"/>
      <w:lvlText w:val="%9"/>
      <w:lvlJc w:val="left"/>
      <w:pPr>
        <w:ind w:left="5684"/>
      </w:pPr>
      <w:rPr>
        <w:rFonts w:ascii="Calibri" w:eastAsia="Times New Roman" w:hAnsi="Calibri" w:cs="Calibri"/>
        <w:b w:val="0"/>
        <w:i w:val="0"/>
        <w:strike w:val="0"/>
        <w:dstrike w:val="0"/>
        <w:color w:val="000000"/>
        <w:sz w:val="22"/>
        <w:szCs w:val="22"/>
        <w:u w:val="none" w:color="000000"/>
        <w:vertAlign w:val="baseline"/>
      </w:rPr>
    </w:lvl>
  </w:abstractNum>
  <w:abstractNum w:abstractNumId="31" w15:restartNumberingAfterBreak="0">
    <w:nsid w:val="47107889"/>
    <w:multiLevelType w:val="hybridMultilevel"/>
    <w:tmpl w:val="D130CD0E"/>
    <w:lvl w:ilvl="0" w:tplc="06A6916C">
      <w:start w:val="1"/>
      <w:numFmt w:val="decimal"/>
      <w:lvlText w:val="%1."/>
      <w:lvlJc w:val="left"/>
      <w:pPr>
        <w:ind w:left="250"/>
      </w:pPr>
      <w:rPr>
        <w:rFonts w:ascii="Calibri" w:eastAsia="Times New Roman" w:hAnsi="Calibri" w:cs="Calibri"/>
        <w:b/>
        <w:bCs/>
        <w:i w:val="0"/>
        <w:strike w:val="0"/>
        <w:dstrike w:val="0"/>
        <w:color w:val="000000"/>
        <w:sz w:val="22"/>
        <w:szCs w:val="22"/>
        <w:u w:val="none" w:color="000000"/>
        <w:vertAlign w:val="baseline"/>
      </w:rPr>
    </w:lvl>
    <w:lvl w:ilvl="1" w:tplc="6C4E470A">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B5D66922">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C85642B0">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CAA6DF44">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E700A4D4">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E1925A7C">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C4F68D16">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F09E951C">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32" w15:restartNumberingAfterBreak="0">
    <w:nsid w:val="482C7482"/>
    <w:multiLevelType w:val="hybridMultilevel"/>
    <w:tmpl w:val="FF48F202"/>
    <w:lvl w:ilvl="0" w:tplc="F094E984">
      <w:start w:val="1"/>
      <w:numFmt w:val="decimal"/>
      <w:lvlText w:val="%1."/>
      <w:lvlJc w:val="left"/>
      <w:pPr>
        <w:ind w:left="218"/>
      </w:pPr>
      <w:rPr>
        <w:rFonts w:ascii="Calibri" w:eastAsia="Times New Roman" w:hAnsi="Calibri" w:cs="Calibri"/>
        <w:b w:val="0"/>
        <w:i w:val="0"/>
        <w:strike w:val="0"/>
        <w:dstrike w:val="0"/>
        <w:color w:val="000000"/>
        <w:sz w:val="22"/>
        <w:szCs w:val="22"/>
        <w:u w:val="none" w:color="000000"/>
        <w:vertAlign w:val="baseline"/>
      </w:rPr>
    </w:lvl>
    <w:lvl w:ilvl="1" w:tplc="163C534E">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34C4BC34">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C59EE3D6">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3AC873D0">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DB8BC76">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ADEE39AE">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16260AB0">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56A0A31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33" w15:restartNumberingAfterBreak="0">
    <w:nsid w:val="486468B2"/>
    <w:multiLevelType w:val="hybridMultilevel"/>
    <w:tmpl w:val="7CA8D1F4"/>
    <w:lvl w:ilvl="0" w:tplc="F400479E">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C868CC5A">
      <w:start w:val="3"/>
      <w:numFmt w:val="lowerLetter"/>
      <w:lvlRestart w:val="0"/>
      <w:lvlText w:val="%2)"/>
      <w:lvlJc w:val="left"/>
      <w:pPr>
        <w:ind w:left="804"/>
      </w:pPr>
      <w:rPr>
        <w:rFonts w:ascii="Calibri" w:eastAsia="Times New Roman" w:hAnsi="Calibri" w:cs="Calibri"/>
        <w:b/>
        <w:bCs/>
        <w:i w:val="0"/>
        <w:strike w:val="0"/>
        <w:dstrike w:val="0"/>
        <w:color w:val="000000"/>
        <w:sz w:val="22"/>
        <w:szCs w:val="22"/>
        <w:u w:val="none" w:color="000000"/>
        <w:vertAlign w:val="baseline"/>
      </w:rPr>
    </w:lvl>
    <w:lvl w:ilvl="2" w:tplc="2C8EC328">
      <w:start w:val="1"/>
      <w:numFmt w:val="lowerRoman"/>
      <w:lvlText w:val="%3"/>
      <w:lvlJc w:val="left"/>
      <w:pPr>
        <w:ind w:left="1647"/>
      </w:pPr>
      <w:rPr>
        <w:rFonts w:ascii="Calibri" w:eastAsia="Times New Roman" w:hAnsi="Calibri" w:cs="Calibri"/>
        <w:b/>
        <w:bCs/>
        <w:i w:val="0"/>
        <w:strike w:val="0"/>
        <w:dstrike w:val="0"/>
        <w:color w:val="000000"/>
        <w:sz w:val="22"/>
        <w:szCs w:val="22"/>
        <w:u w:val="none" w:color="000000"/>
        <w:vertAlign w:val="baseline"/>
      </w:rPr>
    </w:lvl>
    <w:lvl w:ilvl="3" w:tplc="5B705556">
      <w:start w:val="1"/>
      <w:numFmt w:val="decimal"/>
      <w:lvlText w:val="%4"/>
      <w:lvlJc w:val="left"/>
      <w:pPr>
        <w:ind w:left="2367"/>
      </w:pPr>
      <w:rPr>
        <w:rFonts w:ascii="Calibri" w:eastAsia="Times New Roman" w:hAnsi="Calibri" w:cs="Calibri"/>
        <w:b/>
        <w:bCs/>
        <w:i w:val="0"/>
        <w:strike w:val="0"/>
        <w:dstrike w:val="0"/>
        <w:color w:val="000000"/>
        <w:sz w:val="22"/>
        <w:szCs w:val="22"/>
        <w:u w:val="none" w:color="000000"/>
        <w:vertAlign w:val="baseline"/>
      </w:rPr>
    </w:lvl>
    <w:lvl w:ilvl="4" w:tplc="1DBAB3E6">
      <w:start w:val="1"/>
      <w:numFmt w:val="lowerLetter"/>
      <w:lvlText w:val="%5"/>
      <w:lvlJc w:val="left"/>
      <w:pPr>
        <w:ind w:left="3087"/>
      </w:pPr>
      <w:rPr>
        <w:rFonts w:ascii="Calibri" w:eastAsia="Times New Roman" w:hAnsi="Calibri" w:cs="Calibri"/>
        <w:b/>
        <w:bCs/>
        <w:i w:val="0"/>
        <w:strike w:val="0"/>
        <w:dstrike w:val="0"/>
        <w:color w:val="000000"/>
        <w:sz w:val="22"/>
        <w:szCs w:val="22"/>
        <w:u w:val="none" w:color="000000"/>
        <w:vertAlign w:val="baseline"/>
      </w:rPr>
    </w:lvl>
    <w:lvl w:ilvl="5" w:tplc="1C6A7484">
      <w:start w:val="1"/>
      <w:numFmt w:val="lowerRoman"/>
      <w:lvlText w:val="%6"/>
      <w:lvlJc w:val="left"/>
      <w:pPr>
        <w:ind w:left="3807"/>
      </w:pPr>
      <w:rPr>
        <w:rFonts w:ascii="Calibri" w:eastAsia="Times New Roman" w:hAnsi="Calibri" w:cs="Calibri"/>
        <w:b/>
        <w:bCs/>
        <w:i w:val="0"/>
        <w:strike w:val="0"/>
        <w:dstrike w:val="0"/>
        <w:color w:val="000000"/>
        <w:sz w:val="22"/>
        <w:szCs w:val="22"/>
        <w:u w:val="none" w:color="000000"/>
        <w:vertAlign w:val="baseline"/>
      </w:rPr>
    </w:lvl>
    <w:lvl w:ilvl="6" w:tplc="4F6C3818">
      <w:start w:val="1"/>
      <w:numFmt w:val="decimal"/>
      <w:lvlText w:val="%7"/>
      <w:lvlJc w:val="left"/>
      <w:pPr>
        <w:ind w:left="4527"/>
      </w:pPr>
      <w:rPr>
        <w:rFonts w:ascii="Calibri" w:eastAsia="Times New Roman" w:hAnsi="Calibri" w:cs="Calibri"/>
        <w:b/>
        <w:bCs/>
        <w:i w:val="0"/>
        <w:strike w:val="0"/>
        <w:dstrike w:val="0"/>
        <w:color w:val="000000"/>
        <w:sz w:val="22"/>
        <w:szCs w:val="22"/>
        <w:u w:val="none" w:color="000000"/>
        <w:vertAlign w:val="baseline"/>
      </w:rPr>
    </w:lvl>
    <w:lvl w:ilvl="7" w:tplc="63B448CE">
      <w:start w:val="1"/>
      <w:numFmt w:val="lowerLetter"/>
      <w:lvlText w:val="%8"/>
      <w:lvlJc w:val="left"/>
      <w:pPr>
        <w:ind w:left="5247"/>
      </w:pPr>
      <w:rPr>
        <w:rFonts w:ascii="Calibri" w:eastAsia="Times New Roman" w:hAnsi="Calibri" w:cs="Calibri"/>
        <w:b/>
        <w:bCs/>
        <w:i w:val="0"/>
        <w:strike w:val="0"/>
        <w:dstrike w:val="0"/>
        <w:color w:val="000000"/>
        <w:sz w:val="22"/>
        <w:szCs w:val="22"/>
        <w:u w:val="none" w:color="000000"/>
        <w:vertAlign w:val="baseline"/>
      </w:rPr>
    </w:lvl>
    <w:lvl w:ilvl="8" w:tplc="6F86ECAC">
      <w:start w:val="1"/>
      <w:numFmt w:val="lowerRoman"/>
      <w:lvlText w:val="%9"/>
      <w:lvlJc w:val="left"/>
      <w:pPr>
        <w:ind w:left="5967"/>
      </w:pPr>
      <w:rPr>
        <w:rFonts w:ascii="Calibri" w:eastAsia="Times New Roman" w:hAnsi="Calibri" w:cs="Calibri"/>
        <w:b/>
        <w:bCs/>
        <w:i w:val="0"/>
        <w:strike w:val="0"/>
        <w:dstrike w:val="0"/>
        <w:color w:val="000000"/>
        <w:sz w:val="22"/>
        <w:szCs w:val="22"/>
        <w:u w:val="none" w:color="000000"/>
        <w:vertAlign w:val="baseline"/>
      </w:rPr>
    </w:lvl>
  </w:abstractNum>
  <w:abstractNum w:abstractNumId="34" w15:restartNumberingAfterBreak="0">
    <w:nsid w:val="48CD27B2"/>
    <w:multiLevelType w:val="hybridMultilevel"/>
    <w:tmpl w:val="E4D69E28"/>
    <w:lvl w:ilvl="0" w:tplc="1236F05C">
      <w:start w:val="1"/>
      <w:numFmt w:val="lowerLetter"/>
      <w:lvlText w:val="%1)"/>
      <w:lvlJc w:val="left"/>
      <w:pPr>
        <w:ind w:left="732"/>
      </w:pPr>
      <w:rPr>
        <w:rFonts w:ascii="Calibri" w:eastAsia="Times New Roman" w:hAnsi="Calibri" w:cs="Calibri"/>
        <w:b/>
        <w:bCs/>
        <w:i w:val="0"/>
        <w:strike w:val="0"/>
        <w:dstrike w:val="0"/>
        <w:color w:val="000000"/>
        <w:sz w:val="22"/>
        <w:szCs w:val="22"/>
        <w:u w:val="none" w:color="000000"/>
        <w:vertAlign w:val="baseline"/>
      </w:rPr>
    </w:lvl>
    <w:lvl w:ilvl="1" w:tplc="E28CB750">
      <w:start w:val="1"/>
      <w:numFmt w:val="bullet"/>
      <w:lvlText w:val="-"/>
      <w:lvlJc w:val="left"/>
      <w:pPr>
        <w:ind w:left="732"/>
      </w:pPr>
      <w:rPr>
        <w:rFonts w:ascii="Calibri" w:eastAsia="Times New Roman" w:hAnsi="Calibri"/>
        <w:b w:val="0"/>
        <w:i w:val="0"/>
        <w:strike w:val="0"/>
        <w:dstrike w:val="0"/>
        <w:color w:val="000000"/>
        <w:sz w:val="22"/>
        <w:u w:val="none" w:color="000000"/>
        <w:vertAlign w:val="baseline"/>
      </w:rPr>
    </w:lvl>
    <w:lvl w:ilvl="2" w:tplc="F17239FC">
      <w:start w:val="1"/>
      <w:numFmt w:val="bullet"/>
      <w:lvlText w:val="▪"/>
      <w:lvlJc w:val="left"/>
      <w:pPr>
        <w:ind w:left="1829"/>
      </w:pPr>
      <w:rPr>
        <w:rFonts w:ascii="Calibri" w:eastAsia="Times New Roman" w:hAnsi="Calibri"/>
        <w:b w:val="0"/>
        <w:i w:val="0"/>
        <w:strike w:val="0"/>
        <w:dstrike w:val="0"/>
        <w:color w:val="000000"/>
        <w:sz w:val="22"/>
        <w:u w:val="none" w:color="000000"/>
        <w:vertAlign w:val="baseline"/>
      </w:rPr>
    </w:lvl>
    <w:lvl w:ilvl="3" w:tplc="E06633AC">
      <w:start w:val="1"/>
      <w:numFmt w:val="bullet"/>
      <w:lvlText w:val="•"/>
      <w:lvlJc w:val="left"/>
      <w:pPr>
        <w:ind w:left="2549"/>
      </w:pPr>
      <w:rPr>
        <w:rFonts w:ascii="Calibri" w:eastAsia="Times New Roman" w:hAnsi="Calibri"/>
        <w:b w:val="0"/>
        <w:i w:val="0"/>
        <w:strike w:val="0"/>
        <w:dstrike w:val="0"/>
        <w:color w:val="000000"/>
        <w:sz w:val="22"/>
        <w:u w:val="none" w:color="000000"/>
        <w:vertAlign w:val="baseline"/>
      </w:rPr>
    </w:lvl>
    <w:lvl w:ilvl="4" w:tplc="AF9217F8">
      <w:start w:val="1"/>
      <w:numFmt w:val="bullet"/>
      <w:lvlText w:val="o"/>
      <w:lvlJc w:val="left"/>
      <w:pPr>
        <w:ind w:left="3269"/>
      </w:pPr>
      <w:rPr>
        <w:rFonts w:ascii="Calibri" w:eastAsia="Times New Roman" w:hAnsi="Calibri"/>
        <w:b w:val="0"/>
        <w:i w:val="0"/>
        <w:strike w:val="0"/>
        <w:dstrike w:val="0"/>
        <w:color w:val="000000"/>
        <w:sz w:val="22"/>
        <w:u w:val="none" w:color="000000"/>
        <w:vertAlign w:val="baseline"/>
      </w:rPr>
    </w:lvl>
    <w:lvl w:ilvl="5" w:tplc="D1541580">
      <w:start w:val="1"/>
      <w:numFmt w:val="bullet"/>
      <w:lvlText w:val="▪"/>
      <w:lvlJc w:val="left"/>
      <w:pPr>
        <w:ind w:left="3989"/>
      </w:pPr>
      <w:rPr>
        <w:rFonts w:ascii="Calibri" w:eastAsia="Times New Roman" w:hAnsi="Calibri"/>
        <w:b w:val="0"/>
        <w:i w:val="0"/>
        <w:strike w:val="0"/>
        <w:dstrike w:val="0"/>
        <w:color w:val="000000"/>
        <w:sz w:val="22"/>
        <w:u w:val="none" w:color="000000"/>
        <w:vertAlign w:val="baseline"/>
      </w:rPr>
    </w:lvl>
    <w:lvl w:ilvl="6" w:tplc="563CD140">
      <w:start w:val="1"/>
      <w:numFmt w:val="bullet"/>
      <w:lvlText w:val="•"/>
      <w:lvlJc w:val="left"/>
      <w:pPr>
        <w:ind w:left="4709"/>
      </w:pPr>
      <w:rPr>
        <w:rFonts w:ascii="Calibri" w:eastAsia="Times New Roman" w:hAnsi="Calibri"/>
        <w:b w:val="0"/>
        <w:i w:val="0"/>
        <w:strike w:val="0"/>
        <w:dstrike w:val="0"/>
        <w:color w:val="000000"/>
        <w:sz w:val="22"/>
        <w:u w:val="none" w:color="000000"/>
        <w:vertAlign w:val="baseline"/>
      </w:rPr>
    </w:lvl>
    <w:lvl w:ilvl="7" w:tplc="2B2234A4">
      <w:start w:val="1"/>
      <w:numFmt w:val="bullet"/>
      <w:lvlText w:val="o"/>
      <w:lvlJc w:val="left"/>
      <w:pPr>
        <w:ind w:left="5429"/>
      </w:pPr>
      <w:rPr>
        <w:rFonts w:ascii="Calibri" w:eastAsia="Times New Roman" w:hAnsi="Calibri"/>
        <w:b w:val="0"/>
        <w:i w:val="0"/>
        <w:strike w:val="0"/>
        <w:dstrike w:val="0"/>
        <w:color w:val="000000"/>
        <w:sz w:val="22"/>
        <w:u w:val="none" w:color="000000"/>
        <w:vertAlign w:val="baseline"/>
      </w:rPr>
    </w:lvl>
    <w:lvl w:ilvl="8" w:tplc="C428C5AC">
      <w:start w:val="1"/>
      <w:numFmt w:val="bullet"/>
      <w:lvlText w:val="▪"/>
      <w:lvlJc w:val="left"/>
      <w:pPr>
        <w:ind w:left="6149"/>
      </w:pPr>
      <w:rPr>
        <w:rFonts w:ascii="Calibri" w:eastAsia="Times New Roman" w:hAnsi="Calibri"/>
        <w:b w:val="0"/>
        <w:i w:val="0"/>
        <w:strike w:val="0"/>
        <w:dstrike w:val="0"/>
        <w:color w:val="000000"/>
        <w:sz w:val="22"/>
        <w:u w:val="none" w:color="000000"/>
        <w:vertAlign w:val="baseline"/>
      </w:rPr>
    </w:lvl>
  </w:abstractNum>
  <w:abstractNum w:abstractNumId="35" w15:restartNumberingAfterBreak="0">
    <w:nsid w:val="4D446285"/>
    <w:multiLevelType w:val="hybridMultilevel"/>
    <w:tmpl w:val="8A02F2B2"/>
    <w:lvl w:ilvl="0" w:tplc="61A0BB62">
      <w:start w:val="1"/>
      <w:numFmt w:val="decimal"/>
      <w:lvlText w:val="%1)"/>
      <w:lvlJc w:val="left"/>
      <w:pPr>
        <w:ind w:left="377"/>
      </w:pPr>
      <w:rPr>
        <w:rFonts w:ascii="Calibri" w:eastAsia="Times New Roman" w:hAnsi="Calibri" w:cs="Calibri"/>
        <w:b/>
        <w:bCs/>
        <w:i w:val="0"/>
        <w:strike w:val="0"/>
        <w:dstrike w:val="0"/>
        <w:color w:val="000000"/>
        <w:sz w:val="22"/>
        <w:szCs w:val="22"/>
        <w:u w:val="none" w:color="000000"/>
        <w:vertAlign w:val="baseline"/>
      </w:rPr>
    </w:lvl>
    <w:lvl w:ilvl="1" w:tplc="2A3C8F56">
      <w:start w:val="1"/>
      <w:numFmt w:val="lowerLetter"/>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56AC5570">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1A6C27BA">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80B083D0">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2F58BFD8">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3CF6069E">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29CC01E2">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969C7680">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36" w15:restartNumberingAfterBreak="0">
    <w:nsid w:val="4E042759"/>
    <w:multiLevelType w:val="hybridMultilevel"/>
    <w:tmpl w:val="79844BCC"/>
    <w:lvl w:ilvl="0" w:tplc="4F805D18">
      <w:start w:val="8"/>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C13CAD2C">
      <w:start w:val="1"/>
      <w:numFmt w:val="lowerLetter"/>
      <w:lvlText w:val="%2"/>
      <w:lvlJc w:val="left"/>
      <w:pPr>
        <w:ind w:left="1093"/>
      </w:pPr>
      <w:rPr>
        <w:rFonts w:ascii="Calibri" w:eastAsia="Times New Roman" w:hAnsi="Calibri" w:cs="Calibri"/>
        <w:b/>
        <w:bCs/>
        <w:i w:val="0"/>
        <w:strike w:val="0"/>
        <w:dstrike w:val="0"/>
        <w:color w:val="000000"/>
        <w:sz w:val="22"/>
        <w:szCs w:val="22"/>
        <w:u w:val="none" w:color="000000"/>
        <w:vertAlign w:val="baseline"/>
      </w:rPr>
    </w:lvl>
    <w:lvl w:ilvl="2" w:tplc="ECF633FC">
      <w:start w:val="1"/>
      <w:numFmt w:val="lowerRoman"/>
      <w:lvlText w:val="%3"/>
      <w:lvlJc w:val="left"/>
      <w:pPr>
        <w:ind w:left="1813"/>
      </w:pPr>
      <w:rPr>
        <w:rFonts w:ascii="Calibri" w:eastAsia="Times New Roman" w:hAnsi="Calibri" w:cs="Calibri"/>
        <w:b/>
        <w:bCs/>
        <w:i w:val="0"/>
        <w:strike w:val="0"/>
        <w:dstrike w:val="0"/>
        <w:color w:val="000000"/>
        <w:sz w:val="22"/>
        <w:szCs w:val="22"/>
        <w:u w:val="none" w:color="000000"/>
        <w:vertAlign w:val="baseline"/>
      </w:rPr>
    </w:lvl>
    <w:lvl w:ilvl="3" w:tplc="B4640CD4">
      <w:start w:val="1"/>
      <w:numFmt w:val="decimal"/>
      <w:lvlText w:val="%4"/>
      <w:lvlJc w:val="left"/>
      <w:pPr>
        <w:ind w:left="2533"/>
      </w:pPr>
      <w:rPr>
        <w:rFonts w:ascii="Calibri" w:eastAsia="Times New Roman" w:hAnsi="Calibri" w:cs="Calibri"/>
        <w:b/>
        <w:bCs/>
        <w:i w:val="0"/>
        <w:strike w:val="0"/>
        <w:dstrike w:val="0"/>
        <w:color w:val="000000"/>
        <w:sz w:val="22"/>
        <w:szCs w:val="22"/>
        <w:u w:val="none" w:color="000000"/>
        <w:vertAlign w:val="baseline"/>
      </w:rPr>
    </w:lvl>
    <w:lvl w:ilvl="4" w:tplc="9EA49C9A">
      <w:start w:val="1"/>
      <w:numFmt w:val="lowerLetter"/>
      <w:lvlText w:val="%5"/>
      <w:lvlJc w:val="left"/>
      <w:pPr>
        <w:ind w:left="3253"/>
      </w:pPr>
      <w:rPr>
        <w:rFonts w:ascii="Calibri" w:eastAsia="Times New Roman" w:hAnsi="Calibri" w:cs="Calibri"/>
        <w:b/>
        <w:bCs/>
        <w:i w:val="0"/>
        <w:strike w:val="0"/>
        <w:dstrike w:val="0"/>
        <w:color w:val="000000"/>
        <w:sz w:val="22"/>
        <w:szCs w:val="22"/>
        <w:u w:val="none" w:color="000000"/>
        <w:vertAlign w:val="baseline"/>
      </w:rPr>
    </w:lvl>
    <w:lvl w:ilvl="5" w:tplc="29DE7292">
      <w:start w:val="1"/>
      <w:numFmt w:val="lowerRoman"/>
      <w:lvlText w:val="%6"/>
      <w:lvlJc w:val="left"/>
      <w:pPr>
        <w:ind w:left="3973"/>
      </w:pPr>
      <w:rPr>
        <w:rFonts w:ascii="Calibri" w:eastAsia="Times New Roman" w:hAnsi="Calibri" w:cs="Calibri"/>
        <w:b/>
        <w:bCs/>
        <w:i w:val="0"/>
        <w:strike w:val="0"/>
        <w:dstrike w:val="0"/>
        <w:color w:val="000000"/>
        <w:sz w:val="22"/>
        <w:szCs w:val="22"/>
        <w:u w:val="none" w:color="000000"/>
        <w:vertAlign w:val="baseline"/>
      </w:rPr>
    </w:lvl>
    <w:lvl w:ilvl="6" w:tplc="ED7EADBC">
      <w:start w:val="1"/>
      <w:numFmt w:val="decimal"/>
      <w:lvlText w:val="%7"/>
      <w:lvlJc w:val="left"/>
      <w:pPr>
        <w:ind w:left="4693"/>
      </w:pPr>
      <w:rPr>
        <w:rFonts w:ascii="Calibri" w:eastAsia="Times New Roman" w:hAnsi="Calibri" w:cs="Calibri"/>
        <w:b/>
        <w:bCs/>
        <w:i w:val="0"/>
        <w:strike w:val="0"/>
        <w:dstrike w:val="0"/>
        <w:color w:val="000000"/>
        <w:sz w:val="22"/>
        <w:szCs w:val="22"/>
        <w:u w:val="none" w:color="000000"/>
        <w:vertAlign w:val="baseline"/>
      </w:rPr>
    </w:lvl>
    <w:lvl w:ilvl="7" w:tplc="AC8C1372">
      <w:start w:val="1"/>
      <w:numFmt w:val="lowerLetter"/>
      <w:lvlText w:val="%8"/>
      <w:lvlJc w:val="left"/>
      <w:pPr>
        <w:ind w:left="5413"/>
      </w:pPr>
      <w:rPr>
        <w:rFonts w:ascii="Calibri" w:eastAsia="Times New Roman" w:hAnsi="Calibri" w:cs="Calibri"/>
        <w:b/>
        <w:bCs/>
        <w:i w:val="0"/>
        <w:strike w:val="0"/>
        <w:dstrike w:val="0"/>
        <w:color w:val="000000"/>
        <w:sz w:val="22"/>
        <w:szCs w:val="22"/>
        <w:u w:val="none" w:color="000000"/>
        <w:vertAlign w:val="baseline"/>
      </w:rPr>
    </w:lvl>
    <w:lvl w:ilvl="8" w:tplc="6988276C">
      <w:start w:val="1"/>
      <w:numFmt w:val="lowerRoman"/>
      <w:lvlText w:val="%9"/>
      <w:lvlJc w:val="left"/>
      <w:pPr>
        <w:ind w:left="6133"/>
      </w:pPr>
      <w:rPr>
        <w:rFonts w:ascii="Calibri" w:eastAsia="Times New Roman" w:hAnsi="Calibri" w:cs="Calibri"/>
        <w:b/>
        <w:bCs/>
        <w:i w:val="0"/>
        <w:strike w:val="0"/>
        <w:dstrike w:val="0"/>
        <w:color w:val="000000"/>
        <w:sz w:val="22"/>
        <w:szCs w:val="22"/>
        <w:u w:val="none" w:color="000000"/>
        <w:vertAlign w:val="baseline"/>
      </w:rPr>
    </w:lvl>
  </w:abstractNum>
  <w:abstractNum w:abstractNumId="37" w15:restartNumberingAfterBreak="0">
    <w:nsid w:val="55084BF0"/>
    <w:multiLevelType w:val="hybridMultilevel"/>
    <w:tmpl w:val="D250FA02"/>
    <w:lvl w:ilvl="0" w:tplc="C1008E80">
      <w:start w:val="1"/>
      <w:numFmt w:val="decimal"/>
      <w:lvlText w:val="%1."/>
      <w:lvlJc w:val="left"/>
      <w:pPr>
        <w:ind w:left="329"/>
      </w:pPr>
      <w:rPr>
        <w:rFonts w:ascii="Calibri" w:eastAsia="Times New Roman" w:hAnsi="Calibri" w:cs="Calibri"/>
        <w:b/>
        <w:bCs/>
        <w:i w:val="0"/>
        <w:strike w:val="0"/>
        <w:dstrike w:val="0"/>
        <w:color w:val="000000"/>
        <w:sz w:val="22"/>
        <w:szCs w:val="22"/>
        <w:u w:val="none" w:color="000000"/>
        <w:vertAlign w:val="baseline"/>
      </w:rPr>
    </w:lvl>
    <w:lvl w:ilvl="1" w:tplc="35C08C9E">
      <w:start w:val="1"/>
      <w:numFmt w:val="decimal"/>
      <w:lvlText w:val="%2)"/>
      <w:lvlJc w:val="left"/>
      <w:pPr>
        <w:ind w:left="967"/>
      </w:pPr>
      <w:rPr>
        <w:rFonts w:ascii="Calibri" w:eastAsia="Times New Roman" w:hAnsi="Calibri" w:cs="Calibri"/>
        <w:b w:val="0"/>
        <w:i w:val="0"/>
        <w:strike w:val="0"/>
        <w:dstrike w:val="0"/>
        <w:color w:val="000000"/>
        <w:sz w:val="22"/>
        <w:szCs w:val="22"/>
        <w:u w:val="none" w:color="000000"/>
        <w:vertAlign w:val="baseline"/>
      </w:rPr>
    </w:lvl>
    <w:lvl w:ilvl="2" w:tplc="2D6C095C">
      <w:start w:val="1"/>
      <w:numFmt w:val="lowerRoman"/>
      <w:lvlText w:val="%3"/>
      <w:lvlJc w:val="left"/>
      <w:pPr>
        <w:ind w:left="1389"/>
      </w:pPr>
      <w:rPr>
        <w:rFonts w:ascii="Calibri" w:eastAsia="Times New Roman" w:hAnsi="Calibri" w:cs="Calibri"/>
        <w:b w:val="0"/>
        <w:i w:val="0"/>
        <w:strike w:val="0"/>
        <w:dstrike w:val="0"/>
        <w:color w:val="000000"/>
        <w:sz w:val="22"/>
        <w:szCs w:val="22"/>
        <w:u w:val="none" w:color="000000"/>
        <w:vertAlign w:val="baseline"/>
      </w:rPr>
    </w:lvl>
    <w:lvl w:ilvl="3" w:tplc="480EB496">
      <w:start w:val="1"/>
      <w:numFmt w:val="decimal"/>
      <w:lvlText w:val="%4"/>
      <w:lvlJc w:val="left"/>
      <w:pPr>
        <w:ind w:left="2109"/>
      </w:pPr>
      <w:rPr>
        <w:rFonts w:ascii="Calibri" w:eastAsia="Times New Roman" w:hAnsi="Calibri" w:cs="Calibri"/>
        <w:b w:val="0"/>
        <w:i w:val="0"/>
        <w:strike w:val="0"/>
        <w:dstrike w:val="0"/>
        <w:color w:val="000000"/>
        <w:sz w:val="22"/>
        <w:szCs w:val="22"/>
        <w:u w:val="none" w:color="000000"/>
        <w:vertAlign w:val="baseline"/>
      </w:rPr>
    </w:lvl>
    <w:lvl w:ilvl="4" w:tplc="4AD06D8C">
      <w:start w:val="1"/>
      <w:numFmt w:val="lowerLetter"/>
      <w:lvlText w:val="%5"/>
      <w:lvlJc w:val="left"/>
      <w:pPr>
        <w:ind w:left="2829"/>
      </w:pPr>
      <w:rPr>
        <w:rFonts w:ascii="Calibri" w:eastAsia="Times New Roman" w:hAnsi="Calibri" w:cs="Calibri"/>
        <w:b w:val="0"/>
        <w:i w:val="0"/>
        <w:strike w:val="0"/>
        <w:dstrike w:val="0"/>
        <w:color w:val="000000"/>
        <w:sz w:val="22"/>
        <w:szCs w:val="22"/>
        <w:u w:val="none" w:color="000000"/>
        <w:vertAlign w:val="baseline"/>
      </w:rPr>
    </w:lvl>
    <w:lvl w:ilvl="5" w:tplc="FAE8620A">
      <w:start w:val="1"/>
      <w:numFmt w:val="lowerRoman"/>
      <w:lvlText w:val="%6"/>
      <w:lvlJc w:val="left"/>
      <w:pPr>
        <w:ind w:left="3549"/>
      </w:pPr>
      <w:rPr>
        <w:rFonts w:ascii="Calibri" w:eastAsia="Times New Roman" w:hAnsi="Calibri" w:cs="Calibri"/>
        <w:b w:val="0"/>
        <w:i w:val="0"/>
        <w:strike w:val="0"/>
        <w:dstrike w:val="0"/>
        <w:color w:val="000000"/>
        <w:sz w:val="22"/>
        <w:szCs w:val="22"/>
        <w:u w:val="none" w:color="000000"/>
        <w:vertAlign w:val="baseline"/>
      </w:rPr>
    </w:lvl>
    <w:lvl w:ilvl="6" w:tplc="9D426C2E">
      <w:start w:val="1"/>
      <w:numFmt w:val="decimal"/>
      <w:lvlText w:val="%7"/>
      <w:lvlJc w:val="left"/>
      <w:pPr>
        <w:ind w:left="4269"/>
      </w:pPr>
      <w:rPr>
        <w:rFonts w:ascii="Calibri" w:eastAsia="Times New Roman" w:hAnsi="Calibri" w:cs="Calibri"/>
        <w:b w:val="0"/>
        <w:i w:val="0"/>
        <w:strike w:val="0"/>
        <w:dstrike w:val="0"/>
        <w:color w:val="000000"/>
        <w:sz w:val="22"/>
        <w:szCs w:val="22"/>
        <w:u w:val="none" w:color="000000"/>
        <w:vertAlign w:val="baseline"/>
      </w:rPr>
    </w:lvl>
    <w:lvl w:ilvl="7" w:tplc="89F85ACE">
      <w:start w:val="1"/>
      <w:numFmt w:val="lowerLetter"/>
      <w:lvlText w:val="%8"/>
      <w:lvlJc w:val="left"/>
      <w:pPr>
        <w:ind w:left="4989"/>
      </w:pPr>
      <w:rPr>
        <w:rFonts w:ascii="Calibri" w:eastAsia="Times New Roman" w:hAnsi="Calibri" w:cs="Calibri"/>
        <w:b w:val="0"/>
        <w:i w:val="0"/>
        <w:strike w:val="0"/>
        <w:dstrike w:val="0"/>
        <w:color w:val="000000"/>
        <w:sz w:val="22"/>
        <w:szCs w:val="22"/>
        <w:u w:val="none" w:color="000000"/>
        <w:vertAlign w:val="baseline"/>
      </w:rPr>
    </w:lvl>
    <w:lvl w:ilvl="8" w:tplc="1A84C2BC">
      <w:start w:val="1"/>
      <w:numFmt w:val="lowerRoman"/>
      <w:lvlText w:val="%9"/>
      <w:lvlJc w:val="left"/>
      <w:pPr>
        <w:ind w:left="5709"/>
      </w:pPr>
      <w:rPr>
        <w:rFonts w:ascii="Calibri" w:eastAsia="Times New Roman" w:hAnsi="Calibri" w:cs="Calibri"/>
        <w:b w:val="0"/>
        <w:i w:val="0"/>
        <w:strike w:val="0"/>
        <w:dstrike w:val="0"/>
        <w:color w:val="000000"/>
        <w:sz w:val="22"/>
        <w:szCs w:val="22"/>
        <w:u w:val="none" w:color="000000"/>
        <w:vertAlign w:val="baseline"/>
      </w:rPr>
    </w:lvl>
  </w:abstractNum>
  <w:abstractNum w:abstractNumId="38" w15:restartNumberingAfterBreak="0">
    <w:nsid w:val="55090E13"/>
    <w:multiLevelType w:val="hybridMultilevel"/>
    <w:tmpl w:val="42201598"/>
    <w:lvl w:ilvl="0" w:tplc="BE5A3536">
      <w:start w:val="7"/>
      <w:numFmt w:val="decimal"/>
      <w:lvlText w:val="%1."/>
      <w:lvlJc w:val="left"/>
      <w:pPr>
        <w:ind w:left="357"/>
      </w:pPr>
      <w:rPr>
        <w:rFonts w:ascii="Calibri" w:eastAsia="Times New Roman" w:hAnsi="Calibri" w:cs="Calibri"/>
        <w:b/>
        <w:bCs/>
        <w:i w:val="0"/>
        <w:strike w:val="0"/>
        <w:dstrike w:val="0"/>
        <w:color w:val="000000"/>
        <w:sz w:val="22"/>
        <w:szCs w:val="22"/>
        <w:u w:val="none" w:color="000000"/>
        <w:vertAlign w:val="baseline"/>
      </w:rPr>
    </w:lvl>
    <w:lvl w:ilvl="1" w:tplc="AA34FDFE">
      <w:start w:val="1"/>
      <w:numFmt w:val="decimal"/>
      <w:lvlText w:val="%2)"/>
      <w:lvlJc w:val="left"/>
      <w:pPr>
        <w:ind w:left="521"/>
      </w:pPr>
      <w:rPr>
        <w:rFonts w:ascii="Calibri" w:eastAsia="Times New Roman" w:hAnsi="Calibri" w:cs="Calibri"/>
        <w:b/>
        <w:bCs/>
        <w:i w:val="0"/>
        <w:strike w:val="0"/>
        <w:dstrike w:val="0"/>
        <w:color w:val="000000"/>
        <w:sz w:val="22"/>
        <w:szCs w:val="22"/>
        <w:u w:val="none" w:color="000000"/>
        <w:vertAlign w:val="baseline"/>
      </w:rPr>
    </w:lvl>
    <w:lvl w:ilvl="2" w:tplc="8474D798">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87E288F0">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ED4280D0">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1DA6BB0C">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41EED26C">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F85EF0EC">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3E20D1C4">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39" w15:restartNumberingAfterBreak="0">
    <w:nsid w:val="57AD4151"/>
    <w:multiLevelType w:val="hybridMultilevel"/>
    <w:tmpl w:val="0F8487B0"/>
    <w:lvl w:ilvl="0" w:tplc="E1EA8622">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67AEFE06">
      <w:start w:val="1"/>
      <w:numFmt w:val="lowerLetter"/>
      <w:lvlText w:val="%2"/>
      <w:lvlJc w:val="left"/>
      <w:pPr>
        <w:ind w:left="644"/>
      </w:pPr>
      <w:rPr>
        <w:rFonts w:ascii="Calibri" w:eastAsia="Times New Roman" w:hAnsi="Calibri" w:cs="Calibri"/>
        <w:b/>
        <w:bCs/>
        <w:i w:val="0"/>
        <w:strike w:val="0"/>
        <w:dstrike w:val="0"/>
        <w:color w:val="000000"/>
        <w:sz w:val="22"/>
        <w:szCs w:val="22"/>
        <w:u w:val="none" w:color="000000"/>
        <w:vertAlign w:val="baseline"/>
      </w:rPr>
    </w:lvl>
    <w:lvl w:ilvl="2" w:tplc="E24E7A92">
      <w:start w:val="1"/>
      <w:numFmt w:val="lowerRoman"/>
      <w:lvlText w:val="%3"/>
      <w:lvlJc w:val="left"/>
      <w:pPr>
        <w:ind w:left="928"/>
      </w:pPr>
      <w:rPr>
        <w:rFonts w:ascii="Calibri" w:eastAsia="Times New Roman" w:hAnsi="Calibri" w:cs="Calibri"/>
        <w:b/>
        <w:bCs/>
        <w:i w:val="0"/>
        <w:strike w:val="0"/>
        <w:dstrike w:val="0"/>
        <w:color w:val="000000"/>
        <w:sz w:val="22"/>
        <w:szCs w:val="22"/>
        <w:u w:val="none" w:color="000000"/>
        <w:vertAlign w:val="baseline"/>
      </w:rPr>
    </w:lvl>
    <w:lvl w:ilvl="3" w:tplc="A12CA0D6">
      <w:start w:val="1"/>
      <w:numFmt w:val="decimal"/>
      <w:lvlText w:val="%4)"/>
      <w:lvlJc w:val="left"/>
      <w:pPr>
        <w:ind w:left="1095"/>
      </w:pPr>
      <w:rPr>
        <w:rFonts w:ascii="Calibri" w:eastAsia="Times New Roman" w:hAnsi="Calibri" w:cs="Calibri"/>
        <w:b/>
        <w:bCs/>
        <w:i w:val="0"/>
        <w:strike w:val="0"/>
        <w:dstrike w:val="0"/>
        <w:color w:val="000000"/>
        <w:sz w:val="22"/>
        <w:szCs w:val="22"/>
        <w:u w:val="none" w:color="000000"/>
        <w:vertAlign w:val="baseline"/>
      </w:rPr>
    </w:lvl>
    <w:lvl w:ilvl="4" w:tplc="E23A845C">
      <w:start w:val="1"/>
      <w:numFmt w:val="lowerLetter"/>
      <w:lvlText w:val="%5"/>
      <w:lvlJc w:val="left"/>
      <w:pPr>
        <w:ind w:left="1932"/>
      </w:pPr>
      <w:rPr>
        <w:rFonts w:ascii="Calibri" w:eastAsia="Times New Roman" w:hAnsi="Calibri" w:cs="Calibri"/>
        <w:b/>
        <w:bCs/>
        <w:i w:val="0"/>
        <w:strike w:val="0"/>
        <w:dstrike w:val="0"/>
        <w:color w:val="000000"/>
        <w:sz w:val="22"/>
        <w:szCs w:val="22"/>
        <w:u w:val="none" w:color="000000"/>
        <w:vertAlign w:val="baseline"/>
      </w:rPr>
    </w:lvl>
    <w:lvl w:ilvl="5" w:tplc="6260991C">
      <w:start w:val="1"/>
      <w:numFmt w:val="lowerRoman"/>
      <w:lvlText w:val="%6"/>
      <w:lvlJc w:val="left"/>
      <w:pPr>
        <w:ind w:left="2652"/>
      </w:pPr>
      <w:rPr>
        <w:rFonts w:ascii="Calibri" w:eastAsia="Times New Roman" w:hAnsi="Calibri" w:cs="Calibri"/>
        <w:b/>
        <w:bCs/>
        <w:i w:val="0"/>
        <w:strike w:val="0"/>
        <w:dstrike w:val="0"/>
        <w:color w:val="000000"/>
        <w:sz w:val="22"/>
        <w:szCs w:val="22"/>
        <w:u w:val="none" w:color="000000"/>
        <w:vertAlign w:val="baseline"/>
      </w:rPr>
    </w:lvl>
    <w:lvl w:ilvl="6" w:tplc="56DA81F2">
      <w:start w:val="1"/>
      <w:numFmt w:val="decimal"/>
      <w:lvlText w:val="%7"/>
      <w:lvlJc w:val="left"/>
      <w:pPr>
        <w:ind w:left="3372"/>
      </w:pPr>
      <w:rPr>
        <w:rFonts w:ascii="Calibri" w:eastAsia="Times New Roman" w:hAnsi="Calibri" w:cs="Calibri"/>
        <w:b/>
        <w:bCs/>
        <w:i w:val="0"/>
        <w:strike w:val="0"/>
        <w:dstrike w:val="0"/>
        <w:color w:val="000000"/>
        <w:sz w:val="22"/>
        <w:szCs w:val="22"/>
        <w:u w:val="none" w:color="000000"/>
        <w:vertAlign w:val="baseline"/>
      </w:rPr>
    </w:lvl>
    <w:lvl w:ilvl="7" w:tplc="9AA087CC">
      <w:start w:val="1"/>
      <w:numFmt w:val="lowerLetter"/>
      <w:lvlText w:val="%8"/>
      <w:lvlJc w:val="left"/>
      <w:pPr>
        <w:ind w:left="4092"/>
      </w:pPr>
      <w:rPr>
        <w:rFonts w:ascii="Calibri" w:eastAsia="Times New Roman" w:hAnsi="Calibri" w:cs="Calibri"/>
        <w:b/>
        <w:bCs/>
        <w:i w:val="0"/>
        <w:strike w:val="0"/>
        <w:dstrike w:val="0"/>
        <w:color w:val="000000"/>
        <w:sz w:val="22"/>
        <w:szCs w:val="22"/>
        <w:u w:val="none" w:color="000000"/>
        <w:vertAlign w:val="baseline"/>
      </w:rPr>
    </w:lvl>
    <w:lvl w:ilvl="8" w:tplc="24E0ED8C">
      <w:start w:val="1"/>
      <w:numFmt w:val="lowerRoman"/>
      <w:lvlText w:val="%9"/>
      <w:lvlJc w:val="left"/>
      <w:pPr>
        <w:ind w:left="4812"/>
      </w:pPr>
      <w:rPr>
        <w:rFonts w:ascii="Calibri" w:eastAsia="Times New Roman" w:hAnsi="Calibri" w:cs="Calibri"/>
        <w:b/>
        <w:bCs/>
        <w:i w:val="0"/>
        <w:strike w:val="0"/>
        <w:dstrike w:val="0"/>
        <w:color w:val="000000"/>
        <w:sz w:val="22"/>
        <w:szCs w:val="22"/>
        <w:u w:val="none" w:color="000000"/>
        <w:vertAlign w:val="baseline"/>
      </w:rPr>
    </w:lvl>
  </w:abstractNum>
  <w:abstractNum w:abstractNumId="40" w15:restartNumberingAfterBreak="0">
    <w:nsid w:val="5DB127A8"/>
    <w:multiLevelType w:val="hybridMultilevel"/>
    <w:tmpl w:val="25209CFE"/>
    <w:lvl w:ilvl="0" w:tplc="47F8725C">
      <w:start w:val="1"/>
      <w:numFmt w:val="decimal"/>
      <w:lvlText w:val="%1)"/>
      <w:lvlJc w:val="left"/>
      <w:pPr>
        <w:ind w:left="264"/>
      </w:pPr>
      <w:rPr>
        <w:rFonts w:ascii="Calibri" w:eastAsia="Times New Roman" w:hAnsi="Calibri" w:cs="Calibri"/>
        <w:b w:val="0"/>
        <w:i w:val="0"/>
        <w:strike w:val="0"/>
        <w:dstrike w:val="0"/>
        <w:color w:val="000000"/>
        <w:sz w:val="22"/>
        <w:szCs w:val="22"/>
        <w:u w:val="none" w:color="000000"/>
        <w:vertAlign w:val="baseline"/>
      </w:rPr>
    </w:lvl>
    <w:lvl w:ilvl="1" w:tplc="B6CA0586">
      <w:start w:val="1"/>
      <w:numFmt w:val="lowerLetter"/>
      <w:lvlText w:val="%2"/>
      <w:lvlJc w:val="left"/>
      <w:pPr>
        <w:ind w:left="1130"/>
      </w:pPr>
      <w:rPr>
        <w:rFonts w:ascii="Calibri" w:eastAsia="Times New Roman" w:hAnsi="Calibri" w:cs="Calibri"/>
        <w:b w:val="0"/>
        <w:i w:val="0"/>
        <w:strike w:val="0"/>
        <w:dstrike w:val="0"/>
        <w:color w:val="000000"/>
        <w:sz w:val="22"/>
        <w:szCs w:val="22"/>
        <w:u w:val="none" w:color="000000"/>
        <w:vertAlign w:val="baseline"/>
      </w:rPr>
    </w:lvl>
    <w:lvl w:ilvl="2" w:tplc="5C20A758">
      <w:start w:val="1"/>
      <w:numFmt w:val="lowerRoman"/>
      <w:lvlText w:val="%3"/>
      <w:lvlJc w:val="left"/>
      <w:pPr>
        <w:ind w:left="1850"/>
      </w:pPr>
      <w:rPr>
        <w:rFonts w:ascii="Calibri" w:eastAsia="Times New Roman" w:hAnsi="Calibri" w:cs="Calibri"/>
        <w:b w:val="0"/>
        <w:i w:val="0"/>
        <w:strike w:val="0"/>
        <w:dstrike w:val="0"/>
        <w:color w:val="000000"/>
        <w:sz w:val="22"/>
        <w:szCs w:val="22"/>
        <w:u w:val="none" w:color="000000"/>
        <w:vertAlign w:val="baseline"/>
      </w:rPr>
    </w:lvl>
    <w:lvl w:ilvl="3" w:tplc="859E807A">
      <w:start w:val="1"/>
      <w:numFmt w:val="decimal"/>
      <w:lvlText w:val="%4"/>
      <w:lvlJc w:val="left"/>
      <w:pPr>
        <w:ind w:left="2570"/>
      </w:pPr>
      <w:rPr>
        <w:rFonts w:ascii="Calibri" w:eastAsia="Times New Roman" w:hAnsi="Calibri" w:cs="Calibri"/>
        <w:b w:val="0"/>
        <w:i w:val="0"/>
        <w:strike w:val="0"/>
        <w:dstrike w:val="0"/>
        <w:color w:val="000000"/>
        <w:sz w:val="22"/>
        <w:szCs w:val="22"/>
        <w:u w:val="none" w:color="000000"/>
        <w:vertAlign w:val="baseline"/>
      </w:rPr>
    </w:lvl>
    <w:lvl w:ilvl="4" w:tplc="6854DBA6">
      <w:start w:val="1"/>
      <w:numFmt w:val="lowerLetter"/>
      <w:lvlText w:val="%5"/>
      <w:lvlJc w:val="left"/>
      <w:pPr>
        <w:ind w:left="3290"/>
      </w:pPr>
      <w:rPr>
        <w:rFonts w:ascii="Calibri" w:eastAsia="Times New Roman" w:hAnsi="Calibri" w:cs="Calibri"/>
        <w:b w:val="0"/>
        <w:i w:val="0"/>
        <w:strike w:val="0"/>
        <w:dstrike w:val="0"/>
        <w:color w:val="000000"/>
        <w:sz w:val="22"/>
        <w:szCs w:val="22"/>
        <w:u w:val="none" w:color="000000"/>
        <w:vertAlign w:val="baseline"/>
      </w:rPr>
    </w:lvl>
    <w:lvl w:ilvl="5" w:tplc="F5C08766">
      <w:start w:val="1"/>
      <w:numFmt w:val="lowerRoman"/>
      <w:lvlText w:val="%6"/>
      <w:lvlJc w:val="left"/>
      <w:pPr>
        <w:ind w:left="4010"/>
      </w:pPr>
      <w:rPr>
        <w:rFonts w:ascii="Calibri" w:eastAsia="Times New Roman" w:hAnsi="Calibri" w:cs="Calibri"/>
        <w:b w:val="0"/>
        <w:i w:val="0"/>
        <w:strike w:val="0"/>
        <w:dstrike w:val="0"/>
        <w:color w:val="000000"/>
        <w:sz w:val="22"/>
        <w:szCs w:val="22"/>
        <w:u w:val="none" w:color="000000"/>
        <w:vertAlign w:val="baseline"/>
      </w:rPr>
    </w:lvl>
    <w:lvl w:ilvl="6" w:tplc="C2909472">
      <w:start w:val="1"/>
      <w:numFmt w:val="decimal"/>
      <w:lvlText w:val="%7"/>
      <w:lvlJc w:val="left"/>
      <w:pPr>
        <w:ind w:left="4730"/>
      </w:pPr>
      <w:rPr>
        <w:rFonts w:ascii="Calibri" w:eastAsia="Times New Roman" w:hAnsi="Calibri" w:cs="Calibri"/>
        <w:b w:val="0"/>
        <w:i w:val="0"/>
        <w:strike w:val="0"/>
        <w:dstrike w:val="0"/>
        <w:color w:val="000000"/>
        <w:sz w:val="22"/>
        <w:szCs w:val="22"/>
        <w:u w:val="none" w:color="000000"/>
        <w:vertAlign w:val="baseline"/>
      </w:rPr>
    </w:lvl>
    <w:lvl w:ilvl="7" w:tplc="65EA5408">
      <w:start w:val="1"/>
      <w:numFmt w:val="lowerLetter"/>
      <w:lvlText w:val="%8"/>
      <w:lvlJc w:val="left"/>
      <w:pPr>
        <w:ind w:left="5450"/>
      </w:pPr>
      <w:rPr>
        <w:rFonts w:ascii="Calibri" w:eastAsia="Times New Roman" w:hAnsi="Calibri" w:cs="Calibri"/>
        <w:b w:val="0"/>
        <w:i w:val="0"/>
        <w:strike w:val="0"/>
        <w:dstrike w:val="0"/>
        <w:color w:val="000000"/>
        <w:sz w:val="22"/>
        <w:szCs w:val="22"/>
        <w:u w:val="none" w:color="000000"/>
        <w:vertAlign w:val="baseline"/>
      </w:rPr>
    </w:lvl>
    <w:lvl w:ilvl="8" w:tplc="1458FA00">
      <w:start w:val="1"/>
      <w:numFmt w:val="lowerRoman"/>
      <w:lvlText w:val="%9"/>
      <w:lvlJc w:val="left"/>
      <w:pPr>
        <w:ind w:left="6170"/>
      </w:pPr>
      <w:rPr>
        <w:rFonts w:ascii="Calibri" w:eastAsia="Times New Roman" w:hAnsi="Calibri" w:cs="Calibri"/>
        <w:b w:val="0"/>
        <w:i w:val="0"/>
        <w:strike w:val="0"/>
        <w:dstrike w:val="0"/>
        <w:color w:val="000000"/>
        <w:sz w:val="22"/>
        <w:szCs w:val="22"/>
        <w:u w:val="none" w:color="000000"/>
        <w:vertAlign w:val="baseline"/>
      </w:rPr>
    </w:lvl>
  </w:abstractNum>
  <w:abstractNum w:abstractNumId="41" w15:restartNumberingAfterBreak="0">
    <w:nsid w:val="5F1909C2"/>
    <w:multiLevelType w:val="hybridMultilevel"/>
    <w:tmpl w:val="F9E43F4E"/>
    <w:lvl w:ilvl="0" w:tplc="FA5E6DD8">
      <w:start w:val="2"/>
      <w:numFmt w:val="decimal"/>
      <w:lvlText w:val="%1."/>
      <w:lvlJc w:val="left"/>
      <w:pPr>
        <w:ind w:left="386"/>
      </w:pPr>
      <w:rPr>
        <w:rFonts w:ascii="Calibri" w:eastAsia="Times New Roman" w:hAnsi="Calibri" w:cs="Calibri"/>
        <w:b/>
        <w:bCs/>
        <w:i w:val="0"/>
        <w:strike w:val="0"/>
        <w:dstrike w:val="0"/>
        <w:color w:val="000000"/>
        <w:sz w:val="22"/>
        <w:szCs w:val="22"/>
        <w:u w:val="none" w:color="000000"/>
        <w:vertAlign w:val="baseline"/>
      </w:rPr>
    </w:lvl>
    <w:lvl w:ilvl="1" w:tplc="86D64596">
      <w:start w:val="1"/>
      <w:numFmt w:val="decimal"/>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EF5AD088">
      <w:start w:val="1"/>
      <w:numFmt w:val="lowerLetter"/>
      <w:lvlText w:val="%3)"/>
      <w:lvlJc w:val="left"/>
      <w:pPr>
        <w:ind w:left="794"/>
      </w:pPr>
      <w:rPr>
        <w:rFonts w:ascii="Calibri" w:eastAsia="Times New Roman" w:hAnsi="Calibri" w:cs="Calibri"/>
        <w:b/>
        <w:bCs/>
        <w:i w:val="0"/>
        <w:strike w:val="0"/>
        <w:dstrike w:val="0"/>
        <w:color w:val="000000"/>
        <w:sz w:val="22"/>
        <w:szCs w:val="22"/>
        <w:u w:val="none" w:color="000000"/>
        <w:vertAlign w:val="baseline"/>
      </w:rPr>
    </w:lvl>
    <w:lvl w:ilvl="3" w:tplc="9CA6340E">
      <w:start w:val="1"/>
      <w:numFmt w:val="decimal"/>
      <w:lvlText w:val="%4"/>
      <w:lvlJc w:val="left"/>
      <w:pPr>
        <w:ind w:left="1647"/>
      </w:pPr>
      <w:rPr>
        <w:rFonts w:ascii="Calibri" w:eastAsia="Times New Roman" w:hAnsi="Calibri" w:cs="Calibri"/>
        <w:b/>
        <w:bCs/>
        <w:i w:val="0"/>
        <w:strike w:val="0"/>
        <w:dstrike w:val="0"/>
        <w:color w:val="000000"/>
        <w:sz w:val="22"/>
        <w:szCs w:val="22"/>
        <w:u w:val="none" w:color="000000"/>
        <w:vertAlign w:val="baseline"/>
      </w:rPr>
    </w:lvl>
    <w:lvl w:ilvl="4" w:tplc="7E8E8F84">
      <w:start w:val="1"/>
      <w:numFmt w:val="lowerLetter"/>
      <w:lvlText w:val="%5"/>
      <w:lvlJc w:val="left"/>
      <w:pPr>
        <w:ind w:left="2367"/>
      </w:pPr>
      <w:rPr>
        <w:rFonts w:ascii="Calibri" w:eastAsia="Times New Roman" w:hAnsi="Calibri" w:cs="Calibri"/>
        <w:b/>
        <w:bCs/>
        <w:i w:val="0"/>
        <w:strike w:val="0"/>
        <w:dstrike w:val="0"/>
        <w:color w:val="000000"/>
        <w:sz w:val="22"/>
        <w:szCs w:val="22"/>
        <w:u w:val="none" w:color="000000"/>
        <w:vertAlign w:val="baseline"/>
      </w:rPr>
    </w:lvl>
    <w:lvl w:ilvl="5" w:tplc="629C5136">
      <w:start w:val="1"/>
      <w:numFmt w:val="lowerRoman"/>
      <w:lvlText w:val="%6"/>
      <w:lvlJc w:val="left"/>
      <w:pPr>
        <w:ind w:left="3087"/>
      </w:pPr>
      <w:rPr>
        <w:rFonts w:ascii="Calibri" w:eastAsia="Times New Roman" w:hAnsi="Calibri" w:cs="Calibri"/>
        <w:b/>
        <w:bCs/>
        <w:i w:val="0"/>
        <w:strike w:val="0"/>
        <w:dstrike w:val="0"/>
        <w:color w:val="000000"/>
        <w:sz w:val="22"/>
        <w:szCs w:val="22"/>
        <w:u w:val="none" w:color="000000"/>
        <w:vertAlign w:val="baseline"/>
      </w:rPr>
    </w:lvl>
    <w:lvl w:ilvl="6" w:tplc="E43C526A">
      <w:start w:val="1"/>
      <w:numFmt w:val="decimal"/>
      <w:lvlText w:val="%7"/>
      <w:lvlJc w:val="left"/>
      <w:pPr>
        <w:ind w:left="3807"/>
      </w:pPr>
      <w:rPr>
        <w:rFonts w:ascii="Calibri" w:eastAsia="Times New Roman" w:hAnsi="Calibri" w:cs="Calibri"/>
        <w:b/>
        <w:bCs/>
        <w:i w:val="0"/>
        <w:strike w:val="0"/>
        <w:dstrike w:val="0"/>
        <w:color w:val="000000"/>
        <w:sz w:val="22"/>
        <w:szCs w:val="22"/>
        <w:u w:val="none" w:color="000000"/>
        <w:vertAlign w:val="baseline"/>
      </w:rPr>
    </w:lvl>
    <w:lvl w:ilvl="7" w:tplc="1BF4A198">
      <w:start w:val="1"/>
      <w:numFmt w:val="lowerLetter"/>
      <w:lvlText w:val="%8"/>
      <w:lvlJc w:val="left"/>
      <w:pPr>
        <w:ind w:left="4527"/>
      </w:pPr>
      <w:rPr>
        <w:rFonts w:ascii="Calibri" w:eastAsia="Times New Roman" w:hAnsi="Calibri" w:cs="Calibri"/>
        <w:b/>
        <w:bCs/>
        <w:i w:val="0"/>
        <w:strike w:val="0"/>
        <w:dstrike w:val="0"/>
        <w:color w:val="000000"/>
        <w:sz w:val="22"/>
        <w:szCs w:val="22"/>
        <w:u w:val="none" w:color="000000"/>
        <w:vertAlign w:val="baseline"/>
      </w:rPr>
    </w:lvl>
    <w:lvl w:ilvl="8" w:tplc="CA24787C">
      <w:start w:val="1"/>
      <w:numFmt w:val="lowerRoman"/>
      <w:lvlText w:val="%9"/>
      <w:lvlJc w:val="left"/>
      <w:pPr>
        <w:ind w:left="5247"/>
      </w:pPr>
      <w:rPr>
        <w:rFonts w:ascii="Calibri" w:eastAsia="Times New Roman" w:hAnsi="Calibri" w:cs="Calibri"/>
        <w:b/>
        <w:bCs/>
        <w:i w:val="0"/>
        <w:strike w:val="0"/>
        <w:dstrike w:val="0"/>
        <w:color w:val="000000"/>
        <w:sz w:val="22"/>
        <w:szCs w:val="22"/>
        <w:u w:val="none" w:color="000000"/>
        <w:vertAlign w:val="baseline"/>
      </w:rPr>
    </w:lvl>
  </w:abstractNum>
  <w:abstractNum w:abstractNumId="42" w15:restartNumberingAfterBreak="0">
    <w:nsid w:val="62CA21D9"/>
    <w:multiLevelType w:val="hybridMultilevel"/>
    <w:tmpl w:val="73C4BD5E"/>
    <w:lvl w:ilvl="0" w:tplc="697A01F8">
      <w:start w:val="1"/>
      <w:numFmt w:val="decimal"/>
      <w:lvlText w:val="%1)"/>
      <w:lvlJc w:val="left"/>
      <w:pPr>
        <w:ind w:left="341"/>
      </w:pPr>
      <w:rPr>
        <w:rFonts w:ascii="Calibri" w:eastAsia="Times New Roman" w:hAnsi="Calibri" w:cs="Calibri"/>
        <w:b w:val="0"/>
        <w:i w:val="0"/>
        <w:strike w:val="0"/>
        <w:dstrike w:val="0"/>
        <w:color w:val="000000"/>
        <w:sz w:val="22"/>
        <w:szCs w:val="22"/>
        <w:u w:val="none" w:color="000000"/>
        <w:vertAlign w:val="baseline"/>
      </w:rPr>
    </w:lvl>
    <w:lvl w:ilvl="1" w:tplc="E1E82DA6">
      <w:start w:val="1"/>
      <w:numFmt w:val="lowerLetter"/>
      <w:lvlText w:val="%2)"/>
      <w:lvlJc w:val="left"/>
      <w:pPr>
        <w:ind w:left="833"/>
      </w:pPr>
      <w:rPr>
        <w:rFonts w:ascii="Calibri" w:eastAsia="Times New Roman" w:hAnsi="Calibri" w:cs="Calibri"/>
        <w:b/>
        <w:bCs/>
        <w:i w:val="0"/>
        <w:strike w:val="0"/>
        <w:dstrike w:val="0"/>
        <w:color w:val="000000"/>
        <w:sz w:val="22"/>
        <w:szCs w:val="22"/>
        <w:u w:val="none" w:color="000000"/>
        <w:vertAlign w:val="baseline"/>
      </w:rPr>
    </w:lvl>
    <w:lvl w:ilvl="2" w:tplc="B28E9D1A">
      <w:start w:val="1"/>
      <w:numFmt w:val="lowerRoman"/>
      <w:lvlText w:val="%3"/>
      <w:lvlJc w:val="left"/>
      <w:pPr>
        <w:ind w:left="1647"/>
      </w:pPr>
      <w:rPr>
        <w:rFonts w:ascii="Calibri" w:eastAsia="Times New Roman" w:hAnsi="Calibri" w:cs="Calibri"/>
        <w:b/>
        <w:bCs/>
        <w:i w:val="0"/>
        <w:strike w:val="0"/>
        <w:dstrike w:val="0"/>
        <w:color w:val="000000"/>
        <w:sz w:val="22"/>
        <w:szCs w:val="22"/>
        <w:u w:val="none" w:color="000000"/>
        <w:vertAlign w:val="baseline"/>
      </w:rPr>
    </w:lvl>
    <w:lvl w:ilvl="3" w:tplc="614ABAE8">
      <w:start w:val="1"/>
      <w:numFmt w:val="decimal"/>
      <w:lvlText w:val="%4"/>
      <w:lvlJc w:val="left"/>
      <w:pPr>
        <w:ind w:left="2367"/>
      </w:pPr>
      <w:rPr>
        <w:rFonts w:ascii="Calibri" w:eastAsia="Times New Roman" w:hAnsi="Calibri" w:cs="Calibri"/>
        <w:b/>
        <w:bCs/>
        <w:i w:val="0"/>
        <w:strike w:val="0"/>
        <w:dstrike w:val="0"/>
        <w:color w:val="000000"/>
        <w:sz w:val="22"/>
        <w:szCs w:val="22"/>
        <w:u w:val="none" w:color="000000"/>
        <w:vertAlign w:val="baseline"/>
      </w:rPr>
    </w:lvl>
    <w:lvl w:ilvl="4" w:tplc="F7AE5BE0">
      <w:start w:val="1"/>
      <w:numFmt w:val="lowerLetter"/>
      <w:lvlText w:val="%5"/>
      <w:lvlJc w:val="left"/>
      <w:pPr>
        <w:ind w:left="3087"/>
      </w:pPr>
      <w:rPr>
        <w:rFonts w:ascii="Calibri" w:eastAsia="Times New Roman" w:hAnsi="Calibri" w:cs="Calibri"/>
        <w:b/>
        <w:bCs/>
        <w:i w:val="0"/>
        <w:strike w:val="0"/>
        <w:dstrike w:val="0"/>
        <w:color w:val="000000"/>
        <w:sz w:val="22"/>
        <w:szCs w:val="22"/>
        <w:u w:val="none" w:color="000000"/>
        <w:vertAlign w:val="baseline"/>
      </w:rPr>
    </w:lvl>
    <w:lvl w:ilvl="5" w:tplc="28D26A8E">
      <w:start w:val="1"/>
      <w:numFmt w:val="lowerRoman"/>
      <w:lvlText w:val="%6"/>
      <w:lvlJc w:val="left"/>
      <w:pPr>
        <w:ind w:left="3807"/>
      </w:pPr>
      <w:rPr>
        <w:rFonts w:ascii="Calibri" w:eastAsia="Times New Roman" w:hAnsi="Calibri" w:cs="Calibri"/>
        <w:b/>
        <w:bCs/>
        <w:i w:val="0"/>
        <w:strike w:val="0"/>
        <w:dstrike w:val="0"/>
        <w:color w:val="000000"/>
        <w:sz w:val="22"/>
        <w:szCs w:val="22"/>
        <w:u w:val="none" w:color="000000"/>
        <w:vertAlign w:val="baseline"/>
      </w:rPr>
    </w:lvl>
    <w:lvl w:ilvl="6" w:tplc="221C0E6E">
      <w:start w:val="1"/>
      <w:numFmt w:val="decimal"/>
      <w:lvlText w:val="%7"/>
      <w:lvlJc w:val="left"/>
      <w:pPr>
        <w:ind w:left="4527"/>
      </w:pPr>
      <w:rPr>
        <w:rFonts w:ascii="Calibri" w:eastAsia="Times New Roman" w:hAnsi="Calibri" w:cs="Calibri"/>
        <w:b/>
        <w:bCs/>
        <w:i w:val="0"/>
        <w:strike w:val="0"/>
        <w:dstrike w:val="0"/>
        <w:color w:val="000000"/>
        <w:sz w:val="22"/>
        <w:szCs w:val="22"/>
        <w:u w:val="none" w:color="000000"/>
        <w:vertAlign w:val="baseline"/>
      </w:rPr>
    </w:lvl>
    <w:lvl w:ilvl="7" w:tplc="0E343644">
      <w:start w:val="1"/>
      <w:numFmt w:val="lowerLetter"/>
      <w:lvlText w:val="%8"/>
      <w:lvlJc w:val="left"/>
      <w:pPr>
        <w:ind w:left="5247"/>
      </w:pPr>
      <w:rPr>
        <w:rFonts w:ascii="Calibri" w:eastAsia="Times New Roman" w:hAnsi="Calibri" w:cs="Calibri"/>
        <w:b/>
        <w:bCs/>
        <w:i w:val="0"/>
        <w:strike w:val="0"/>
        <w:dstrike w:val="0"/>
        <w:color w:val="000000"/>
        <w:sz w:val="22"/>
        <w:szCs w:val="22"/>
        <w:u w:val="none" w:color="000000"/>
        <w:vertAlign w:val="baseline"/>
      </w:rPr>
    </w:lvl>
    <w:lvl w:ilvl="8" w:tplc="2548B24E">
      <w:start w:val="1"/>
      <w:numFmt w:val="lowerRoman"/>
      <w:lvlText w:val="%9"/>
      <w:lvlJc w:val="left"/>
      <w:pPr>
        <w:ind w:left="5967"/>
      </w:pPr>
      <w:rPr>
        <w:rFonts w:ascii="Calibri" w:eastAsia="Times New Roman" w:hAnsi="Calibri" w:cs="Calibri"/>
        <w:b/>
        <w:bCs/>
        <w:i w:val="0"/>
        <w:strike w:val="0"/>
        <w:dstrike w:val="0"/>
        <w:color w:val="000000"/>
        <w:sz w:val="22"/>
        <w:szCs w:val="22"/>
        <w:u w:val="none" w:color="000000"/>
        <w:vertAlign w:val="baseline"/>
      </w:rPr>
    </w:lvl>
  </w:abstractNum>
  <w:abstractNum w:abstractNumId="43" w15:restartNumberingAfterBreak="0">
    <w:nsid w:val="63656C75"/>
    <w:multiLevelType w:val="hybridMultilevel"/>
    <w:tmpl w:val="17961EE0"/>
    <w:lvl w:ilvl="0" w:tplc="CCC0704A">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508804D4">
      <w:start w:val="1"/>
      <w:numFmt w:val="lowerLetter"/>
      <w:lvlText w:val="%2"/>
      <w:lvlJc w:val="left"/>
      <w:pPr>
        <w:ind w:left="644"/>
      </w:pPr>
      <w:rPr>
        <w:rFonts w:ascii="Calibri" w:eastAsia="Times New Roman" w:hAnsi="Calibri" w:cs="Calibri"/>
        <w:b/>
        <w:bCs/>
        <w:i w:val="0"/>
        <w:strike w:val="0"/>
        <w:dstrike w:val="0"/>
        <w:color w:val="000000"/>
        <w:sz w:val="22"/>
        <w:szCs w:val="22"/>
        <w:u w:val="none" w:color="000000"/>
        <w:vertAlign w:val="baseline"/>
      </w:rPr>
    </w:lvl>
    <w:lvl w:ilvl="2" w:tplc="7660BEBC">
      <w:start w:val="1"/>
      <w:numFmt w:val="lowerRoman"/>
      <w:lvlText w:val="%3"/>
      <w:lvlJc w:val="left"/>
      <w:pPr>
        <w:ind w:left="928"/>
      </w:pPr>
      <w:rPr>
        <w:rFonts w:ascii="Calibri" w:eastAsia="Times New Roman" w:hAnsi="Calibri" w:cs="Calibri"/>
        <w:b/>
        <w:bCs/>
        <w:i w:val="0"/>
        <w:strike w:val="0"/>
        <w:dstrike w:val="0"/>
        <w:color w:val="000000"/>
        <w:sz w:val="22"/>
        <w:szCs w:val="22"/>
        <w:u w:val="none" w:color="000000"/>
        <w:vertAlign w:val="baseline"/>
      </w:rPr>
    </w:lvl>
    <w:lvl w:ilvl="3" w:tplc="E8CEE6CC">
      <w:start w:val="1"/>
      <w:numFmt w:val="decimal"/>
      <w:lvlText w:val="%4)"/>
      <w:lvlJc w:val="left"/>
      <w:pPr>
        <w:ind w:left="1085"/>
      </w:pPr>
      <w:rPr>
        <w:rFonts w:ascii="Calibri" w:eastAsia="Times New Roman" w:hAnsi="Calibri" w:cs="Calibri"/>
        <w:b/>
        <w:bCs/>
        <w:i w:val="0"/>
        <w:strike w:val="0"/>
        <w:dstrike w:val="0"/>
        <w:color w:val="000000"/>
        <w:sz w:val="22"/>
        <w:szCs w:val="22"/>
        <w:u w:val="none" w:color="000000"/>
        <w:vertAlign w:val="baseline"/>
      </w:rPr>
    </w:lvl>
    <w:lvl w:ilvl="4" w:tplc="CD500410">
      <w:start w:val="1"/>
      <w:numFmt w:val="lowerLetter"/>
      <w:lvlText w:val="%5"/>
      <w:lvlJc w:val="left"/>
      <w:pPr>
        <w:ind w:left="1932"/>
      </w:pPr>
      <w:rPr>
        <w:rFonts w:ascii="Calibri" w:eastAsia="Times New Roman" w:hAnsi="Calibri" w:cs="Calibri"/>
        <w:b/>
        <w:bCs/>
        <w:i w:val="0"/>
        <w:strike w:val="0"/>
        <w:dstrike w:val="0"/>
        <w:color w:val="000000"/>
        <w:sz w:val="22"/>
        <w:szCs w:val="22"/>
        <w:u w:val="none" w:color="000000"/>
        <w:vertAlign w:val="baseline"/>
      </w:rPr>
    </w:lvl>
    <w:lvl w:ilvl="5" w:tplc="5024D120">
      <w:start w:val="1"/>
      <w:numFmt w:val="lowerRoman"/>
      <w:lvlText w:val="%6"/>
      <w:lvlJc w:val="left"/>
      <w:pPr>
        <w:ind w:left="2652"/>
      </w:pPr>
      <w:rPr>
        <w:rFonts w:ascii="Calibri" w:eastAsia="Times New Roman" w:hAnsi="Calibri" w:cs="Calibri"/>
        <w:b/>
        <w:bCs/>
        <w:i w:val="0"/>
        <w:strike w:val="0"/>
        <w:dstrike w:val="0"/>
        <w:color w:val="000000"/>
        <w:sz w:val="22"/>
        <w:szCs w:val="22"/>
        <w:u w:val="none" w:color="000000"/>
        <w:vertAlign w:val="baseline"/>
      </w:rPr>
    </w:lvl>
    <w:lvl w:ilvl="6" w:tplc="6002C258">
      <w:start w:val="1"/>
      <w:numFmt w:val="decimal"/>
      <w:lvlText w:val="%7"/>
      <w:lvlJc w:val="left"/>
      <w:pPr>
        <w:ind w:left="3372"/>
      </w:pPr>
      <w:rPr>
        <w:rFonts w:ascii="Calibri" w:eastAsia="Times New Roman" w:hAnsi="Calibri" w:cs="Calibri"/>
        <w:b/>
        <w:bCs/>
        <w:i w:val="0"/>
        <w:strike w:val="0"/>
        <w:dstrike w:val="0"/>
        <w:color w:val="000000"/>
        <w:sz w:val="22"/>
        <w:szCs w:val="22"/>
        <w:u w:val="none" w:color="000000"/>
        <w:vertAlign w:val="baseline"/>
      </w:rPr>
    </w:lvl>
    <w:lvl w:ilvl="7" w:tplc="2F3EDB96">
      <w:start w:val="1"/>
      <w:numFmt w:val="lowerLetter"/>
      <w:lvlText w:val="%8"/>
      <w:lvlJc w:val="left"/>
      <w:pPr>
        <w:ind w:left="4092"/>
      </w:pPr>
      <w:rPr>
        <w:rFonts w:ascii="Calibri" w:eastAsia="Times New Roman" w:hAnsi="Calibri" w:cs="Calibri"/>
        <w:b/>
        <w:bCs/>
        <w:i w:val="0"/>
        <w:strike w:val="0"/>
        <w:dstrike w:val="0"/>
        <w:color w:val="000000"/>
        <w:sz w:val="22"/>
        <w:szCs w:val="22"/>
        <w:u w:val="none" w:color="000000"/>
        <w:vertAlign w:val="baseline"/>
      </w:rPr>
    </w:lvl>
    <w:lvl w:ilvl="8" w:tplc="8CE21EB8">
      <w:start w:val="1"/>
      <w:numFmt w:val="lowerRoman"/>
      <w:lvlText w:val="%9"/>
      <w:lvlJc w:val="left"/>
      <w:pPr>
        <w:ind w:left="4812"/>
      </w:pPr>
      <w:rPr>
        <w:rFonts w:ascii="Calibri" w:eastAsia="Times New Roman" w:hAnsi="Calibri" w:cs="Calibri"/>
        <w:b/>
        <w:bCs/>
        <w:i w:val="0"/>
        <w:strike w:val="0"/>
        <w:dstrike w:val="0"/>
        <w:color w:val="000000"/>
        <w:sz w:val="22"/>
        <w:szCs w:val="22"/>
        <w:u w:val="none" w:color="000000"/>
        <w:vertAlign w:val="baseline"/>
      </w:rPr>
    </w:lvl>
  </w:abstractNum>
  <w:abstractNum w:abstractNumId="44" w15:restartNumberingAfterBreak="0">
    <w:nsid w:val="68572950"/>
    <w:multiLevelType w:val="hybridMultilevel"/>
    <w:tmpl w:val="4C166274"/>
    <w:lvl w:ilvl="0" w:tplc="5FF8431A">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956E3D48">
      <w:start w:val="1"/>
      <w:numFmt w:val="lowerLetter"/>
      <w:lvlText w:val="%2"/>
      <w:lvlJc w:val="left"/>
      <w:pPr>
        <w:ind w:left="643"/>
      </w:pPr>
      <w:rPr>
        <w:rFonts w:ascii="Calibri" w:eastAsia="Times New Roman" w:hAnsi="Calibri" w:cs="Calibri"/>
        <w:b/>
        <w:bCs/>
        <w:i w:val="0"/>
        <w:strike w:val="0"/>
        <w:dstrike w:val="0"/>
        <w:color w:val="000000"/>
        <w:sz w:val="22"/>
        <w:szCs w:val="22"/>
        <w:u w:val="none" w:color="000000"/>
        <w:vertAlign w:val="baseline"/>
      </w:rPr>
    </w:lvl>
    <w:lvl w:ilvl="2" w:tplc="5B74CBC8">
      <w:start w:val="1"/>
      <w:numFmt w:val="lowerLetter"/>
      <w:lvlRestart w:val="0"/>
      <w:lvlText w:val="%3)"/>
      <w:lvlJc w:val="left"/>
      <w:pPr>
        <w:ind w:left="852"/>
      </w:pPr>
      <w:rPr>
        <w:rFonts w:ascii="Calibri" w:eastAsia="Times New Roman" w:hAnsi="Calibri" w:cs="Calibri"/>
        <w:b/>
        <w:bCs/>
        <w:i w:val="0"/>
        <w:strike w:val="0"/>
        <w:dstrike w:val="0"/>
        <w:color w:val="000000"/>
        <w:sz w:val="22"/>
        <w:szCs w:val="22"/>
        <w:u w:val="none" w:color="000000"/>
        <w:vertAlign w:val="baseline"/>
      </w:rPr>
    </w:lvl>
    <w:lvl w:ilvl="3" w:tplc="3C143A96">
      <w:start w:val="1"/>
      <w:numFmt w:val="decimal"/>
      <w:lvlText w:val="%4"/>
      <w:lvlJc w:val="left"/>
      <w:pPr>
        <w:ind w:left="1647"/>
      </w:pPr>
      <w:rPr>
        <w:rFonts w:ascii="Calibri" w:eastAsia="Times New Roman" w:hAnsi="Calibri" w:cs="Calibri"/>
        <w:b/>
        <w:bCs/>
        <w:i w:val="0"/>
        <w:strike w:val="0"/>
        <w:dstrike w:val="0"/>
        <w:color w:val="000000"/>
        <w:sz w:val="22"/>
        <w:szCs w:val="22"/>
        <w:u w:val="none" w:color="000000"/>
        <w:vertAlign w:val="baseline"/>
      </w:rPr>
    </w:lvl>
    <w:lvl w:ilvl="4" w:tplc="FA06521A">
      <w:start w:val="1"/>
      <w:numFmt w:val="lowerLetter"/>
      <w:lvlText w:val="%5"/>
      <w:lvlJc w:val="left"/>
      <w:pPr>
        <w:ind w:left="2367"/>
      </w:pPr>
      <w:rPr>
        <w:rFonts w:ascii="Calibri" w:eastAsia="Times New Roman" w:hAnsi="Calibri" w:cs="Calibri"/>
        <w:b/>
        <w:bCs/>
        <w:i w:val="0"/>
        <w:strike w:val="0"/>
        <w:dstrike w:val="0"/>
        <w:color w:val="000000"/>
        <w:sz w:val="22"/>
        <w:szCs w:val="22"/>
        <w:u w:val="none" w:color="000000"/>
        <w:vertAlign w:val="baseline"/>
      </w:rPr>
    </w:lvl>
    <w:lvl w:ilvl="5" w:tplc="19C27260">
      <w:start w:val="1"/>
      <w:numFmt w:val="lowerRoman"/>
      <w:lvlText w:val="%6"/>
      <w:lvlJc w:val="left"/>
      <w:pPr>
        <w:ind w:left="3087"/>
      </w:pPr>
      <w:rPr>
        <w:rFonts w:ascii="Calibri" w:eastAsia="Times New Roman" w:hAnsi="Calibri" w:cs="Calibri"/>
        <w:b/>
        <w:bCs/>
        <w:i w:val="0"/>
        <w:strike w:val="0"/>
        <w:dstrike w:val="0"/>
        <w:color w:val="000000"/>
        <w:sz w:val="22"/>
        <w:szCs w:val="22"/>
        <w:u w:val="none" w:color="000000"/>
        <w:vertAlign w:val="baseline"/>
      </w:rPr>
    </w:lvl>
    <w:lvl w:ilvl="6" w:tplc="681A4C24">
      <w:start w:val="1"/>
      <w:numFmt w:val="decimal"/>
      <w:lvlText w:val="%7"/>
      <w:lvlJc w:val="left"/>
      <w:pPr>
        <w:ind w:left="3807"/>
      </w:pPr>
      <w:rPr>
        <w:rFonts w:ascii="Calibri" w:eastAsia="Times New Roman" w:hAnsi="Calibri" w:cs="Calibri"/>
        <w:b/>
        <w:bCs/>
        <w:i w:val="0"/>
        <w:strike w:val="0"/>
        <w:dstrike w:val="0"/>
        <w:color w:val="000000"/>
        <w:sz w:val="22"/>
        <w:szCs w:val="22"/>
        <w:u w:val="none" w:color="000000"/>
        <w:vertAlign w:val="baseline"/>
      </w:rPr>
    </w:lvl>
    <w:lvl w:ilvl="7" w:tplc="6EEA922A">
      <w:start w:val="1"/>
      <w:numFmt w:val="lowerLetter"/>
      <w:lvlText w:val="%8"/>
      <w:lvlJc w:val="left"/>
      <w:pPr>
        <w:ind w:left="4527"/>
      </w:pPr>
      <w:rPr>
        <w:rFonts w:ascii="Calibri" w:eastAsia="Times New Roman" w:hAnsi="Calibri" w:cs="Calibri"/>
        <w:b/>
        <w:bCs/>
        <w:i w:val="0"/>
        <w:strike w:val="0"/>
        <w:dstrike w:val="0"/>
        <w:color w:val="000000"/>
        <w:sz w:val="22"/>
        <w:szCs w:val="22"/>
        <w:u w:val="none" w:color="000000"/>
        <w:vertAlign w:val="baseline"/>
      </w:rPr>
    </w:lvl>
    <w:lvl w:ilvl="8" w:tplc="D4264726">
      <w:start w:val="1"/>
      <w:numFmt w:val="lowerRoman"/>
      <w:lvlText w:val="%9"/>
      <w:lvlJc w:val="left"/>
      <w:pPr>
        <w:ind w:left="5247"/>
      </w:pPr>
      <w:rPr>
        <w:rFonts w:ascii="Calibri" w:eastAsia="Times New Roman" w:hAnsi="Calibri" w:cs="Calibri"/>
        <w:b/>
        <w:bCs/>
        <w:i w:val="0"/>
        <w:strike w:val="0"/>
        <w:dstrike w:val="0"/>
        <w:color w:val="000000"/>
        <w:sz w:val="22"/>
        <w:szCs w:val="22"/>
        <w:u w:val="none" w:color="000000"/>
        <w:vertAlign w:val="baseline"/>
      </w:rPr>
    </w:lvl>
  </w:abstractNum>
  <w:abstractNum w:abstractNumId="45" w15:restartNumberingAfterBreak="0">
    <w:nsid w:val="6D2B6AD3"/>
    <w:multiLevelType w:val="multilevel"/>
    <w:tmpl w:val="D11A92A6"/>
    <w:lvl w:ilvl="0">
      <w:start w:val="3"/>
      <w:numFmt w:val="decimal"/>
      <w:lvlText w:val="%1)"/>
      <w:lvlJc w:val="left"/>
      <w:pPr>
        <w:ind w:left="567"/>
      </w:pPr>
      <w:rPr>
        <w:rFonts w:ascii="Calibri" w:eastAsia="Times New Roman" w:hAnsi="Calibri" w:cs="Calibri"/>
        <w:b/>
        <w:bCs/>
        <w:i w:val="0"/>
        <w:strike w:val="0"/>
        <w:dstrike w:val="0"/>
        <w:color w:val="000000"/>
        <w:sz w:val="22"/>
        <w:szCs w:val="22"/>
        <w:u w:val="none" w:color="000000"/>
        <w:vertAlign w:val="baseline"/>
      </w:rPr>
    </w:lvl>
    <w:lvl w:ilvl="1">
      <w:start w:val="1"/>
      <w:numFmt w:val="decimal"/>
      <w:lvlText w:val="%1.%2)"/>
      <w:lvlJc w:val="left"/>
      <w:pPr>
        <w:ind w:left="708"/>
      </w:pPr>
      <w:rPr>
        <w:rFonts w:ascii="Calibri" w:eastAsia="Times New Roman" w:hAnsi="Calibri" w:cs="Calibri"/>
        <w:b/>
        <w:bCs/>
        <w:i w:val="0"/>
        <w:strike w:val="0"/>
        <w:dstrike w:val="0"/>
        <w:color w:val="000000"/>
        <w:sz w:val="22"/>
        <w:szCs w:val="22"/>
        <w:u w:val="none" w:color="000000"/>
        <w:vertAlign w:val="baseline"/>
      </w:rPr>
    </w:lvl>
    <w:lvl w:ilvl="2">
      <w:start w:val="1"/>
      <w:numFmt w:val="lowerLetter"/>
      <w:lvlText w:val="%3)"/>
      <w:lvlJc w:val="left"/>
      <w:pPr>
        <w:ind w:left="1092"/>
      </w:pPr>
      <w:rPr>
        <w:rFonts w:ascii="Calibri" w:eastAsia="Times New Roman" w:hAnsi="Calibri" w:cs="Calibri"/>
        <w:b/>
        <w:bCs/>
        <w:i w:val="0"/>
        <w:strike w:val="0"/>
        <w:dstrike w:val="0"/>
        <w:color w:val="000000"/>
        <w:sz w:val="22"/>
        <w:szCs w:val="22"/>
        <w:u w:val="none" w:color="000000"/>
        <w:vertAlign w:val="baseline"/>
      </w:rPr>
    </w:lvl>
    <w:lvl w:ilvl="3">
      <w:start w:val="1"/>
      <w:numFmt w:val="decimal"/>
      <w:lvlText w:val="%4"/>
      <w:lvlJc w:val="left"/>
      <w:pPr>
        <w:ind w:left="1505"/>
      </w:pPr>
      <w:rPr>
        <w:rFonts w:ascii="Calibri" w:eastAsia="Times New Roman" w:hAnsi="Calibri" w:cs="Calibri"/>
        <w:b/>
        <w:bCs/>
        <w:i w:val="0"/>
        <w:strike w:val="0"/>
        <w:dstrike w:val="0"/>
        <w:color w:val="000000"/>
        <w:sz w:val="22"/>
        <w:szCs w:val="22"/>
        <w:u w:val="none" w:color="000000"/>
        <w:vertAlign w:val="baseline"/>
      </w:rPr>
    </w:lvl>
    <w:lvl w:ilvl="4">
      <w:start w:val="1"/>
      <w:numFmt w:val="lowerLetter"/>
      <w:lvlText w:val="%5"/>
      <w:lvlJc w:val="left"/>
      <w:pPr>
        <w:ind w:left="2225"/>
      </w:pPr>
      <w:rPr>
        <w:rFonts w:ascii="Calibri" w:eastAsia="Times New Roman" w:hAnsi="Calibri" w:cs="Calibri"/>
        <w:b/>
        <w:bCs/>
        <w:i w:val="0"/>
        <w:strike w:val="0"/>
        <w:dstrike w:val="0"/>
        <w:color w:val="000000"/>
        <w:sz w:val="22"/>
        <w:szCs w:val="22"/>
        <w:u w:val="none" w:color="000000"/>
        <w:vertAlign w:val="baseline"/>
      </w:rPr>
    </w:lvl>
    <w:lvl w:ilvl="5">
      <w:start w:val="1"/>
      <w:numFmt w:val="lowerRoman"/>
      <w:lvlText w:val="%6"/>
      <w:lvlJc w:val="left"/>
      <w:pPr>
        <w:ind w:left="2945"/>
      </w:pPr>
      <w:rPr>
        <w:rFonts w:ascii="Calibri" w:eastAsia="Times New Roman" w:hAnsi="Calibri" w:cs="Calibri"/>
        <w:b/>
        <w:bCs/>
        <w:i w:val="0"/>
        <w:strike w:val="0"/>
        <w:dstrike w:val="0"/>
        <w:color w:val="000000"/>
        <w:sz w:val="22"/>
        <w:szCs w:val="22"/>
        <w:u w:val="none" w:color="000000"/>
        <w:vertAlign w:val="baseline"/>
      </w:rPr>
    </w:lvl>
    <w:lvl w:ilvl="6">
      <w:start w:val="1"/>
      <w:numFmt w:val="decimal"/>
      <w:lvlText w:val="%7"/>
      <w:lvlJc w:val="left"/>
      <w:pPr>
        <w:ind w:left="3665"/>
      </w:pPr>
      <w:rPr>
        <w:rFonts w:ascii="Calibri" w:eastAsia="Times New Roman" w:hAnsi="Calibri" w:cs="Calibri"/>
        <w:b/>
        <w:bCs/>
        <w:i w:val="0"/>
        <w:strike w:val="0"/>
        <w:dstrike w:val="0"/>
        <w:color w:val="000000"/>
        <w:sz w:val="22"/>
        <w:szCs w:val="22"/>
        <w:u w:val="none" w:color="000000"/>
        <w:vertAlign w:val="baseline"/>
      </w:rPr>
    </w:lvl>
    <w:lvl w:ilvl="7">
      <w:start w:val="1"/>
      <w:numFmt w:val="lowerLetter"/>
      <w:lvlText w:val="%8"/>
      <w:lvlJc w:val="left"/>
      <w:pPr>
        <w:ind w:left="4385"/>
      </w:pPr>
      <w:rPr>
        <w:rFonts w:ascii="Calibri" w:eastAsia="Times New Roman" w:hAnsi="Calibri" w:cs="Calibri"/>
        <w:b/>
        <w:bCs/>
        <w:i w:val="0"/>
        <w:strike w:val="0"/>
        <w:dstrike w:val="0"/>
        <w:color w:val="000000"/>
        <w:sz w:val="22"/>
        <w:szCs w:val="22"/>
        <w:u w:val="none" w:color="000000"/>
        <w:vertAlign w:val="baseline"/>
      </w:rPr>
    </w:lvl>
    <w:lvl w:ilvl="8">
      <w:start w:val="1"/>
      <w:numFmt w:val="lowerRoman"/>
      <w:lvlText w:val="%9"/>
      <w:lvlJc w:val="left"/>
      <w:pPr>
        <w:ind w:left="5105"/>
      </w:pPr>
      <w:rPr>
        <w:rFonts w:ascii="Calibri" w:eastAsia="Times New Roman" w:hAnsi="Calibri" w:cs="Calibri"/>
        <w:b/>
        <w:bCs/>
        <w:i w:val="0"/>
        <w:strike w:val="0"/>
        <w:dstrike w:val="0"/>
        <w:color w:val="000000"/>
        <w:sz w:val="22"/>
        <w:szCs w:val="22"/>
        <w:u w:val="none" w:color="000000"/>
        <w:vertAlign w:val="baseline"/>
      </w:rPr>
    </w:lvl>
  </w:abstractNum>
  <w:abstractNum w:abstractNumId="46" w15:restartNumberingAfterBreak="0">
    <w:nsid w:val="6E754D3D"/>
    <w:multiLevelType w:val="hybridMultilevel"/>
    <w:tmpl w:val="E4CCE71E"/>
    <w:lvl w:ilvl="0" w:tplc="ECD410A6">
      <w:start w:val="3"/>
      <w:numFmt w:val="upperRoman"/>
      <w:lvlText w:val="%1."/>
      <w:lvlJc w:val="left"/>
      <w:pPr>
        <w:ind w:left="996"/>
      </w:pPr>
      <w:rPr>
        <w:rFonts w:ascii="Arial" w:eastAsia="Times New Roman" w:hAnsi="Arial" w:cs="Arial"/>
        <w:b/>
        <w:bCs/>
        <w:i w:val="0"/>
        <w:strike w:val="0"/>
        <w:dstrike w:val="0"/>
        <w:color w:val="000000"/>
        <w:sz w:val="28"/>
        <w:szCs w:val="28"/>
        <w:u w:val="none" w:color="000000"/>
        <w:vertAlign w:val="baseline"/>
      </w:rPr>
    </w:lvl>
    <w:lvl w:ilvl="1" w:tplc="F2C2C68C">
      <w:start w:val="1"/>
      <w:numFmt w:val="decimal"/>
      <w:lvlText w:val="%2."/>
      <w:lvlJc w:val="left"/>
      <w:pPr>
        <w:ind w:left="1401"/>
      </w:pPr>
      <w:rPr>
        <w:rFonts w:ascii="Arial" w:eastAsia="Times New Roman" w:hAnsi="Arial" w:cs="Arial"/>
        <w:b w:val="0"/>
        <w:i w:val="0"/>
        <w:strike w:val="0"/>
        <w:dstrike w:val="0"/>
        <w:color w:val="000000"/>
        <w:sz w:val="22"/>
        <w:szCs w:val="22"/>
        <w:u w:val="none" w:color="000000"/>
        <w:vertAlign w:val="baseline"/>
      </w:rPr>
    </w:lvl>
    <w:lvl w:ilvl="2" w:tplc="90EC495E">
      <w:start w:val="1"/>
      <w:numFmt w:val="lowerRoman"/>
      <w:lvlText w:val="%3"/>
      <w:lvlJc w:val="left"/>
      <w:pPr>
        <w:ind w:left="1269"/>
      </w:pPr>
      <w:rPr>
        <w:rFonts w:ascii="Arial" w:eastAsia="Times New Roman" w:hAnsi="Arial" w:cs="Arial"/>
        <w:b w:val="0"/>
        <w:i w:val="0"/>
        <w:strike w:val="0"/>
        <w:dstrike w:val="0"/>
        <w:color w:val="000000"/>
        <w:sz w:val="22"/>
        <w:szCs w:val="22"/>
        <w:u w:val="none" w:color="000000"/>
        <w:vertAlign w:val="baseline"/>
      </w:rPr>
    </w:lvl>
    <w:lvl w:ilvl="3" w:tplc="09A67CB2">
      <w:start w:val="1"/>
      <w:numFmt w:val="decimal"/>
      <w:lvlText w:val="%4"/>
      <w:lvlJc w:val="left"/>
      <w:pPr>
        <w:ind w:left="1989"/>
      </w:pPr>
      <w:rPr>
        <w:rFonts w:ascii="Arial" w:eastAsia="Times New Roman" w:hAnsi="Arial" w:cs="Arial"/>
        <w:b w:val="0"/>
        <w:i w:val="0"/>
        <w:strike w:val="0"/>
        <w:dstrike w:val="0"/>
        <w:color w:val="000000"/>
        <w:sz w:val="22"/>
        <w:szCs w:val="22"/>
        <w:u w:val="none" w:color="000000"/>
        <w:vertAlign w:val="baseline"/>
      </w:rPr>
    </w:lvl>
    <w:lvl w:ilvl="4" w:tplc="4746CD9A">
      <w:start w:val="1"/>
      <w:numFmt w:val="lowerLetter"/>
      <w:lvlText w:val="%5"/>
      <w:lvlJc w:val="left"/>
      <w:pPr>
        <w:ind w:left="2709"/>
      </w:pPr>
      <w:rPr>
        <w:rFonts w:ascii="Arial" w:eastAsia="Times New Roman" w:hAnsi="Arial" w:cs="Arial"/>
        <w:b w:val="0"/>
        <w:i w:val="0"/>
        <w:strike w:val="0"/>
        <w:dstrike w:val="0"/>
        <w:color w:val="000000"/>
        <w:sz w:val="22"/>
        <w:szCs w:val="22"/>
        <w:u w:val="none" w:color="000000"/>
        <w:vertAlign w:val="baseline"/>
      </w:rPr>
    </w:lvl>
    <w:lvl w:ilvl="5" w:tplc="124EA2C8">
      <w:start w:val="1"/>
      <w:numFmt w:val="lowerRoman"/>
      <w:lvlText w:val="%6"/>
      <w:lvlJc w:val="left"/>
      <w:pPr>
        <w:ind w:left="3429"/>
      </w:pPr>
      <w:rPr>
        <w:rFonts w:ascii="Arial" w:eastAsia="Times New Roman" w:hAnsi="Arial" w:cs="Arial"/>
        <w:b w:val="0"/>
        <w:i w:val="0"/>
        <w:strike w:val="0"/>
        <w:dstrike w:val="0"/>
        <w:color w:val="000000"/>
        <w:sz w:val="22"/>
        <w:szCs w:val="22"/>
        <w:u w:val="none" w:color="000000"/>
        <w:vertAlign w:val="baseline"/>
      </w:rPr>
    </w:lvl>
    <w:lvl w:ilvl="6" w:tplc="56126E5A">
      <w:start w:val="1"/>
      <w:numFmt w:val="decimal"/>
      <w:lvlText w:val="%7"/>
      <w:lvlJc w:val="left"/>
      <w:pPr>
        <w:ind w:left="4149"/>
      </w:pPr>
      <w:rPr>
        <w:rFonts w:ascii="Arial" w:eastAsia="Times New Roman" w:hAnsi="Arial" w:cs="Arial"/>
        <w:b w:val="0"/>
        <w:i w:val="0"/>
        <w:strike w:val="0"/>
        <w:dstrike w:val="0"/>
        <w:color w:val="000000"/>
        <w:sz w:val="22"/>
        <w:szCs w:val="22"/>
        <w:u w:val="none" w:color="000000"/>
        <w:vertAlign w:val="baseline"/>
      </w:rPr>
    </w:lvl>
    <w:lvl w:ilvl="7" w:tplc="F95828EC">
      <w:start w:val="1"/>
      <w:numFmt w:val="lowerLetter"/>
      <w:lvlText w:val="%8"/>
      <w:lvlJc w:val="left"/>
      <w:pPr>
        <w:ind w:left="4869"/>
      </w:pPr>
      <w:rPr>
        <w:rFonts w:ascii="Arial" w:eastAsia="Times New Roman" w:hAnsi="Arial" w:cs="Arial"/>
        <w:b w:val="0"/>
        <w:i w:val="0"/>
        <w:strike w:val="0"/>
        <w:dstrike w:val="0"/>
        <w:color w:val="000000"/>
        <w:sz w:val="22"/>
        <w:szCs w:val="22"/>
        <w:u w:val="none" w:color="000000"/>
        <w:vertAlign w:val="baseline"/>
      </w:rPr>
    </w:lvl>
    <w:lvl w:ilvl="8" w:tplc="70340148">
      <w:start w:val="1"/>
      <w:numFmt w:val="lowerRoman"/>
      <w:lvlText w:val="%9"/>
      <w:lvlJc w:val="left"/>
      <w:pPr>
        <w:ind w:left="5589"/>
      </w:pPr>
      <w:rPr>
        <w:rFonts w:ascii="Arial" w:eastAsia="Times New Roman" w:hAnsi="Arial" w:cs="Arial"/>
        <w:b w:val="0"/>
        <w:i w:val="0"/>
        <w:strike w:val="0"/>
        <w:dstrike w:val="0"/>
        <w:color w:val="000000"/>
        <w:sz w:val="22"/>
        <w:szCs w:val="22"/>
        <w:u w:val="none" w:color="000000"/>
        <w:vertAlign w:val="baseline"/>
      </w:rPr>
    </w:lvl>
  </w:abstractNum>
  <w:abstractNum w:abstractNumId="47" w15:restartNumberingAfterBreak="0">
    <w:nsid w:val="6F056F92"/>
    <w:multiLevelType w:val="hybridMultilevel"/>
    <w:tmpl w:val="17DEF33E"/>
    <w:lvl w:ilvl="0" w:tplc="1BC00B24">
      <w:start w:val="1"/>
      <w:numFmt w:val="decimal"/>
      <w:lvlText w:val="%1."/>
      <w:lvlJc w:val="left"/>
      <w:pPr>
        <w:ind w:left="236"/>
      </w:pPr>
      <w:rPr>
        <w:rFonts w:ascii="Calibri" w:eastAsia="Times New Roman" w:hAnsi="Calibri" w:cs="Calibri"/>
        <w:b/>
        <w:bCs/>
        <w:i w:val="0"/>
        <w:strike w:val="0"/>
        <w:dstrike w:val="0"/>
        <w:color w:val="000000"/>
        <w:sz w:val="22"/>
        <w:szCs w:val="22"/>
        <w:u w:val="none" w:color="000000"/>
        <w:vertAlign w:val="baseline"/>
      </w:rPr>
    </w:lvl>
    <w:lvl w:ilvl="1" w:tplc="E8BC011A">
      <w:start w:val="1"/>
      <w:numFmt w:val="lowerLetter"/>
      <w:lvlText w:val="%2)"/>
      <w:lvlJc w:val="left"/>
      <w:pPr>
        <w:ind w:left="1004"/>
      </w:pPr>
      <w:rPr>
        <w:rFonts w:ascii="Calibri" w:eastAsia="Times New Roman" w:hAnsi="Calibri" w:cs="Calibri"/>
        <w:b w:val="0"/>
        <w:i w:val="0"/>
        <w:strike w:val="0"/>
        <w:dstrike w:val="0"/>
        <w:color w:val="000000"/>
        <w:sz w:val="22"/>
        <w:szCs w:val="22"/>
        <w:u w:val="none" w:color="000000"/>
        <w:vertAlign w:val="baseline"/>
      </w:rPr>
    </w:lvl>
    <w:lvl w:ilvl="2" w:tplc="BDEEE618">
      <w:start w:val="1"/>
      <w:numFmt w:val="lowerRoman"/>
      <w:lvlText w:val="%3"/>
      <w:lvlJc w:val="left"/>
      <w:pPr>
        <w:ind w:left="1389"/>
      </w:pPr>
      <w:rPr>
        <w:rFonts w:ascii="Calibri" w:eastAsia="Times New Roman" w:hAnsi="Calibri" w:cs="Calibri"/>
        <w:b w:val="0"/>
        <w:i w:val="0"/>
        <w:strike w:val="0"/>
        <w:dstrike w:val="0"/>
        <w:color w:val="000000"/>
        <w:sz w:val="22"/>
        <w:szCs w:val="22"/>
        <w:u w:val="none" w:color="000000"/>
        <w:vertAlign w:val="baseline"/>
      </w:rPr>
    </w:lvl>
    <w:lvl w:ilvl="3" w:tplc="E08614C0">
      <w:start w:val="1"/>
      <w:numFmt w:val="decimal"/>
      <w:lvlText w:val="%4"/>
      <w:lvlJc w:val="left"/>
      <w:pPr>
        <w:ind w:left="2109"/>
      </w:pPr>
      <w:rPr>
        <w:rFonts w:ascii="Calibri" w:eastAsia="Times New Roman" w:hAnsi="Calibri" w:cs="Calibri"/>
        <w:b w:val="0"/>
        <w:i w:val="0"/>
        <w:strike w:val="0"/>
        <w:dstrike w:val="0"/>
        <w:color w:val="000000"/>
        <w:sz w:val="22"/>
        <w:szCs w:val="22"/>
        <w:u w:val="none" w:color="000000"/>
        <w:vertAlign w:val="baseline"/>
      </w:rPr>
    </w:lvl>
    <w:lvl w:ilvl="4" w:tplc="7B4CB238">
      <w:start w:val="1"/>
      <w:numFmt w:val="lowerLetter"/>
      <w:lvlText w:val="%5"/>
      <w:lvlJc w:val="left"/>
      <w:pPr>
        <w:ind w:left="2829"/>
      </w:pPr>
      <w:rPr>
        <w:rFonts w:ascii="Calibri" w:eastAsia="Times New Roman" w:hAnsi="Calibri" w:cs="Calibri"/>
        <w:b w:val="0"/>
        <w:i w:val="0"/>
        <w:strike w:val="0"/>
        <w:dstrike w:val="0"/>
        <w:color w:val="000000"/>
        <w:sz w:val="22"/>
        <w:szCs w:val="22"/>
        <w:u w:val="none" w:color="000000"/>
        <w:vertAlign w:val="baseline"/>
      </w:rPr>
    </w:lvl>
    <w:lvl w:ilvl="5" w:tplc="9BFA31C6">
      <w:start w:val="1"/>
      <w:numFmt w:val="lowerRoman"/>
      <w:lvlText w:val="%6"/>
      <w:lvlJc w:val="left"/>
      <w:pPr>
        <w:ind w:left="3549"/>
      </w:pPr>
      <w:rPr>
        <w:rFonts w:ascii="Calibri" w:eastAsia="Times New Roman" w:hAnsi="Calibri" w:cs="Calibri"/>
        <w:b w:val="0"/>
        <w:i w:val="0"/>
        <w:strike w:val="0"/>
        <w:dstrike w:val="0"/>
        <w:color w:val="000000"/>
        <w:sz w:val="22"/>
        <w:szCs w:val="22"/>
        <w:u w:val="none" w:color="000000"/>
        <w:vertAlign w:val="baseline"/>
      </w:rPr>
    </w:lvl>
    <w:lvl w:ilvl="6" w:tplc="03682090">
      <w:start w:val="1"/>
      <w:numFmt w:val="decimal"/>
      <w:lvlText w:val="%7"/>
      <w:lvlJc w:val="left"/>
      <w:pPr>
        <w:ind w:left="4269"/>
      </w:pPr>
      <w:rPr>
        <w:rFonts w:ascii="Calibri" w:eastAsia="Times New Roman" w:hAnsi="Calibri" w:cs="Calibri"/>
        <w:b w:val="0"/>
        <w:i w:val="0"/>
        <w:strike w:val="0"/>
        <w:dstrike w:val="0"/>
        <w:color w:val="000000"/>
        <w:sz w:val="22"/>
        <w:szCs w:val="22"/>
        <w:u w:val="none" w:color="000000"/>
        <w:vertAlign w:val="baseline"/>
      </w:rPr>
    </w:lvl>
    <w:lvl w:ilvl="7" w:tplc="B546D9DA">
      <w:start w:val="1"/>
      <w:numFmt w:val="lowerLetter"/>
      <w:lvlText w:val="%8"/>
      <w:lvlJc w:val="left"/>
      <w:pPr>
        <w:ind w:left="4989"/>
      </w:pPr>
      <w:rPr>
        <w:rFonts w:ascii="Calibri" w:eastAsia="Times New Roman" w:hAnsi="Calibri" w:cs="Calibri"/>
        <w:b w:val="0"/>
        <w:i w:val="0"/>
        <w:strike w:val="0"/>
        <w:dstrike w:val="0"/>
        <w:color w:val="000000"/>
        <w:sz w:val="22"/>
        <w:szCs w:val="22"/>
        <w:u w:val="none" w:color="000000"/>
        <w:vertAlign w:val="baseline"/>
      </w:rPr>
    </w:lvl>
    <w:lvl w:ilvl="8" w:tplc="114E43F2">
      <w:start w:val="1"/>
      <w:numFmt w:val="lowerRoman"/>
      <w:lvlText w:val="%9"/>
      <w:lvlJc w:val="left"/>
      <w:pPr>
        <w:ind w:left="5709"/>
      </w:pPr>
      <w:rPr>
        <w:rFonts w:ascii="Calibri" w:eastAsia="Times New Roman" w:hAnsi="Calibri" w:cs="Calibri"/>
        <w:b w:val="0"/>
        <w:i w:val="0"/>
        <w:strike w:val="0"/>
        <w:dstrike w:val="0"/>
        <w:color w:val="000000"/>
        <w:sz w:val="22"/>
        <w:szCs w:val="22"/>
        <w:u w:val="none" w:color="000000"/>
        <w:vertAlign w:val="baseline"/>
      </w:rPr>
    </w:lvl>
  </w:abstractNum>
  <w:abstractNum w:abstractNumId="48" w15:restartNumberingAfterBreak="0">
    <w:nsid w:val="71825B2B"/>
    <w:multiLevelType w:val="hybridMultilevel"/>
    <w:tmpl w:val="AEAC6D14"/>
    <w:lvl w:ilvl="0" w:tplc="16D425AE">
      <w:start w:val="2"/>
      <w:numFmt w:val="decimal"/>
      <w:lvlText w:val="%1."/>
      <w:lvlJc w:val="left"/>
      <w:pPr>
        <w:ind w:left="222"/>
      </w:pPr>
      <w:rPr>
        <w:rFonts w:ascii="Calibri" w:eastAsia="Times New Roman" w:hAnsi="Calibri" w:cs="Calibri"/>
        <w:b/>
        <w:bCs/>
        <w:i w:val="0"/>
        <w:strike w:val="0"/>
        <w:dstrike w:val="0"/>
        <w:color w:val="000000"/>
        <w:sz w:val="22"/>
        <w:szCs w:val="22"/>
        <w:u w:val="none" w:color="000000"/>
        <w:vertAlign w:val="baseline"/>
      </w:rPr>
    </w:lvl>
    <w:lvl w:ilvl="1" w:tplc="CDC8F25C">
      <w:start w:val="1"/>
      <w:numFmt w:val="decimal"/>
      <w:lvlText w:val="%2)"/>
      <w:lvlJc w:val="left"/>
      <w:pPr>
        <w:ind w:left="550"/>
      </w:pPr>
      <w:rPr>
        <w:rFonts w:ascii="Calibri" w:eastAsia="Times New Roman" w:hAnsi="Calibri" w:cs="Calibri"/>
        <w:b w:val="0"/>
        <w:i w:val="0"/>
        <w:strike w:val="0"/>
        <w:dstrike w:val="0"/>
        <w:color w:val="000000"/>
        <w:sz w:val="22"/>
        <w:szCs w:val="22"/>
        <w:u w:val="none" w:color="000000"/>
        <w:vertAlign w:val="baseline"/>
      </w:rPr>
    </w:lvl>
    <w:lvl w:ilvl="2" w:tplc="701AFFCC">
      <w:start w:val="1"/>
      <w:numFmt w:val="lowerRoman"/>
      <w:lvlText w:val="%3"/>
      <w:lvlJc w:val="left"/>
      <w:pPr>
        <w:ind w:left="1791"/>
      </w:pPr>
      <w:rPr>
        <w:rFonts w:ascii="Calibri" w:eastAsia="Times New Roman" w:hAnsi="Calibri" w:cs="Calibri"/>
        <w:b w:val="0"/>
        <w:i w:val="0"/>
        <w:strike w:val="0"/>
        <w:dstrike w:val="0"/>
        <w:color w:val="000000"/>
        <w:sz w:val="22"/>
        <w:szCs w:val="22"/>
        <w:u w:val="none" w:color="000000"/>
        <w:vertAlign w:val="baseline"/>
      </w:rPr>
    </w:lvl>
    <w:lvl w:ilvl="3" w:tplc="C6AE9EC2">
      <w:start w:val="1"/>
      <w:numFmt w:val="decimal"/>
      <w:lvlText w:val="%4"/>
      <w:lvlJc w:val="left"/>
      <w:pPr>
        <w:ind w:left="2511"/>
      </w:pPr>
      <w:rPr>
        <w:rFonts w:ascii="Calibri" w:eastAsia="Times New Roman" w:hAnsi="Calibri" w:cs="Calibri"/>
        <w:b w:val="0"/>
        <w:i w:val="0"/>
        <w:strike w:val="0"/>
        <w:dstrike w:val="0"/>
        <w:color w:val="000000"/>
        <w:sz w:val="22"/>
        <w:szCs w:val="22"/>
        <w:u w:val="none" w:color="000000"/>
        <w:vertAlign w:val="baseline"/>
      </w:rPr>
    </w:lvl>
    <w:lvl w:ilvl="4" w:tplc="0B38C960">
      <w:start w:val="1"/>
      <w:numFmt w:val="lowerLetter"/>
      <w:lvlText w:val="%5"/>
      <w:lvlJc w:val="left"/>
      <w:pPr>
        <w:ind w:left="3231"/>
      </w:pPr>
      <w:rPr>
        <w:rFonts w:ascii="Calibri" w:eastAsia="Times New Roman" w:hAnsi="Calibri" w:cs="Calibri"/>
        <w:b w:val="0"/>
        <w:i w:val="0"/>
        <w:strike w:val="0"/>
        <w:dstrike w:val="0"/>
        <w:color w:val="000000"/>
        <w:sz w:val="22"/>
        <w:szCs w:val="22"/>
        <w:u w:val="none" w:color="000000"/>
        <w:vertAlign w:val="baseline"/>
      </w:rPr>
    </w:lvl>
    <w:lvl w:ilvl="5" w:tplc="0242DDB8">
      <w:start w:val="1"/>
      <w:numFmt w:val="lowerRoman"/>
      <w:lvlText w:val="%6"/>
      <w:lvlJc w:val="left"/>
      <w:pPr>
        <w:ind w:left="3951"/>
      </w:pPr>
      <w:rPr>
        <w:rFonts w:ascii="Calibri" w:eastAsia="Times New Roman" w:hAnsi="Calibri" w:cs="Calibri"/>
        <w:b w:val="0"/>
        <w:i w:val="0"/>
        <w:strike w:val="0"/>
        <w:dstrike w:val="0"/>
        <w:color w:val="000000"/>
        <w:sz w:val="22"/>
        <w:szCs w:val="22"/>
        <w:u w:val="none" w:color="000000"/>
        <w:vertAlign w:val="baseline"/>
      </w:rPr>
    </w:lvl>
    <w:lvl w:ilvl="6" w:tplc="569C09B4">
      <w:start w:val="1"/>
      <w:numFmt w:val="decimal"/>
      <w:lvlText w:val="%7"/>
      <w:lvlJc w:val="left"/>
      <w:pPr>
        <w:ind w:left="4671"/>
      </w:pPr>
      <w:rPr>
        <w:rFonts w:ascii="Calibri" w:eastAsia="Times New Roman" w:hAnsi="Calibri" w:cs="Calibri"/>
        <w:b w:val="0"/>
        <w:i w:val="0"/>
        <w:strike w:val="0"/>
        <w:dstrike w:val="0"/>
        <w:color w:val="000000"/>
        <w:sz w:val="22"/>
        <w:szCs w:val="22"/>
        <w:u w:val="none" w:color="000000"/>
        <w:vertAlign w:val="baseline"/>
      </w:rPr>
    </w:lvl>
    <w:lvl w:ilvl="7" w:tplc="B358E652">
      <w:start w:val="1"/>
      <w:numFmt w:val="lowerLetter"/>
      <w:lvlText w:val="%8"/>
      <w:lvlJc w:val="left"/>
      <w:pPr>
        <w:ind w:left="5391"/>
      </w:pPr>
      <w:rPr>
        <w:rFonts w:ascii="Calibri" w:eastAsia="Times New Roman" w:hAnsi="Calibri" w:cs="Calibri"/>
        <w:b w:val="0"/>
        <w:i w:val="0"/>
        <w:strike w:val="0"/>
        <w:dstrike w:val="0"/>
        <w:color w:val="000000"/>
        <w:sz w:val="22"/>
        <w:szCs w:val="22"/>
        <w:u w:val="none" w:color="000000"/>
        <w:vertAlign w:val="baseline"/>
      </w:rPr>
    </w:lvl>
    <w:lvl w:ilvl="8" w:tplc="9DF40382">
      <w:start w:val="1"/>
      <w:numFmt w:val="lowerRoman"/>
      <w:lvlText w:val="%9"/>
      <w:lvlJc w:val="left"/>
      <w:pPr>
        <w:ind w:left="6111"/>
      </w:pPr>
      <w:rPr>
        <w:rFonts w:ascii="Calibri" w:eastAsia="Times New Roman" w:hAnsi="Calibri" w:cs="Calibri"/>
        <w:b w:val="0"/>
        <w:i w:val="0"/>
        <w:strike w:val="0"/>
        <w:dstrike w:val="0"/>
        <w:color w:val="000000"/>
        <w:sz w:val="22"/>
        <w:szCs w:val="22"/>
        <w:u w:val="none" w:color="000000"/>
        <w:vertAlign w:val="baseline"/>
      </w:rPr>
    </w:lvl>
  </w:abstractNum>
  <w:abstractNum w:abstractNumId="49" w15:restartNumberingAfterBreak="0">
    <w:nsid w:val="728D5ACC"/>
    <w:multiLevelType w:val="hybridMultilevel"/>
    <w:tmpl w:val="00CCF8E4"/>
    <w:lvl w:ilvl="0" w:tplc="00FE5992">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A9BE83DC">
      <w:start w:val="1"/>
      <w:numFmt w:val="bullet"/>
      <w:lvlText w:val="•"/>
      <w:lvlJc w:val="left"/>
      <w:pPr>
        <w:ind w:left="953"/>
      </w:pPr>
      <w:rPr>
        <w:rFonts w:ascii="Arial" w:eastAsia="Times New Roman" w:hAnsi="Arial"/>
        <w:b w:val="0"/>
        <w:i w:val="0"/>
        <w:strike w:val="0"/>
        <w:dstrike w:val="0"/>
        <w:color w:val="000000"/>
        <w:sz w:val="22"/>
        <w:u w:val="none" w:color="000000"/>
        <w:vertAlign w:val="baseline"/>
      </w:rPr>
    </w:lvl>
    <w:lvl w:ilvl="2" w:tplc="2876806C">
      <w:start w:val="1"/>
      <w:numFmt w:val="bullet"/>
      <w:lvlText w:val="▪"/>
      <w:lvlJc w:val="left"/>
      <w:pPr>
        <w:ind w:left="1814"/>
      </w:pPr>
      <w:rPr>
        <w:rFonts w:ascii="Segoe UI Symbol" w:eastAsia="Times New Roman" w:hAnsi="Segoe UI Symbol"/>
        <w:b w:val="0"/>
        <w:i w:val="0"/>
        <w:strike w:val="0"/>
        <w:dstrike w:val="0"/>
        <w:color w:val="000000"/>
        <w:sz w:val="22"/>
        <w:u w:val="none" w:color="000000"/>
        <w:vertAlign w:val="baseline"/>
      </w:rPr>
    </w:lvl>
    <w:lvl w:ilvl="3" w:tplc="11F8D0BC">
      <w:start w:val="1"/>
      <w:numFmt w:val="bullet"/>
      <w:lvlText w:val="•"/>
      <w:lvlJc w:val="left"/>
      <w:pPr>
        <w:ind w:left="2534"/>
      </w:pPr>
      <w:rPr>
        <w:rFonts w:ascii="Arial" w:eastAsia="Times New Roman" w:hAnsi="Arial"/>
        <w:b w:val="0"/>
        <w:i w:val="0"/>
        <w:strike w:val="0"/>
        <w:dstrike w:val="0"/>
        <w:color w:val="000000"/>
        <w:sz w:val="22"/>
        <w:u w:val="none" w:color="000000"/>
        <w:vertAlign w:val="baseline"/>
      </w:rPr>
    </w:lvl>
    <w:lvl w:ilvl="4" w:tplc="47564222">
      <w:start w:val="1"/>
      <w:numFmt w:val="bullet"/>
      <w:lvlText w:val="o"/>
      <w:lvlJc w:val="left"/>
      <w:pPr>
        <w:ind w:left="3254"/>
      </w:pPr>
      <w:rPr>
        <w:rFonts w:ascii="Segoe UI Symbol" w:eastAsia="Times New Roman" w:hAnsi="Segoe UI Symbol"/>
        <w:b w:val="0"/>
        <w:i w:val="0"/>
        <w:strike w:val="0"/>
        <w:dstrike w:val="0"/>
        <w:color w:val="000000"/>
        <w:sz w:val="22"/>
        <w:u w:val="none" w:color="000000"/>
        <w:vertAlign w:val="baseline"/>
      </w:rPr>
    </w:lvl>
    <w:lvl w:ilvl="5" w:tplc="8A30DAE0">
      <w:start w:val="1"/>
      <w:numFmt w:val="bullet"/>
      <w:lvlText w:val="▪"/>
      <w:lvlJc w:val="left"/>
      <w:pPr>
        <w:ind w:left="3974"/>
      </w:pPr>
      <w:rPr>
        <w:rFonts w:ascii="Segoe UI Symbol" w:eastAsia="Times New Roman" w:hAnsi="Segoe UI Symbol"/>
        <w:b w:val="0"/>
        <w:i w:val="0"/>
        <w:strike w:val="0"/>
        <w:dstrike w:val="0"/>
        <w:color w:val="000000"/>
        <w:sz w:val="22"/>
        <w:u w:val="none" w:color="000000"/>
        <w:vertAlign w:val="baseline"/>
      </w:rPr>
    </w:lvl>
    <w:lvl w:ilvl="6" w:tplc="639CE512">
      <w:start w:val="1"/>
      <w:numFmt w:val="bullet"/>
      <w:lvlText w:val="•"/>
      <w:lvlJc w:val="left"/>
      <w:pPr>
        <w:ind w:left="4694"/>
      </w:pPr>
      <w:rPr>
        <w:rFonts w:ascii="Arial" w:eastAsia="Times New Roman" w:hAnsi="Arial"/>
        <w:b w:val="0"/>
        <w:i w:val="0"/>
        <w:strike w:val="0"/>
        <w:dstrike w:val="0"/>
        <w:color w:val="000000"/>
        <w:sz w:val="22"/>
        <w:u w:val="none" w:color="000000"/>
        <w:vertAlign w:val="baseline"/>
      </w:rPr>
    </w:lvl>
    <w:lvl w:ilvl="7" w:tplc="A9AE02C6">
      <w:start w:val="1"/>
      <w:numFmt w:val="bullet"/>
      <w:lvlText w:val="o"/>
      <w:lvlJc w:val="left"/>
      <w:pPr>
        <w:ind w:left="5414"/>
      </w:pPr>
      <w:rPr>
        <w:rFonts w:ascii="Segoe UI Symbol" w:eastAsia="Times New Roman" w:hAnsi="Segoe UI Symbol"/>
        <w:b w:val="0"/>
        <w:i w:val="0"/>
        <w:strike w:val="0"/>
        <w:dstrike w:val="0"/>
        <w:color w:val="000000"/>
        <w:sz w:val="22"/>
        <w:u w:val="none" w:color="000000"/>
        <w:vertAlign w:val="baseline"/>
      </w:rPr>
    </w:lvl>
    <w:lvl w:ilvl="8" w:tplc="A8845A2E">
      <w:start w:val="1"/>
      <w:numFmt w:val="bullet"/>
      <w:lvlText w:val="▪"/>
      <w:lvlJc w:val="left"/>
      <w:pPr>
        <w:ind w:left="6134"/>
      </w:pPr>
      <w:rPr>
        <w:rFonts w:ascii="Segoe UI Symbol" w:eastAsia="Times New Roman" w:hAnsi="Segoe UI Symbol"/>
        <w:b w:val="0"/>
        <w:i w:val="0"/>
        <w:strike w:val="0"/>
        <w:dstrike w:val="0"/>
        <w:color w:val="000000"/>
        <w:sz w:val="22"/>
        <w:u w:val="none" w:color="000000"/>
        <w:vertAlign w:val="baseline"/>
      </w:rPr>
    </w:lvl>
  </w:abstractNum>
  <w:abstractNum w:abstractNumId="50" w15:restartNumberingAfterBreak="0">
    <w:nsid w:val="74C205B2"/>
    <w:multiLevelType w:val="hybridMultilevel"/>
    <w:tmpl w:val="5C464E1C"/>
    <w:lvl w:ilvl="0" w:tplc="F47CC628">
      <w:start w:val="1"/>
      <w:numFmt w:val="decimal"/>
      <w:lvlText w:val="%1"/>
      <w:lvlJc w:val="left"/>
      <w:pPr>
        <w:ind w:left="360"/>
      </w:pPr>
      <w:rPr>
        <w:rFonts w:ascii="Calibri" w:eastAsia="Times New Roman" w:hAnsi="Calibri" w:cs="Calibri"/>
        <w:b/>
        <w:bCs/>
        <w:i w:val="0"/>
        <w:strike w:val="0"/>
        <w:dstrike w:val="0"/>
        <w:color w:val="000000"/>
        <w:sz w:val="22"/>
        <w:szCs w:val="22"/>
        <w:u w:val="none" w:color="000000"/>
        <w:vertAlign w:val="baseline"/>
      </w:rPr>
    </w:lvl>
    <w:lvl w:ilvl="1" w:tplc="80886196">
      <w:start w:val="1"/>
      <w:numFmt w:val="decimal"/>
      <w:lvlRestart w:val="0"/>
      <w:lvlText w:val="%2)"/>
      <w:lvlJc w:val="left"/>
      <w:pPr>
        <w:ind w:left="567"/>
      </w:pPr>
      <w:rPr>
        <w:rFonts w:ascii="Calibri" w:eastAsia="Times New Roman" w:hAnsi="Calibri" w:cs="Calibri"/>
        <w:b/>
        <w:bCs/>
        <w:i w:val="0"/>
        <w:strike w:val="0"/>
        <w:dstrike w:val="0"/>
        <w:color w:val="000000"/>
        <w:sz w:val="22"/>
        <w:szCs w:val="22"/>
        <w:u w:val="none" w:color="000000"/>
        <w:vertAlign w:val="baseline"/>
      </w:rPr>
    </w:lvl>
    <w:lvl w:ilvl="2" w:tplc="4A50762A">
      <w:start w:val="1"/>
      <w:numFmt w:val="lowerRoman"/>
      <w:lvlText w:val="%3"/>
      <w:lvlJc w:val="left"/>
      <w:pPr>
        <w:ind w:left="1364"/>
      </w:pPr>
      <w:rPr>
        <w:rFonts w:ascii="Calibri" w:eastAsia="Times New Roman" w:hAnsi="Calibri" w:cs="Calibri"/>
        <w:b/>
        <w:bCs/>
        <w:i w:val="0"/>
        <w:strike w:val="0"/>
        <w:dstrike w:val="0"/>
        <w:color w:val="000000"/>
        <w:sz w:val="22"/>
        <w:szCs w:val="22"/>
        <w:u w:val="none" w:color="000000"/>
        <w:vertAlign w:val="baseline"/>
      </w:rPr>
    </w:lvl>
    <w:lvl w:ilvl="3" w:tplc="B150DB2C">
      <w:start w:val="1"/>
      <w:numFmt w:val="decimal"/>
      <w:lvlText w:val="%4"/>
      <w:lvlJc w:val="left"/>
      <w:pPr>
        <w:ind w:left="2084"/>
      </w:pPr>
      <w:rPr>
        <w:rFonts w:ascii="Calibri" w:eastAsia="Times New Roman" w:hAnsi="Calibri" w:cs="Calibri"/>
        <w:b/>
        <w:bCs/>
        <w:i w:val="0"/>
        <w:strike w:val="0"/>
        <w:dstrike w:val="0"/>
        <w:color w:val="000000"/>
        <w:sz w:val="22"/>
        <w:szCs w:val="22"/>
        <w:u w:val="none" w:color="000000"/>
        <w:vertAlign w:val="baseline"/>
      </w:rPr>
    </w:lvl>
    <w:lvl w:ilvl="4" w:tplc="C68A31D6">
      <w:start w:val="1"/>
      <w:numFmt w:val="lowerLetter"/>
      <w:lvlText w:val="%5"/>
      <w:lvlJc w:val="left"/>
      <w:pPr>
        <w:ind w:left="2804"/>
      </w:pPr>
      <w:rPr>
        <w:rFonts w:ascii="Calibri" w:eastAsia="Times New Roman" w:hAnsi="Calibri" w:cs="Calibri"/>
        <w:b/>
        <w:bCs/>
        <w:i w:val="0"/>
        <w:strike w:val="0"/>
        <w:dstrike w:val="0"/>
        <w:color w:val="000000"/>
        <w:sz w:val="22"/>
        <w:szCs w:val="22"/>
        <w:u w:val="none" w:color="000000"/>
        <w:vertAlign w:val="baseline"/>
      </w:rPr>
    </w:lvl>
    <w:lvl w:ilvl="5" w:tplc="26504B34">
      <w:start w:val="1"/>
      <w:numFmt w:val="lowerRoman"/>
      <w:lvlText w:val="%6"/>
      <w:lvlJc w:val="left"/>
      <w:pPr>
        <w:ind w:left="3524"/>
      </w:pPr>
      <w:rPr>
        <w:rFonts w:ascii="Calibri" w:eastAsia="Times New Roman" w:hAnsi="Calibri" w:cs="Calibri"/>
        <w:b/>
        <w:bCs/>
        <w:i w:val="0"/>
        <w:strike w:val="0"/>
        <w:dstrike w:val="0"/>
        <w:color w:val="000000"/>
        <w:sz w:val="22"/>
        <w:szCs w:val="22"/>
        <w:u w:val="none" w:color="000000"/>
        <w:vertAlign w:val="baseline"/>
      </w:rPr>
    </w:lvl>
    <w:lvl w:ilvl="6" w:tplc="8C74CB52">
      <w:start w:val="1"/>
      <w:numFmt w:val="decimal"/>
      <w:lvlText w:val="%7"/>
      <w:lvlJc w:val="left"/>
      <w:pPr>
        <w:ind w:left="4244"/>
      </w:pPr>
      <w:rPr>
        <w:rFonts w:ascii="Calibri" w:eastAsia="Times New Roman" w:hAnsi="Calibri" w:cs="Calibri"/>
        <w:b/>
        <w:bCs/>
        <w:i w:val="0"/>
        <w:strike w:val="0"/>
        <w:dstrike w:val="0"/>
        <w:color w:val="000000"/>
        <w:sz w:val="22"/>
        <w:szCs w:val="22"/>
        <w:u w:val="none" w:color="000000"/>
        <w:vertAlign w:val="baseline"/>
      </w:rPr>
    </w:lvl>
    <w:lvl w:ilvl="7" w:tplc="AF1A198C">
      <w:start w:val="1"/>
      <w:numFmt w:val="lowerLetter"/>
      <w:lvlText w:val="%8"/>
      <w:lvlJc w:val="left"/>
      <w:pPr>
        <w:ind w:left="4964"/>
      </w:pPr>
      <w:rPr>
        <w:rFonts w:ascii="Calibri" w:eastAsia="Times New Roman" w:hAnsi="Calibri" w:cs="Calibri"/>
        <w:b/>
        <w:bCs/>
        <w:i w:val="0"/>
        <w:strike w:val="0"/>
        <w:dstrike w:val="0"/>
        <w:color w:val="000000"/>
        <w:sz w:val="22"/>
        <w:szCs w:val="22"/>
        <w:u w:val="none" w:color="000000"/>
        <w:vertAlign w:val="baseline"/>
      </w:rPr>
    </w:lvl>
    <w:lvl w:ilvl="8" w:tplc="74C2D278">
      <w:start w:val="1"/>
      <w:numFmt w:val="lowerRoman"/>
      <w:lvlText w:val="%9"/>
      <w:lvlJc w:val="left"/>
      <w:pPr>
        <w:ind w:left="5684"/>
      </w:pPr>
      <w:rPr>
        <w:rFonts w:ascii="Calibri" w:eastAsia="Times New Roman" w:hAnsi="Calibri" w:cs="Calibri"/>
        <w:b/>
        <w:bCs/>
        <w:i w:val="0"/>
        <w:strike w:val="0"/>
        <w:dstrike w:val="0"/>
        <w:color w:val="000000"/>
        <w:sz w:val="22"/>
        <w:szCs w:val="22"/>
        <w:u w:val="none" w:color="000000"/>
        <w:vertAlign w:val="baseline"/>
      </w:rPr>
    </w:lvl>
  </w:abstractNum>
  <w:abstractNum w:abstractNumId="51" w15:restartNumberingAfterBreak="0">
    <w:nsid w:val="74C575AB"/>
    <w:multiLevelType w:val="hybridMultilevel"/>
    <w:tmpl w:val="FD0EA09A"/>
    <w:lvl w:ilvl="0" w:tplc="4426FA02">
      <w:start w:val="2"/>
      <w:numFmt w:val="decimal"/>
      <w:lvlText w:val="%1."/>
      <w:lvlJc w:val="left"/>
      <w:pPr>
        <w:ind w:left="504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5243934"/>
    <w:multiLevelType w:val="hybridMultilevel"/>
    <w:tmpl w:val="B0BC9C44"/>
    <w:lvl w:ilvl="0" w:tplc="44E2244E">
      <w:start w:val="1"/>
      <w:numFmt w:val="decimal"/>
      <w:lvlText w:val="%1)"/>
      <w:lvlJc w:val="left"/>
      <w:pPr>
        <w:ind w:left="276"/>
      </w:pPr>
      <w:rPr>
        <w:rFonts w:ascii="Calibri" w:eastAsia="Times New Roman" w:hAnsi="Calibri" w:cs="Calibri"/>
        <w:b w:val="0"/>
        <w:i w:val="0"/>
        <w:strike w:val="0"/>
        <w:dstrike w:val="0"/>
        <w:color w:val="000000"/>
        <w:sz w:val="20"/>
        <w:szCs w:val="20"/>
        <w:u w:val="none" w:color="000000"/>
        <w:vertAlign w:val="baseline"/>
      </w:rPr>
    </w:lvl>
    <w:lvl w:ilvl="1" w:tplc="708C1C1C">
      <w:start w:val="1"/>
      <w:numFmt w:val="lowerLetter"/>
      <w:lvlText w:val="%2"/>
      <w:lvlJc w:val="left"/>
      <w:pPr>
        <w:ind w:left="1080"/>
      </w:pPr>
      <w:rPr>
        <w:rFonts w:ascii="Cambria" w:eastAsia="Times New Roman" w:hAnsi="Cambria" w:cs="Cambria"/>
        <w:b w:val="0"/>
        <w:i w:val="0"/>
        <w:strike w:val="0"/>
        <w:dstrike w:val="0"/>
        <w:color w:val="000000"/>
        <w:sz w:val="20"/>
        <w:szCs w:val="20"/>
        <w:u w:val="none" w:color="000000"/>
        <w:vertAlign w:val="baseline"/>
      </w:rPr>
    </w:lvl>
    <w:lvl w:ilvl="2" w:tplc="9F809C2A">
      <w:start w:val="1"/>
      <w:numFmt w:val="lowerRoman"/>
      <w:lvlText w:val="%3"/>
      <w:lvlJc w:val="left"/>
      <w:pPr>
        <w:ind w:left="1800"/>
      </w:pPr>
      <w:rPr>
        <w:rFonts w:ascii="Cambria" w:eastAsia="Times New Roman" w:hAnsi="Cambria" w:cs="Cambria"/>
        <w:b w:val="0"/>
        <w:i w:val="0"/>
        <w:strike w:val="0"/>
        <w:dstrike w:val="0"/>
        <w:color w:val="000000"/>
        <w:sz w:val="20"/>
        <w:szCs w:val="20"/>
        <w:u w:val="none" w:color="000000"/>
        <w:vertAlign w:val="baseline"/>
      </w:rPr>
    </w:lvl>
    <w:lvl w:ilvl="3" w:tplc="95B84352">
      <w:start w:val="1"/>
      <w:numFmt w:val="decimal"/>
      <w:lvlText w:val="%4"/>
      <w:lvlJc w:val="left"/>
      <w:pPr>
        <w:ind w:left="2520"/>
      </w:pPr>
      <w:rPr>
        <w:rFonts w:ascii="Cambria" w:eastAsia="Times New Roman" w:hAnsi="Cambria" w:cs="Cambria"/>
        <w:b w:val="0"/>
        <w:i w:val="0"/>
        <w:strike w:val="0"/>
        <w:dstrike w:val="0"/>
        <w:color w:val="000000"/>
        <w:sz w:val="20"/>
        <w:szCs w:val="20"/>
        <w:u w:val="none" w:color="000000"/>
        <w:vertAlign w:val="baseline"/>
      </w:rPr>
    </w:lvl>
    <w:lvl w:ilvl="4" w:tplc="2DB85D42">
      <w:start w:val="1"/>
      <w:numFmt w:val="lowerLetter"/>
      <w:lvlText w:val="%5"/>
      <w:lvlJc w:val="left"/>
      <w:pPr>
        <w:ind w:left="3240"/>
      </w:pPr>
      <w:rPr>
        <w:rFonts w:ascii="Cambria" w:eastAsia="Times New Roman" w:hAnsi="Cambria" w:cs="Cambria"/>
        <w:b w:val="0"/>
        <w:i w:val="0"/>
        <w:strike w:val="0"/>
        <w:dstrike w:val="0"/>
        <w:color w:val="000000"/>
        <w:sz w:val="20"/>
        <w:szCs w:val="20"/>
        <w:u w:val="none" w:color="000000"/>
        <w:vertAlign w:val="baseline"/>
      </w:rPr>
    </w:lvl>
    <w:lvl w:ilvl="5" w:tplc="18224C7C">
      <w:start w:val="1"/>
      <w:numFmt w:val="lowerRoman"/>
      <w:lvlText w:val="%6"/>
      <w:lvlJc w:val="left"/>
      <w:pPr>
        <w:ind w:left="3960"/>
      </w:pPr>
      <w:rPr>
        <w:rFonts w:ascii="Cambria" w:eastAsia="Times New Roman" w:hAnsi="Cambria" w:cs="Cambria"/>
        <w:b w:val="0"/>
        <w:i w:val="0"/>
        <w:strike w:val="0"/>
        <w:dstrike w:val="0"/>
        <w:color w:val="000000"/>
        <w:sz w:val="20"/>
        <w:szCs w:val="20"/>
        <w:u w:val="none" w:color="000000"/>
        <w:vertAlign w:val="baseline"/>
      </w:rPr>
    </w:lvl>
    <w:lvl w:ilvl="6" w:tplc="9B2E9966">
      <w:start w:val="1"/>
      <w:numFmt w:val="decimal"/>
      <w:lvlText w:val="%7"/>
      <w:lvlJc w:val="left"/>
      <w:pPr>
        <w:ind w:left="4680"/>
      </w:pPr>
      <w:rPr>
        <w:rFonts w:ascii="Cambria" w:eastAsia="Times New Roman" w:hAnsi="Cambria" w:cs="Cambria"/>
        <w:b w:val="0"/>
        <w:i w:val="0"/>
        <w:strike w:val="0"/>
        <w:dstrike w:val="0"/>
        <w:color w:val="000000"/>
        <w:sz w:val="20"/>
        <w:szCs w:val="20"/>
        <w:u w:val="none" w:color="000000"/>
        <w:vertAlign w:val="baseline"/>
      </w:rPr>
    </w:lvl>
    <w:lvl w:ilvl="7" w:tplc="63D41B04">
      <w:start w:val="1"/>
      <w:numFmt w:val="lowerLetter"/>
      <w:lvlText w:val="%8"/>
      <w:lvlJc w:val="left"/>
      <w:pPr>
        <w:ind w:left="5400"/>
      </w:pPr>
      <w:rPr>
        <w:rFonts w:ascii="Cambria" w:eastAsia="Times New Roman" w:hAnsi="Cambria" w:cs="Cambria"/>
        <w:b w:val="0"/>
        <w:i w:val="0"/>
        <w:strike w:val="0"/>
        <w:dstrike w:val="0"/>
        <w:color w:val="000000"/>
        <w:sz w:val="20"/>
        <w:szCs w:val="20"/>
        <w:u w:val="none" w:color="000000"/>
        <w:vertAlign w:val="baseline"/>
      </w:rPr>
    </w:lvl>
    <w:lvl w:ilvl="8" w:tplc="BAC0D25C">
      <w:start w:val="1"/>
      <w:numFmt w:val="lowerRoman"/>
      <w:lvlText w:val="%9"/>
      <w:lvlJc w:val="left"/>
      <w:pPr>
        <w:ind w:left="6120"/>
      </w:pPr>
      <w:rPr>
        <w:rFonts w:ascii="Cambria" w:eastAsia="Times New Roman" w:hAnsi="Cambria" w:cs="Cambria"/>
        <w:b w:val="0"/>
        <w:i w:val="0"/>
        <w:strike w:val="0"/>
        <w:dstrike w:val="0"/>
        <w:color w:val="000000"/>
        <w:sz w:val="20"/>
        <w:szCs w:val="20"/>
        <w:u w:val="none" w:color="000000"/>
        <w:vertAlign w:val="baseline"/>
      </w:rPr>
    </w:lvl>
  </w:abstractNum>
  <w:abstractNum w:abstractNumId="53" w15:restartNumberingAfterBreak="0">
    <w:nsid w:val="75964171"/>
    <w:multiLevelType w:val="hybridMultilevel"/>
    <w:tmpl w:val="ADF86F2A"/>
    <w:lvl w:ilvl="0" w:tplc="2C704DB4">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588C6F6C">
      <w:start w:val="1"/>
      <w:numFmt w:val="bullet"/>
      <w:lvlText w:val="o"/>
      <w:lvlJc w:val="left"/>
      <w:pPr>
        <w:ind w:left="1130"/>
      </w:pPr>
      <w:rPr>
        <w:rFonts w:ascii="Calibri" w:eastAsia="Times New Roman" w:hAnsi="Calibri"/>
        <w:b w:val="0"/>
        <w:i w:val="0"/>
        <w:strike w:val="0"/>
        <w:dstrike w:val="0"/>
        <w:color w:val="000000"/>
        <w:sz w:val="22"/>
        <w:u w:val="none" w:color="000000"/>
        <w:vertAlign w:val="baseline"/>
      </w:rPr>
    </w:lvl>
    <w:lvl w:ilvl="2" w:tplc="FFB8D5D4">
      <w:start w:val="1"/>
      <w:numFmt w:val="bullet"/>
      <w:lvlText w:val="▪"/>
      <w:lvlJc w:val="left"/>
      <w:pPr>
        <w:ind w:left="1850"/>
      </w:pPr>
      <w:rPr>
        <w:rFonts w:ascii="Calibri" w:eastAsia="Times New Roman" w:hAnsi="Calibri"/>
        <w:b w:val="0"/>
        <w:i w:val="0"/>
        <w:strike w:val="0"/>
        <w:dstrike w:val="0"/>
        <w:color w:val="000000"/>
        <w:sz w:val="22"/>
        <w:u w:val="none" w:color="000000"/>
        <w:vertAlign w:val="baseline"/>
      </w:rPr>
    </w:lvl>
    <w:lvl w:ilvl="3" w:tplc="AD9002A0">
      <w:start w:val="1"/>
      <w:numFmt w:val="bullet"/>
      <w:lvlText w:val="•"/>
      <w:lvlJc w:val="left"/>
      <w:pPr>
        <w:ind w:left="2570"/>
      </w:pPr>
      <w:rPr>
        <w:rFonts w:ascii="Calibri" w:eastAsia="Times New Roman" w:hAnsi="Calibri"/>
        <w:b w:val="0"/>
        <w:i w:val="0"/>
        <w:strike w:val="0"/>
        <w:dstrike w:val="0"/>
        <w:color w:val="000000"/>
        <w:sz w:val="22"/>
        <w:u w:val="none" w:color="000000"/>
        <w:vertAlign w:val="baseline"/>
      </w:rPr>
    </w:lvl>
    <w:lvl w:ilvl="4" w:tplc="34A632B2">
      <w:start w:val="1"/>
      <w:numFmt w:val="bullet"/>
      <w:lvlText w:val="o"/>
      <w:lvlJc w:val="left"/>
      <w:pPr>
        <w:ind w:left="3290"/>
      </w:pPr>
      <w:rPr>
        <w:rFonts w:ascii="Calibri" w:eastAsia="Times New Roman" w:hAnsi="Calibri"/>
        <w:b w:val="0"/>
        <w:i w:val="0"/>
        <w:strike w:val="0"/>
        <w:dstrike w:val="0"/>
        <w:color w:val="000000"/>
        <w:sz w:val="22"/>
        <w:u w:val="none" w:color="000000"/>
        <w:vertAlign w:val="baseline"/>
      </w:rPr>
    </w:lvl>
    <w:lvl w:ilvl="5" w:tplc="3DE03DB6">
      <w:start w:val="1"/>
      <w:numFmt w:val="bullet"/>
      <w:lvlText w:val="▪"/>
      <w:lvlJc w:val="left"/>
      <w:pPr>
        <w:ind w:left="4010"/>
      </w:pPr>
      <w:rPr>
        <w:rFonts w:ascii="Calibri" w:eastAsia="Times New Roman" w:hAnsi="Calibri"/>
        <w:b w:val="0"/>
        <w:i w:val="0"/>
        <w:strike w:val="0"/>
        <w:dstrike w:val="0"/>
        <w:color w:val="000000"/>
        <w:sz w:val="22"/>
        <w:u w:val="none" w:color="000000"/>
        <w:vertAlign w:val="baseline"/>
      </w:rPr>
    </w:lvl>
    <w:lvl w:ilvl="6" w:tplc="C838C4B8">
      <w:start w:val="1"/>
      <w:numFmt w:val="bullet"/>
      <w:lvlText w:val="•"/>
      <w:lvlJc w:val="left"/>
      <w:pPr>
        <w:ind w:left="4730"/>
      </w:pPr>
      <w:rPr>
        <w:rFonts w:ascii="Calibri" w:eastAsia="Times New Roman" w:hAnsi="Calibri"/>
        <w:b w:val="0"/>
        <w:i w:val="0"/>
        <w:strike w:val="0"/>
        <w:dstrike w:val="0"/>
        <w:color w:val="000000"/>
        <w:sz w:val="22"/>
        <w:u w:val="none" w:color="000000"/>
        <w:vertAlign w:val="baseline"/>
      </w:rPr>
    </w:lvl>
    <w:lvl w:ilvl="7" w:tplc="7C58C582">
      <w:start w:val="1"/>
      <w:numFmt w:val="bullet"/>
      <w:lvlText w:val="o"/>
      <w:lvlJc w:val="left"/>
      <w:pPr>
        <w:ind w:left="5450"/>
      </w:pPr>
      <w:rPr>
        <w:rFonts w:ascii="Calibri" w:eastAsia="Times New Roman" w:hAnsi="Calibri"/>
        <w:b w:val="0"/>
        <w:i w:val="0"/>
        <w:strike w:val="0"/>
        <w:dstrike w:val="0"/>
        <w:color w:val="000000"/>
        <w:sz w:val="22"/>
        <w:u w:val="none" w:color="000000"/>
        <w:vertAlign w:val="baseline"/>
      </w:rPr>
    </w:lvl>
    <w:lvl w:ilvl="8" w:tplc="934686D8">
      <w:start w:val="1"/>
      <w:numFmt w:val="bullet"/>
      <w:lvlText w:val="▪"/>
      <w:lvlJc w:val="left"/>
      <w:pPr>
        <w:ind w:left="6170"/>
      </w:pPr>
      <w:rPr>
        <w:rFonts w:ascii="Calibri" w:eastAsia="Times New Roman" w:hAnsi="Calibri"/>
        <w:b w:val="0"/>
        <w:i w:val="0"/>
        <w:strike w:val="0"/>
        <w:dstrike w:val="0"/>
        <w:color w:val="000000"/>
        <w:sz w:val="22"/>
        <w:u w:val="none" w:color="000000"/>
        <w:vertAlign w:val="baseline"/>
      </w:rPr>
    </w:lvl>
  </w:abstractNum>
  <w:abstractNum w:abstractNumId="54" w15:restartNumberingAfterBreak="0">
    <w:nsid w:val="762D7EA4"/>
    <w:multiLevelType w:val="hybridMultilevel"/>
    <w:tmpl w:val="803E421C"/>
    <w:lvl w:ilvl="0" w:tplc="B32AFB74">
      <w:start w:val="1"/>
      <w:numFmt w:val="decimal"/>
      <w:lvlText w:val="%1)"/>
      <w:lvlJc w:val="left"/>
      <w:pPr>
        <w:ind w:left="230"/>
      </w:pPr>
      <w:rPr>
        <w:rFonts w:ascii="Calibri" w:eastAsia="Times New Roman" w:hAnsi="Calibri" w:cs="Calibri"/>
        <w:b w:val="0"/>
        <w:i w:val="0"/>
        <w:strike w:val="0"/>
        <w:dstrike w:val="0"/>
        <w:color w:val="000000"/>
        <w:sz w:val="22"/>
        <w:szCs w:val="22"/>
        <w:u w:val="none" w:color="000000"/>
        <w:vertAlign w:val="baseline"/>
      </w:rPr>
    </w:lvl>
    <w:lvl w:ilvl="1" w:tplc="49222624">
      <w:start w:val="1"/>
      <w:numFmt w:val="lowerLetter"/>
      <w:lvlText w:val="%2)"/>
      <w:lvlJc w:val="left"/>
      <w:pPr>
        <w:ind w:left="506"/>
      </w:pPr>
      <w:rPr>
        <w:rFonts w:ascii="Calibri" w:eastAsia="Times New Roman" w:hAnsi="Calibri" w:cs="Calibri"/>
        <w:b w:val="0"/>
        <w:i w:val="0"/>
        <w:strike w:val="0"/>
        <w:dstrike w:val="0"/>
        <w:color w:val="000000"/>
        <w:sz w:val="22"/>
        <w:szCs w:val="22"/>
        <w:u w:val="none" w:color="000000"/>
        <w:vertAlign w:val="baseline"/>
      </w:rPr>
    </w:lvl>
    <w:lvl w:ilvl="2" w:tplc="A126AB6E">
      <w:start w:val="1"/>
      <w:numFmt w:val="bullet"/>
      <w:lvlText w:val="-"/>
      <w:lvlJc w:val="left"/>
      <w:pPr>
        <w:ind w:left="401"/>
      </w:pPr>
      <w:rPr>
        <w:rFonts w:ascii="Calibri" w:eastAsia="Times New Roman" w:hAnsi="Calibri"/>
        <w:b w:val="0"/>
        <w:i w:val="0"/>
        <w:strike w:val="0"/>
        <w:dstrike w:val="0"/>
        <w:color w:val="000000"/>
        <w:sz w:val="22"/>
        <w:u w:val="none" w:color="000000"/>
        <w:vertAlign w:val="baseline"/>
      </w:rPr>
    </w:lvl>
    <w:lvl w:ilvl="3" w:tplc="270E9678">
      <w:start w:val="1"/>
      <w:numFmt w:val="bullet"/>
      <w:lvlText w:val="•"/>
      <w:lvlJc w:val="left"/>
      <w:pPr>
        <w:ind w:left="2145"/>
      </w:pPr>
      <w:rPr>
        <w:rFonts w:ascii="Calibri" w:eastAsia="Times New Roman" w:hAnsi="Calibri"/>
        <w:b w:val="0"/>
        <w:i w:val="0"/>
        <w:strike w:val="0"/>
        <w:dstrike w:val="0"/>
        <w:color w:val="000000"/>
        <w:sz w:val="22"/>
        <w:u w:val="none" w:color="000000"/>
        <w:vertAlign w:val="baseline"/>
      </w:rPr>
    </w:lvl>
    <w:lvl w:ilvl="4" w:tplc="EEB05FDE">
      <w:start w:val="1"/>
      <w:numFmt w:val="bullet"/>
      <w:lvlText w:val="o"/>
      <w:lvlJc w:val="left"/>
      <w:pPr>
        <w:ind w:left="2865"/>
      </w:pPr>
      <w:rPr>
        <w:rFonts w:ascii="Calibri" w:eastAsia="Times New Roman" w:hAnsi="Calibri"/>
        <w:b w:val="0"/>
        <w:i w:val="0"/>
        <w:strike w:val="0"/>
        <w:dstrike w:val="0"/>
        <w:color w:val="000000"/>
        <w:sz w:val="22"/>
        <w:u w:val="none" w:color="000000"/>
        <w:vertAlign w:val="baseline"/>
      </w:rPr>
    </w:lvl>
    <w:lvl w:ilvl="5" w:tplc="2FC2733C">
      <w:start w:val="1"/>
      <w:numFmt w:val="bullet"/>
      <w:lvlText w:val="▪"/>
      <w:lvlJc w:val="left"/>
      <w:pPr>
        <w:ind w:left="3585"/>
      </w:pPr>
      <w:rPr>
        <w:rFonts w:ascii="Calibri" w:eastAsia="Times New Roman" w:hAnsi="Calibri"/>
        <w:b w:val="0"/>
        <w:i w:val="0"/>
        <w:strike w:val="0"/>
        <w:dstrike w:val="0"/>
        <w:color w:val="000000"/>
        <w:sz w:val="22"/>
        <w:u w:val="none" w:color="000000"/>
        <w:vertAlign w:val="baseline"/>
      </w:rPr>
    </w:lvl>
    <w:lvl w:ilvl="6" w:tplc="599C3BD2">
      <w:start w:val="1"/>
      <w:numFmt w:val="bullet"/>
      <w:lvlText w:val="•"/>
      <w:lvlJc w:val="left"/>
      <w:pPr>
        <w:ind w:left="4305"/>
      </w:pPr>
      <w:rPr>
        <w:rFonts w:ascii="Calibri" w:eastAsia="Times New Roman" w:hAnsi="Calibri"/>
        <w:b w:val="0"/>
        <w:i w:val="0"/>
        <w:strike w:val="0"/>
        <w:dstrike w:val="0"/>
        <w:color w:val="000000"/>
        <w:sz w:val="22"/>
        <w:u w:val="none" w:color="000000"/>
        <w:vertAlign w:val="baseline"/>
      </w:rPr>
    </w:lvl>
    <w:lvl w:ilvl="7" w:tplc="49302298">
      <w:start w:val="1"/>
      <w:numFmt w:val="bullet"/>
      <w:lvlText w:val="o"/>
      <w:lvlJc w:val="left"/>
      <w:pPr>
        <w:ind w:left="5025"/>
      </w:pPr>
      <w:rPr>
        <w:rFonts w:ascii="Calibri" w:eastAsia="Times New Roman" w:hAnsi="Calibri"/>
        <w:b w:val="0"/>
        <w:i w:val="0"/>
        <w:strike w:val="0"/>
        <w:dstrike w:val="0"/>
        <w:color w:val="000000"/>
        <w:sz w:val="22"/>
        <w:u w:val="none" w:color="000000"/>
        <w:vertAlign w:val="baseline"/>
      </w:rPr>
    </w:lvl>
    <w:lvl w:ilvl="8" w:tplc="67FA3A90">
      <w:start w:val="1"/>
      <w:numFmt w:val="bullet"/>
      <w:lvlText w:val="▪"/>
      <w:lvlJc w:val="left"/>
      <w:pPr>
        <w:ind w:left="5745"/>
      </w:pPr>
      <w:rPr>
        <w:rFonts w:ascii="Calibri" w:eastAsia="Times New Roman" w:hAnsi="Calibri"/>
        <w:b w:val="0"/>
        <w:i w:val="0"/>
        <w:strike w:val="0"/>
        <w:dstrike w:val="0"/>
        <w:color w:val="000000"/>
        <w:sz w:val="22"/>
        <w:u w:val="none" w:color="000000"/>
        <w:vertAlign w:val="baseline"/>
      </w:rPr>
    </w:lvl>
  </w:abstractNum>
  <w:abstractNum w:abstractNumId="55" w15:restartNumberingAfterBreak="0">
    <w:nsid w:val="77A71D73"/>
    <w:multiLevelType w:val="hybridMultilevel"/>
    <w:tmpl w:val="8F1CBBDA"/>
    <w:lvl w:ilvl="0" w:tplc="08224000">
      <w:start w:val="2"/>
      <w:numFmt w:val="decimal"/>
      <w:lvlText w:val="%1."/>
      <w:lvlJc w:val="left"/>
      <w:pPr>
        <w:ind w:left="582" w:hanging="360"/>
      </w:pPr>
      <w:rPr>
        <w:rFonts w:eastAsia="Times New Roman" w:cs="Times New Roman" w:hint="default"/>
        <w:b/>
      </w:rPr>
    </w:lvl>
    <w:lvl w:ilvl="1" w:tplc="04150019">
      <w:start w:val="1"/>
      <w:numFmt w:val="lowerLetter"/>
      <w:lvlText w:val="%2."/>
      <w:lvlJc w:val="left"/>
      <w:pPr>
        <w:ind w:left="1302" w:hanging="360"/>
      </w:pPr>
      <w:rPr>
        <w:rFonts w:cs="Times New Roman"/>
      </w:rPr>
    </w:lvl>
    <w:lvl w:ilvl="2" w:tplc="0415001B">
      <w:start w:val="1"/>
      <w:numFmt w:val="lowerRoman"/>
      <w:lvlText w:val="%3."/>
      <w:lvlJc w:val="right"/>
      <w:pPr>
        <w:ind w:left="2022" w:hanging="180"/>
      </w:pPr>
      <w:rPr>
        <w:rFonts w:cs="Times New Roman"/>
      </w:rPr>
    </w:lvl>
    <w:lvl w:ilvl="3" w:tplc="0415000F">
      <w:start w:val="1"/>
      <w:numFmt w:val="decimal"/>
      <w:lvlText w:val="%4."/>
      <w:lvlJc w:val="left"/>
      <w:pPr>
        <w:ind w:left="2742" w:hanging="360"/>
      </w:pPr>
      <w:rPr>
        <w:rFonts w:cs="Times New Roman"/>
      </w:rPr>
    </w:lvl>
    <w:lvl w:ilvl="4" w:tplc="04150019" w:tentative="1">
      <w:start w:val="1"/>
      <w:numFmt w:val="lowerLetter"/>
      <w:lvlText w:val="%5."/>
      <w:lvlJc w:val="left"/>
      <w:pPr>
        <w:ind w:left="3462" w:hanging="360"/>
      </w:pPr>
      <w:rPr>
        <w:rFonts w:cs="Times New Roman"/>
      </w:rPr>
    </w:lvl>
    <w:lvl w:ilvl="5" w:tplc="0415001B" w:tentative="1">
      <w:start w:val="1"/>
      <w:numFmt w:val="lowerRoman"/>
      <w:lvlText w:val="%6."/>
      <w:lvlJc w:val="right"/>
      <w:pPr>
        <w:ind w:left="4182" w:hanging="180"/>
      </w:pPr>
      <w:rPr>
        <w:rFonts w:cs="Times New Roman"/>
      </w:rPr>
    </w:lvl>
    <w:lvl w:ilvl="6" w:tplc="0415000F" w:tentative="1">
      <w:start w:val="1"/>
      <w:numFmt w:val="decimal"/>
      <w:lvlText w:val="%7."/>
      <w:lvlJc w:val="left"/>
      <w:pPr>
        <w:ind w:left="4902" w:hanging="360"/>
      </w:pPr>
      <w:rPr>
        <w:rFonts w:cs="Times New Roman"/>
      </w:rPr>
    </w:lvl>
    <w:lvl w:ilvl="7" w:tplc="04150019" w:tentative="1">
      <w:start w:val="1"/>
      <w:numFmt w:val="lowerLetter"/>
      <w:lvlText w:val="%8."/>
      <w:lvlJc w:val="left"/>
      <w:pPr>
        <w:ind w:left="5622" w:hanging="360"/>
      </w:pPr>
      <w:rPr>
        <w:rFonts w:cs="Times New Roman"/>
      </w:rPr>
    </w:lvl>
    <w:lvl w:ilvl="8" w:tplc="0415001B" w:tentative="1">
      <w:start w:val="1"/>
      <w:numFmt w:val="lowerRoman"/>
      <w:lvlText w:val="%9."/>
      <w:lvlJc w:val="right"/>
      <w:pPr>
        <w:ind w:left="6342" w:hanging="180"/>
      </w:pPr>
      <w:rPr>
        <w:rFonts w:cs="Times New Roman"/>
      </w:rPr>
    </w:lvl>
  </w:abstractNum>
  <w:abstractNum w:abstractNumId="56" w15:restartNumberingAfterBreak="0">
    <w:nsid w:val="787E5C60"/>
    <w:multiLevelType w:val="hybridMultilevel"/>
    <w:tmpl w:val="1486D024"/>
    <w:lvl w:ilvl="0" w:tplc="A62C6C32">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140C9912">
      <w:start w:val="1"/>
      <w:numFmt w:val="lowerLetter"/>
      <w:lvlText w:val="%2)"/>
      <w:lvlJc w:val="left"/>
      <w:pPr>
        <w:ind w:left="704"/>
      </w:pPr>
      <w:rPr>
        <w:rFonts w:ascii="Calibri" w:eastAsia="Times New Roman" w:hAnsi="Calibri" w:cs="Calibri"/>
        <w:b w:val="0"/>
        <w:i w:val="0"/>
        <w:strike w:val="0"/>
        <w:dstrike w:val="0"/>
        <w:color w:val="000000"/>
        <w:sz w:val="22"/>
        <w:szCs w:val="22"/>
        <w:u w:val="none" w:color="000000"/>
        <w:vertAlign w:val="baseline"/>
      </w:rPr>
    </w:lvl>
    <w:lvl w:ilvl="2" w:tplc="EC8EC52C">
      <w:start w:val="1"/>
      <w:numFmt w:val="lowerRoman"/>
      <w:lvlText w:val="%3"/>
      <w:lvlJc w:val="left"/>
      <w:pPr>
        <w:ind w:left="1524"/>
      </w:pPr>
      <w:rPr>
        <w:rFonts w:ascii="Calibri" w:eastAsia="Times New Roman" w:hAnsi="Calibri" w:cs="Calibri"/>
        <w:b w:val="0"/>
        <w:i w:val="0"/>
        <w:strike w:val="0"/>
        <w:dstrike w:val="0"/>
        <w:color w:val="000000"/>
        <w:sz w:val="22"/>
        <w:szCs w:val="22"/>
        <w:u w:val="none" w:color="000000"/>
        <w:vertAlign w:val="baseline"/>
      </w:rPr>
    </w:lvl>
    <w:lvl w:ilvl="3" w:tplc="AD4CC3EC">
      <w:start w:val="1"/>
      <w:numFmt w:val="decimal"/>
      <w:lvlText w:val="%4"/>
      <w:lvlJc w:val="left"/>
      <w:pPr>
        <w:ind w:left="2244"/>
      </w:pPr>
      <w:rPr>
        <w:rFonts w:ascii="Calibri" w:eastAsia="Times New Roman" w:hAnsi="Calibri" w:cs="Calibri"/>
        <w:b w:val="0"/>
        <w:i w:val="0"/>
        <w:strike w:val="0"/>
        <w:dstrike w:val="0"/>
        <w:color w:val="000000"/>
        <w:sz w:val="22"/>
        <w:szCs w:val="22"/>
        <w:u w:val="none" w:color="000000"/>
        <w:vertAlign w:val="baseline"/>
      </w:rPr>
    </w:lvl>
    <w:lvl w:ilvl="4" w:tplc="ABCC3828">
      <w:start w:val="1"/>
      <w:numFmt w:val="lowerLetter"/>
      <w:lvlText w:val="%5"/>
      <w:lvlJc w:val="left"/>
      <w:pPr>
        <w:ind w:left="2964"/>
      </w:pPr>
      <w:rPr>
        <w:rFonts w:ascii="Calibri" w:eastAsia="Times New Roman" w:hAnsi="Calibri" w:cs="Calibri"/>
        <w:b w:val="0"/>
        <w:i w:val="0"/>
        <w:strike w:val="0"/>
        <w:dstrike w:val="0"/>
        <w:color w:val="000000"/>
        <w:sz w:val="22"/>
        <w:szCs w:val="22"/>
        <w:u w:val="none" w:color="000000"/>
        <w:vertAlign w:val="baseline"/>
      </w:rPr>
    </w:lvl>
    <w:lvl w:ilvl="5" w:tplc="D0F85C9A">
      <w:start w:val="1"/>
      <w:numFmt w:val="lowerRoman"/>
      <w:lvlText w:val="%6"/>
      <w:lvlJc w:val="left"/>
      <w:pPr>
        <w:ind w:left="3684"/>
      </w:pPr>
      <w:rPr>
        <w:rFonts w:ascii="Calibri" w:eastAsia="Times New Roman" w:hAnsi="Calibri" w:cs="Calibri"/>
        <w:b w:val="0"/>
        <w:i w:val="0"/>
        <w:strike w:val="0"/>
        <w:dstrike w:val="0"/>
        <w:color w:val="000000"/>
        <w:sz w:val="22"/>
        <w:szCs w:val="22"/>
        <w:u w:val="none" w:color="000000"/>
        <w:vertAlign w:val="baseline"/>
      </w:rPr>
    </w:lvl>
    <w:lvl w:ilvl="6" w:tplc="D4345D18">
      <w:start w:val="1"/>
      <w:numFmt w:val="decimal"/>
      <w:lvlText w:val="%7"/>
      <w:lvlJc w:val="left"/>
      <w:pPr>
        <w:ind w:left="4404"/>
      </w:pPr>
      <w:rPr>
        <w:rFonts w:ascii="Calibri" w:eastAsia="Times New Roman" w:hAnsi="Calibri" w:cs="Calibri"/>
        <w:b w:val="0"/>
        <w:i w:val="0"/>
        <w:strike w:val="0"/>
        <w:dstrike w:val="0"/>
        <w:color w:val="000000"/>
        <w:sz w:val="22"/>
        <w:szCs w:val="22"/>
        <w:u w:val="none" w:color="000000"/>
        <w:vertAlign w:val="baseline"/>
      </w:rPr>
    </w:lvl>
    <w:lvl w:ilvl="7" w:tplc="C12A1216">
      <w:start w:val="1"/>
      <w:numFmt w:val="lowerLetter"/>
      <w:lvlText w:val="%8"/>
      <w:lvlJc w:val="left"/>
      <w:pPr>
        <w:ind w:left="5124"/>
      </w:pPr>
      <w:rPr>
        <w:rFonts w:ascii="Calibri" w:eastAsia="Times New Roman" w:hAnsi="Calibri" w:cs="Calibri"/>
        <w:b w:val="0"/>
        <w:i w:val="0"/>
        <w:strike w:val="0"/>
        <w:dstrike w:val="0"/>
        <w:color w:val="000000"/>
        <w:sz w:val="22"/>
        <w:szCs w:val="22"/>
        <w:u w:val="none" w:color="000000"/>
        <w:vertAlign w:val="baseline"/>
      </w:rPr>
    </w:lvl>
    <w:lvl w:ilvl="8" w:tplc="5C0CCFEE">
      <w:start w:val="1"/>
      <w:numFmt w:val="lowerRoman"/>
      <w:lvlText w:val="%9"/>
      <w:lvlJc w:val="left"/>
      <w:pPr>
        <w:ind w:left="5844"/>
      </w:pPr>
      <w:rPr>
        <w:rFonts w:ascii="Calibri" w:eastAsia="Times New Roman" w:hAnsi="Calibri" w:cs="Calibri"/>
        <w:b w:val="0"/>
        <w:i w:val="0"/>
        <w:strike w:val="0"/>
        <w:dstrike w:val="0"/>
        <w:color w:val="000000"/>
        <w:sz w:val="22"/>
        <w:szCs w:val="22"/>
        <w:u w:val="none" w:color="000000"/>
        <w:vertAlign w:val="baseline"/>
      </w:rPr>
    </w:lvl>
  </w:abstractNum>
  <w:abstractNum w:abstractNumId="57" w15:restartNumberingAfterBreak="0">
    <w:nsid w:val="79DB1D88"/>
    <w:multiLevelType w:val="hybridMultilevel"/>
    <w:tmpl w:val="5442F024"/>
    <w:lvl w:ilvl="0" w:tplc="21505256">
      <w:start w:val="2"/>
      <w:numFmt w:val="decimal"/>
      <w:lvlText w:val="%1."/>
      <w:lvlJc w:val="left"/>
      <w:pPr>
        <w:ind w:left="281"/>
      </w:pPr>
      <w:rPr>
        <w:rFonts w:ascii="Calibri" w:eastAsia="Times New Roman" w:hAnsi="Calibri" w:cs="Calibri"/>
        <w:b/>
        <w:bCs/>
        <w:i w:val="0"/>
        <w:strike w:val="0"/>
        <w:dstrike w:val="0"/>
        <w:color w:val="000000"/>
        <w:sz w:val="22"/>
        <w:szCs w:val="22"/>
        <w:u w:val="none" w:color="000000"/>
        <w:vertAlign w:val="baseline"/>
      </w:rPr>
    </w:lvl>
    <w:lvl w:ilvl="1" w:tplc="0966EAC2">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AE046426">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6D2A4C7C">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C3F4DA48">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8116B39E">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3A9CE3A4">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91D04186">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2B7812B8">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58" w15:restartNumberingAfterBreak="0">
    <w:nsid w:val="7AEC023D"/>
    <w:multiLevelType w:val="hybridMultilevel"/>
    <w:tmpl w:val="194CB904"/>
    <w:lvl w:ilvl="0" w:tplc="6A7462EE">
      <w:start w:val="5"/>
      <w:numFmt w:val="decimal"/>
      <w:lvlText w:val="%1)"/>
      <w:lvlJc w:val="left"/>
      <w:pPr>
        <w:ind w:left="10"/>
      </w:pPr>
      <w:rPr>
        <w:rFonts w:ascii="Calibri" w:eastAsia="Times New Roman" w:hAnsi="Calibri" w:cs="Calibri"/>
        <w:b w:val="0"/>
        <w:i w:val="0"/>
        <w:strike w:val="0"/>
        <w:dstrike w:val="0"/>
        <w:color w:val="000000"/>
        <w:sz w:val="22"/>
        <w:szCs w:val="22"/>
        <w:u w:val="none" w:color="000000"/>
        <w:vertAlign w:val="baseline"/>
      </w:rPr>
    </w:lvl>
    <w:lvl w:ilvl="1" w:tplc="E112FD94">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E460EBAC">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BE3A478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42041434">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8304CCC2">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C560AD82">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D2F82698">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FC062E0E">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59" w15:restartNumberingAfterBreak="0">
    <w:nsid w:val="7CC0130D"/>
    <w:multiLevelType w:val="hybridMultilevel"/>
    <w:tmpl w:val="08F04BD2"/>
    <w:lvl w:ilvl="0" w:tplc="1A6AD972">
      <w:start w:val="1"/>
      <w:numFmt w:val="decimal"/>
      <w:lvlText w:val="%1."/>
      <w:lvlJc w:val="left"/>
      <w:pPr>
        <w:ind w:left="334"/>
      </w:pPr>
      <w:rPr>
        <w:rFonts w:ascii="Calibri" w:eastAsia="Times New Roman" w:hAnsi="Calibri" w:cs="Calibri"/>
        <w:b/>
        <w:bCs/>
        <w:i w:val="0"/>
        <w:strike w:val="0"/>
        <w:dstrike w:val="0"/>
        <w:color w:val="000000"/>
        <w:sz w:val="22"/>
        <w:szCs w:val="22"/>
        <w:u w:val="none" w:color="000000"/>
        <w:vertAlign w:val="baseline"/>
      </w:rPr>
    </w:lvl>
    <w:lvl w:ilvl="1" w:tplc="67BCFCBA">
      <w:start w:val="1"/>
      <w:numFmt w:val="decimal"/>
      <w:lvlText w:val="%2)"/>
      <w:lvlJc w:val="left"/>
      <w:pPr>
        <w:ind w:left="1004"/>
      </w:pPr>
      <w:rPr>
        <w:rFonts w:ascii="Calibri" w:eastAsia="Times New Roman" w:hAnsi="Calibri" w:cs="Calibri"/>
        <w:b w:val="0"/>
        <w:i w:val="0"/>
        <w:strike w:val="0"/>
        <w:dstrike w:val="0"/>
        <w:color w:val="000000"/>
        <w:sz w:val="22"/>
        <w:szCs w:val="22"/>
        <w:u w:val="none" w:color="000000"/>
        <w:vertAlign w:val="baseline"/>
      </w:rPr>
    </w:lvl>
    <w:lvl w:ilvl="2" w:tplc="F7FAF534">
      <w:start w:val="1"/>
      <w:numFmt w:val="lowerRoman"/>
      <w:lvlText w:val="%3"/>
      <w:lvlJc w:val="left"/>
      <w:pPr>
        <w:ind w:left="1364"/>
      </w:pPr>
      <w:rPr>
        <w:rFonts w:ascii="Calibri" w:eastAsia="Times New Roman" w:hAnsi="Calibri" w:cs="Calibri"/>
        <w:b w:val="0"/>
        <w:i w:val="0"/>
        <w:strike w:val="0"/>
        <w:dstrike w:val="0"/>
        <w:color w:val="000000"/>
        <w:sz w:val="22"/>
        <w:szCs w:val="22"/>
        <w:u w:val="none" w:color="000000"/>
        <w:vertAlign w:val="baseline"/>
      </w:rPr>
    </w:lvl>
    <w:lvl w:ilvl="3" w:tplc="611251C0">
      <w:start w:val="1"/>
      <w:numFmt w:val="decimal"/>
      <w:lvlText w:val="%4"/>
      <w:lvlJc w:val="left"/>
      <w:pPr>
        <w:ind w:left="2084"/>
      </w:pPr>
      <w:rPr>
        <w:rFonts w:ascii="Calibri" w:eastAsia="Times New Roman" w:hAnsi="Calibri" w:cs="Calibri"/>
        <w:b w:val="0"/>
        <w:i w:val="0"/>
        <w:strike w:val="0"/>
        <w:dstrike w:val="0"/>
        <w:color w:val="000000"/>
        <w:sz w:val="22"/>
        <w:szCs w:val="22"/>
        <w:u w:val="none" w:color="000000"/>
        <w:vertAlign w:val="baseline"/>
      </w:rPr>
    </w:lvl>
    <w:lvl w:ilvl="4" w:tplc="A2FC3A1A">
      <w:start w:val="1"/>
      <w:numFmt w:val="lowerLetter"/>
      <w:lvlText w:val="%5"/>
      <w:lvlJc w:val="left"/>
      <w:pPr>
        <w:ind w:left="2804"/>
      </w:pPr>
      <w:rPr>
        <w:rFonts w:ascii="Calibri" w:eastAsia="Times New Roman" w:hAnsi="Calibri" w:cs="Calibri"/>
        <w:b w:val="0"/>
        <w:i w:val="0"/>
        <w:strike w:val="0"/>
        <w:dstrike w:val="0"/>
        <w:color w:val="000000"/>
        <w:sz w:val="22"/>
        <w:szCs w:val="22"/>
        <w:u w:val="none" w:color="000000"/>
        <w:vertAlign w:val="baseline"/>
      </w:rPr>
    </w:lvl>
    <w:lvl w:ilvl="5" w:tplc="6B10DCD4">
      <w:start w:val="1"/>
      <w:numFmt w:val="lowerRoman"/>
      <w:lvlText w:val="%6"/>
      <w:lvlJc w:val="left"/>
      <w:pPr>
        <w:ind w:left="3524"/>
      </w:pPr>
      <w:rPr>
        <w:rFonts w:ascii="Calibri" w:eastAsia="Times New Roman" w:hAnsi="Calibri" w:cs="Calibri"/>
        <w:b w:val="0"/>
        <w:i w:val="0"/>
        <w:strike w:val="0"/>
        <w:dstrike w:val="0"/>
        <w:color w:val="000000"/>
        <w:sz w:val="22"/>
        <w:szCs w:val="22"/>
        <w:u w:val="none" w:color="000000"/>
        <w:vertAlign w:val="baseline"/>
      </w:rPr>
    </w:lvl>
    <w:lvl w:ilvl="6" w:tplc="4AB20F72">
      <w:start w:val="1"/>
      <w:numFmt w:val="decimal"/>
      <w:lvlText w:val="%7"/>
      <w:lvlJc w:val="left"/>
      <w:pPr>
        <w:ind w:left="4244"/>
      </w:pPr>
      <w:rPr>
        <w:rFonts w:ascii="Calibri" w:eastAsia="Times New Roman" w:hAnsi="Calibri" w:cs="Calibri"/>
        <w:b w:val="0"/>
        <w:i w:val="0"/>
        <w:strike w:val="0"/>
        <w:dstrike w:val="0"/>
        <w:color w:val="000000"/>
        <w:sz w:val="22"/>
        <w:szCs w:val="22"/>
        <w:u w:val="none" w:color="000000"/>
        <w:vertAlign w:val="baseline"/>
      </w:rPr>
    </w:lvl>
    <w:lvl w:ilvl="7" w:tplc="E692EBE8">
      <w:start w:val="1"/>
      <w:numFmt w:val="lowerLetter"/>
      <w:lvlText w:val="%8"/>
      <w:lvlJc w:val="left"/>
      <w:pPr>
        <w:ind w:left="4964"/>
      </w:pPr>
      <w:rPr>
        <w:rFonts w:ascii="Calibri" w:eastAsia="Times New Roman" w:hAnsi="Calibri" w:cs="Calibri"/>
        <w:b w:val="0"/>
        <w:i w:val="0"/>
        <w:strike w:val="0"/>
        <w:dstrike w:val="0"/>
        <w:color w:val="000000"/>
        <w:sz w:val="22"/>
        <w:szCs w:val="22"/>
        <w:u w:val="none" w:color="000000"/>
        <w:vertAlign w:val="baseline"/>
      </w:rPr>
    </w:lvl>
    <w:lvl w:ilvl="8" w:tplc="C9FC8602">
      <w:start w:val="1"/>
      <w:numFmt w:val="lowerRoman"/>
      <w:lvlText w:val="%9"/>
      <w:lvlJc w:val="left"/>
      <w:pPr>
        <w:ind w:left="5684"/>
      </w:pPr>
      <w:rPr>
        <w:rFonts w:ascii="Calibri" w:eastAsia="Times New Roman" w:hAnsi="Calibri" w:cs="Calibri"/>
        <w:b w:val="0"/>
        <w:i w:val="0"/>
        <w:strike w:val="0"/>
        <w:dstrike w:val="0"/>
        <w:color w:val="000000"/>
        <w:sz w:val="22"/>
        <w:szCs w:val="22"/>
        <w:u w:val="none" w:color="000000"/>
        <w:vertAlign w:val="baseline"/>
      </w:rPr>
    </w:lvl>
  </w:abstractNum>
  <w:abstractNum w:abstractNumId="60" w15:restartNumberingAfterBreak="0">
    <w:nsid w:val="7DC007BA"/>
    <w:multiLevelType w:val="hybridMultilevel"/>
    <w:tmpl w:val="33EA0738"/>
    <w:lvl w:ilvl="0" w:tplc="4F5E4D6C">
      <w:start w:val="7"/>
      <w:numFmt w:val="decimal"/>
      <w:lvlText w:val="%1)"/>
      <w:lvlJc w:val="left"/>
      <w:pPr>
        <w:ind w:left="10"/>
      </w:pPr>
      <w:rPr>
        <w:rFonts w:ascii="Calibri" w:eastAsia="Times New Roman" w:hAnsi="Calibri" w:cs="Calibri"/>
        <w:b w:val="0"/>
        <w:i w:val="0"/>
        <w:strike w:val="0"/>
        <w:dstrike w:val="0"/>
        <w:color w:val="000000"/>
        <w:sz w:val="22"/>
        <w:szCs w:val="22"/>
        <w:u w:val="none" w:color="000000"/>
        <w:vertAlign w:val="baseline"/>
      </w:rPr>
    </w:lvl>
    <w:lvl w:ilvl="1" w:tplc="913AF6A8">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3544F2DC">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6512D29A">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15CA3FF4">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E9D8CB7C">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D040B36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ECA5A06">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FB628ECA">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61" w15:restartNumberingAfterBreak="0">
    <w:nsid w:val="7E2C3B97"/>
    <w:multiLevelType w:val="hybridMultilevel"/>
    <w:tmpl w:val="B43CECC0"/>
    <w:lvl w:ilvl="0" w:tplc="1D780106">
      <w:start w:val="2"/>
      <w:numFmt w:val="decimal"/>
      <w:lvlText w:val="%1)"/>
      <w:lvlJc w:val="left"/>
      <w:pPr>
        <w:ind w:left="284"/>
      </w:pPr>
      <w:rPr>
        <w:rFonts w:ascii="Calibri" w:eastAsia="Times New Roman" w:hAnsi="Calibri" w:cs="Calibri"/>
        <w:b/>
        <w:bCs/>
        <w:i w:val="0"/>
        <w:strike w:val="0"/>
        <w:dstrike w:val="0"/>
        <w:color w:val="000000"/>
        <w:sz w:val="22"/>
        <w:szCs w:val="22"/>
        <w:u w:val="none" w:color="000000"/>
        <w:vertAlign w:val="baseline"/>
      </w:rPr>
    </w:lvl>
    <w:lvl w:ilvl="1" w:tplc="B394C270">
      <w:start w:val="1"/>
      <w:numFmt w:val="lowerLetter"/>
      <w:lvlText w:val="%2"/>
      <w:lvlJc w:val="left"/>
      <w:pPr>
        <w:ind w:left="1151"/>
      </w:pPr>
      <w:rPr>
        <w:rFonts w:ascii="Calibri" w:eastAsia="Times New Roman" w:hAnsi="Calibri" w:cs="Calibri"/>
        <w:b/>
        <w:bCs/>
        <w:i w:val="0"/>
        <w:strike w:val="0"/>
        <w:dstrike w:val="0"/>
        <w:color w:val="000000"/>
        <w:sz w:val="22"/>
        <w:szCs w:val="22"/>
        <w:u w:val="none" w:color="000000"/>
        <w:vertAlign w:val="baseline"/>
      </w:rPr>
    </w:lvl>
    <w:lvl w:ilvl="2" w:tplc="D04EC3B8">
      <w:start w:val="1"/>
      <w:numFmt w:val="lowerRoman"/>
      <w:lvlText w:val="%3"/>
      <w:lvlJc w:val="left"/>
      <w:pPr>
        <w:ind w:left="1871"/>
      </w:pPr>
      <w:rPr>
        <w:rFonts w:ascii="Calibri" w:eastAsia="Times New Roman" w:hAnsi="Calibri" w:cs="Calibri"/>
        <w:b/>
        <w:bCs/>
        <w:i w:val="0"/>
        <w:strike w:val="0"/>
        <w:dstrike w:val="0"/>
        <w:color w:val="000000"/>
        <w:sz w:val="22"/>
        <w:szCs w:val="22"/>
        <w:u w:val="none" w:color="000000"/>
        <w:vertAlign w:val="baseline"/>
      </w:rPr>
    </w:lvl>
    <w:lvl w:ilvl="3" w:tplc="DB60B64C">
      <w:start w:val="1"/>
      <w:numFmt w:val="decimal"/>
      <w:lvlText w:val="%4"/>
      <w:lvlJc w:val="left"/>
      <w:pPr>
        <w:ind w:left="2591"/>
      </w:pPr>
      <w:rPr>
        <w:rFonts w:ascii="Calibri" w:eastAsia="Times New Roman" w:hAnsi="Calibri" w:cs="Calibri"/>
        <w:b/>
        <w:bCs/>
        <w:i w:val="0"/>
        <w:strike w:val="0"/>
        <w:dstrike w:val="0"/>
        <w:color w:val="000000"/>
        <w:sz w:val="22"/>
        <w:szCs w:val="22"/>
        <w:u w:val="none" w:color="000000"/>
        <w:vertAlign w:val="baseline"/>
      </w:rPr>
    </w:lvl>
    <w:lvl w:ilvl="4" w:tplc="0592FD96">
      <w:start w:val="1"/>
      <w:numFmt w:val="lowerLetter"/>
      <w:lvlText w:val="%5"/>
      <w:lvlJc w:val="left"/>
      <w:pPr>
        <w:ind w:left="3311"/>
      </w:pPr>
      <w:rPr>
        <w:rFonts w:ascii="Calibri" w:eastAsia="Times New Roman" w:hAnsi="Calibri" w:cs="Calibri"/>
        <w:b/>
        <w:bCs/>
        <w:i w:val="0"/>
        <w:strike w:val="0"/>
        <w:dstrike w:val="0"/>
        <w:color w:val="000000"/>
        <w:sz w:val="22"/>
        <w:szCs w:val="22"/>
        <w:u w:val="none" w:color="000000"/>
        <w:vertAlign w:val="baseline"/>
      </w:rPr>
    </w:lvl>
    <w:lvl w:ilvl="5" w:tplc="285EE134">
      <w:start w:val="1"/>
      <w:numFmt w:val="lowerRoman"/>
      <w:lvlText w:val="%6"/>
      <w:lvlJc w:val="left"/>
      <w:pPr>
        <w:ind w:left="4031"/>
      </w:pPr>
      <w:rPr>
        <w:rFonts w:ascii="Calibri" w:eastAsia="Times New Roman" w:hAnsi="Calibri" w:cs="Calibri"/>
        <w:b/>
        <w:bCs/>
        <w:i w:val="0"/>
        <w:strike w:val="0"/>
        <w:dstrike w:val="0"/>
        <w:color w:val="000000"/>
        <w:sz w:val="22"/>
        <w:szCs w:val="22"/>
        <w:u w:val="none" w:color="000000"/>
        <w:vertAlign w:val="baseline"/>
      </w:rPr>
    </w:lvl>
    <w:lvl w:ilvl="6" w:tplc="387EC89E">
      <w:start w:val="1"/>
      <w:numFmt w:val="decimal"/>
      <w:lvlText w:val="%7"/>
      <w:lvlJc w:val="left"/>
      <w:pPr>
        <w:ind w:left="4751"/>
      </w:pPr>
      <w:rPr>
        <w:rFonts w:ascii="Calibri" w:eastAsia="Times New Roman" w:hAnsi="Calibri" w:cs="Calibri"/>
        <w:b/>
        <w:bCs/>
        <w:i w:val="0"/>
        <w:strike w:val="0"/>
        <w:dstrike w:val="0"/>
        <w:color w:val="000000"/>
        <w:sz w:val="22"/>
        <w:szCs w:val="22"/>
        <w:u w:val="none" w:color="000000"/>
        <w:vertAlign w:val="baseline"/>
      </w:rPr>
    </w:lvl>
    <w:lvl w:ilvl="7" w:tplc="08F87EA0">
      <w:start w:val="1"/>
      <w:numFmt w:val="lowerLetter"/>
      <w:lvlText w:val="%8"/>
      <w:lvlJc w:val="left"/>
      <w:pPr>
        <w:ind w:left="5471"/>
      </w:pPr>
      <w:rPr>
        <w:rFonts w:ascii="Calibri" w:eastAsia="Times New Roman" w:hAnsi="Calibri" w:cs="Calibri"/>
        <w:b/>
        <w:bCs/>
        <w:i w:val="0"/>
        <w:strike w:val="0"/>
        <w:dstrike w:val="0"/>
        <w:color w:val="000000"/>
        <w:sz w:val="22"/>
        <w:szCs w:val="22"/>
        <w:u w:val="none" w:color="000000"/>
        <w:vertAlign w:val="baseline"/>
      </w:rPr>
    </w:lvl>
    <w:lvl w:ilvl="8" w:tplc="4522B22E">
      <w:start w:val="1"/>
      <w:numFmt w:val="lowerRoman"/>
      <w:lvlText w:val="%9"/>
      <w:lvlJc w:val="left"/>
      <w:pPr>
        <w:ind w:left="6191"/>
      </w:pPr>
      <w:rPr>
        <w:rFonts w:ascii="Calibri" w:eastAsia="Times New Roman" w:hAnsi="Calibri" w:cs="Calibri"/>
        <w:b/>
        <w:bCs/>
        <w:i w:val="0"/>
        <w:strike w:val="0"/>
        <w:dstrike w:val="0"/>
        <w:color w:val="000000"/>
        <w:sz w:val="22"/>
        <w:szCs w:val="22"/>
        <w:u w:val="none" w:color="000000"/>
        <w:vertAlign w:val="baseline"/>
      </w:rPr>
    </w:lvl>
  </w:abstractNum>
  <w:abstractNum w:abstractNumId="62" w15:restartNumberingAfterBreak="0">
    <w:nsid w:val="7ECB7F01"/>
    <w:multiLevelType w:val="hybridMultilevel"/>
    <w:tmpl w:val="28745954"/>
    <w:lvl w:ilvl="0" w:tplc="798C88B0">
      <w:start w:val="5"/>
      <w:numFmt w:val="decimal"/>
      <w:lvlText w:val="%1."/>
      <w:lvlJc w:val="left"/>
      <w:pPr>
        <w:ind w:left="238"/>
      </w:pPr>
      <w:rPr>
        <w:rFonts w:ascii="Calibri" w:eastAsia="Times New Roman" w:hAnsi="Calibri" w:cs="Calibri"/>
        <w:b/>
        <w:bCs/>
        <w:i w:val="0"/>
        <w:strike w:val="0"/>
        <w:dstrike w:val="0"/>
        <w:color w:val="000000"/>
        <w:sz w:val="22"/>
        <w:szCs w:val="22"/>
        <w:u w:val="none" w:color="000000"/>
        <w:vertAlign w:val="baseline"/>
      </w:rPr>
    </w:lvl>
    <w:lvl w:ilvl="1" w:tplc="6C7A0546">
      <w:start w:val="1"/>
      <w:numFmt w:val="lowerLetter"/>
      <w:lvlText w:val="%2"/>
      <w:lvlJc w:val="left"/>
      <w:pPr>
        <w:ind w:left="1080"/>
      </w:pPr>
      <w:rPr>
        <w:rFonts w:ascii="Calibri" w:eastAsia="Times New Roman" w:hAnsi="Calibri" w:cs="Calibri"/>
        <w:b/>
        <w:bCs/>
        <w:i w:val="0"/>
        <w:strike w:val="0"/>
        <w:dstrike w:val="0"/>
        <w:color w:val="000000"/>
        <w:sz w:val="22"/>
        <w:szCs w:val="22"/>
        <w:u w:val="none" w:color="000000"/>
        <w:vertAlign w:val="baseline"/>
      </w:rPr>
    </w:lvl>
    <w:lvl w:ilvl="2" w:tplc="8ED4C0AE">
      <w:start w:val="1"/>
      <w:numFmt w:val="lowerRoman"/>
      <w:lvlText w:val="%3"/>
      <w:lvlJc w:val="left"/>
      <w:pPr>
        <w:ind w:left="1800"/>
      </w:pPr>
      <w:rPr>
        <w:rFonts w:ascii="Calibri" w:eastAsia="Times New Roman" w:hAnsi="Calibri" w:cs="Calibri"/>
        <w:b/>
        <w:bCs/>
        <w:i w:val="0"/>
        <w:strike w:val="0"/>
        <w:dstrike w:val="0"/>
        <w:color w:val="000000"/>
        <w:sz w:val="22"/>
        <w:szCs w:val="22"/>
        <w:u w:val="none" w:color="000000"/>
        <w:vertAlign w:val="baseline"/>
      </w:rPr>
    </w:lvl>
    <w:lvl w:ilvl="3" w:tplc="6D80645A">
      <w:start w:val="1"/>
      <w:numFmt w:val="decimal"/>
      <w:lvlText w:val="%4"/>
      <w:lvlJc w:val="left"/>
      <w:pPr>
        <w:ind w:left="2520"/>
      </w:pPr>
      <w:rPr>
        <w:rFonts w:ascii="Calibri" w:eastAsia="Times New Roman" w:hAnsi="Calibri" w:cs="Calibri"/>
        <w:b/>
        <w:bCs/>
        <w:i w:val="0"/>
        <w:strike w:val="0"/>
        <w:dstrike w:val="0"/>
        <w:color w:val="000000"/>
        <w:sz w:val="22"/>
        <w:szCs w:val="22"/>
        <w:u w:val="none" w:color="000000"/>
        <w:vertAlign w:val="baseline"/>
      </w:rPr>
    </w:lvl>
    <w:lvl w:ilvl="4" w:tplc="5E0EC0B6">
      <w:start w:val="1"/>
      <w:numFmt w:val="lowerLetter"/>
      <w:lvlText w:val="%5"/>
      <w:lvlJc w:val="left"/>
      <w:pPr>
        <w:ind w:left="3240"/>
      </w:pPr>
      <w:rPr>
        <w:rFonts w:ascii="Calibri" w:eastAsia="Times New Roman" w:hAnsi="Calibri" w:cs="Calibri"/>
        <w:b/>
        <w:bCs/>
        <w:i w:val="0"/>
        <w:strike w:val="0"/>
        <w:dstrike w:val="0"/>
        <w:color w:val="000000"/>
        <w:sz w:val="22"/>
        <w:szCs w:val="22"/>
        <w:u w:val="none" w:color="000000"/>
        <w:vertAlign w:val="baseline"/>
      </w:rPr>
    </w:lvl>
    <w:lvl w:ilvl="5" w:tplc="8AA2EDBE">
      <w:start w:val="1"/>
      <w:numFmt w:val="lowerRoman"/>
      <w:lvlText w:val="%6"/>
      <w:lvlJc w:val="left"/>
      <w:pPr>
        <w:ind w:left="3960"/>
      </w:pPr>
      <w:rPr>
        <w:rFonts w:ascii="Calibri" w:eastAsia="Times New Roman" w:hAnsi="Calibri" w:cs="Calibri"/>
        <w:b/>
        <w:bCs/>
        <w:i w:val="0"/>
        <w:strike w:val="0"/>
        <w:dstrike w:val="0"/>
        <w:color w:val="000000"/>
        <w:sz w:val="22"/>
        <w:szCs w:val="22"/>
        <w:u w:val="none" w:color="000000"/>
        <w:vertAlign w:val="baseline"/>
      </w:rPr>
    </w:lvl>
    <w:lvl w:ilvl="6" w:tplc="3D2632DC">
      <w:start w:val="1"/>
      <w:numFmt w:val="decimal"/>
      <w:lvlText w:val="%7"/>
      <w:lvlJc w:val="left"/>
      <w:pPr>
        <w:ind w:left="4680"/>
      </w:pPr>
      <w:rPr>
        <w:rFonts w:ascii="Calibri" w:eastAsia="Times New Roman" w:hAnsi="Calibri" w:cs="Calibri"/>
        <w:b/>
        <w:bCs/>
        <w:i w:val="0"/>
        <w:strike w:val="0"/>
        <w:dstrike w:val="0"/>
        <w:color w:val="000000"/>
        <w:sz w:val="22"/>
        <w:szCs w:val="22"/>
        <w:u w:val="none" w:color="000000"/>
        <w:vertAlign w:val="baseline"/>
      </w:rPr>
    </w:lvl>
    <w:lvl w:ilvl="7" w:tplc="77E60CBA">
      <w:start w:val="1"/>
      <w:numFmt w:val="lowerLetter"/>
      <w:lvlText w:val="%8"/>
      <w:lvlJc w:val="left"/>
      <w:pPr>
        <w:ind w:left="5400"/>
      </w:pPr>
      <w:rPr>
        <w:rFonts w:ascii="Calibri" w:eastAsia="Times New Roman" w:hAnsi="Calibri" w:cs="Calibri"/>
        <w:b/>
        <w:bCs/>
        <w:i w:val="0"/>
        <w:strike w:val="0"/>
        <w:dstrike w:val="0"/>
        <w:color w:val="000000"/>
        <w:sz w:val="22"/>
        <w:szCs w:val="22"/>
        <w:u w:val="none" w:color="000000"/>
        <w:vertAlign w:val="baseline"/>
      </w:rPr>
    </w:lvl>
    <w:lvl w:ilvl="8" w:tplc="7A8835B2">
      <w:start w:val="1"/>
      <w:numFmt w:val="lowerRoman"/>
      <w:lvlText w:val="%9"/>
      <w:lvlJc w:val="left"/>
      <w:pPr>
        <w:ind w:left="6120"/>
      </w:pPr>
      <w:rPr>
        <w:rFonts w:ascii="Calibri" w:eastAsia="Times New Roman" w:hAnsi="Calibri" w:cs="Calibri"/>
        <w:b/>
        <w:bCs/>
        <w:i w:val="0"/>
        <w:strike w:val="0"/>
        <w:dstrike w:val="0"/>
        <w:color w:val="000000"/>
        <w:sz w:val="22"/>
        <w:szCs w:val="22"/>
        <w:u w:val="none" w:color="000000"/>
        <w:vertAlign w:val="baseline"/>
      </w:rPr>
    </w:lvl>
  </w:abstractNum>
  <w:abstractNum w:abstractNumId="63" w15:restartNumberingAfterBreak="0">
    <w:nsid w:val="7F5655E1"/>
    <w:multiLevelType w:val="hybridMultilevel"/>
    <w:tmpl w:val="C248FE44"/>
    <w:lvl w:ilvl="0" w:tplc="2746F89C">
      <w:start w:val="19"/>
      <w:numFmt w:val="decimal"/>
      <w:lvlText w:val="%1)"/>
      <w:lvlJc w:val="left"/>
      <w:pPr>
        <w:ind w:left="342"/>
      </w:pPr>
      <w:rPr>
        <w:rFonts w:ascii="Calibri" w:eastAsia="Times New Roman" w:hAnsi="Calibri" w:cs="Calibri"/>
        <w:b w:val="0"/>
        <w:bCs w:val="0"/>
        <w:i w:val="0"/>
        <w:strike w:val="0"/>
        <w:dstrike w:val="0"/>
        <w:color w:val="000000"/>
        <w:sz w:val="22"/>
        <w:szCs w:val="22"/>
        <w:u w:val="none" w:color="000000"/>
        <w:vertAlign w:val="baseline"/>
      </w:rPr>
    </w:lvl>
    <w:lvl w:ilvl="1" w:tplc="B4D84380">
      <w:start w:val="1"/>
      <w:numFmt w:val="lowerLetter"/>
      <w:lvlText w:val="%2)"/>
      <w:lvlJc w:val="left"/>
      <w:pPr>
        <w:ind w:left="713"/>
      </w:pPr>
      <w:rPr>
        <w:rFonts w:ascii="Calibri" w:eastAsia="Times New Roman" w:hAnsi="Calibri" w:cs="Calibri"/>
        <w:b w:val="0"/>
        <w:i w:val="0"/>
        <w:strike w:val="0"/>
        <w:dstrike w:val="0"/>
        <w:color w:val="000000"/>
        <w:sz w:val="22"/>
        <w:szCs w:val="22"/>
        <w:u w:val="none" w:color="000000"/>
        <w:vertAlign w:val="baseline"/>
      </w:rPr>
    </w:lvl>
    <w:lvl w:ilvl="2" w:tplc="1B643FB8">
      <w:start w:val="1"/>
      <w:numFmt w:val="lowerRoman"/>
      <w:lvlText w:val="%3"/>
      <w:lvlJc w:val="left"/>
      <w:pPr>
        <w:ind w:left="1549"/>
      </w:pPr>
      <w:rPr>
        <w:rFonts w:ascii="Calibri" w:eastAsia="Times New Roman" w:hAnsi="Calibri" w:cs="Calibri"/>
        <w:b w:val="0"/>
        <w:i w:val="0"/>
        <w:strike w:val="0"/>
        <w:dstrike w:val="0"/>
        <w:color w:val="000000"/>
        <w:sz w:val="22"/>
        <w:szCs w:val="22"/>
        <w:u w:val="none" w:color="000000"/>
        <w:vertAlign w:val="baseline"/>
      </w:rPr>
    </w:lvl>
    <w:lvl w:ilvl="3" w:tplc="C1A8C450">
      <w:start w:val="1"/>
      <w:numFmt w:val="decimal"/>
      <w:lvlText w:val="%4"/>
      <w:lvlJc w:val="left"/>
      <w:pPr>
        <w:ind w:left="2269"/>
      </w:pPr>
      <w:rPr>
        <w:rFonts w:ascii="Calibri" w:eastAsia="Times New Roman" w:hAnsi="Calibri" w:cs="Calibri"/>
        <w:b w:val="0"/>
        <w:i w:val="0"/>
        <w:strike w:val="0"/>
        <w:dstrike w:val="0"/>
        <w:color w:val="000000"/>
        <w:sz w:val="22"/>
        <w:szCs w:val="22"/>
        <w:u w:val="none" w:color="000000"/>
        <w:vertAlign w:val="baseline"/>
      </w:rPr>
    </w:lvl>
    <w:lvl w:ilvl="4" w:tplc="A39E8358">
      <w:start w:val="1"/>
      <w:numFmt w:val="lowerLetter"/>
      <w:lvlText w:val="%5"/>
      <w:lvlJc w:val="left"/>
      <w:pPr>
        <w:ind w:left="2989"/>
      </w:pPr>
      <w:rPr>
        <w:rFonts w:ascii="Calibri" w:eastAsia="Times New Roman" w:hAnsi="Calibri" w:cs="Calibri"/>
        <w:b w:val="0"/>
        <w:i w:val="0"/>
        <w:strike w:val="0"/>
        <w:dstrike w:val="0"/>
        <w:color w:val="000000"/>
        <w:sz w:val="22"/>
        <w:szCs w:val="22"/>
        <w:u w:val="none" w:color="000000"/>
        <w:vertAlign w:val="baseline"/>
      </w:rPr>
    </w:lvl>
    <w:lvl w:ilvl="5" w:tplc="705605C6">
      <w:start w:val="1"/>
      <w:numFmt w:val="lowerRoman"/>
      <w:lvlText w:val="%6"/>
      <w:lvlJc w:val="left"/>
      <w:pPr>
        <w:ind w:left="3709"/>
      </w:pPr>
      <w:rPr>
        <w:rFonts w:ascii="Calibri" w:eastAsia="Times New Roman" w:hAnsi="Calibri" w:cs="Calibri"/>
        <w:b w:val="0"/>
        <w:i w:val="0"/>
        <w:strike w:val="0"/>
        <w:dstrike w:val="0"/>
        <w:color w:val="000000"/>
        <w:sz w:val="22"/>
        <w:szCs w:val="22"/>
        <w:u w:val="none" w:color="000000"/>
        <w:vertAlign w:val="baseline"/>
      </w:rPr>
    </w:lvl>
    <w:lvl w:ilvl="6" w:tplc="E65021DC">
      <w:start w:val="1"/>
      <w:numFmt w:val="decimal"/>
      <w:lvlText w:val="%7"/>
      <w:lvlJc w:val="left"/>
      <w:pPr>
        <w:ind w:left="4429"/>
      </w:pPr>
      <w:rPr>
        <w:rFonts w:ascii="Calibri" w:eastAsia="Times New Roman" w:hAnsi="Calibri" w:cs="Calibri"/>
        <w:b w:val="0"/>
        <w:i w:val="0"/>
        <w:strike w:val="0"/>
        <w:dstrike w:val="0"/>
        <w:color w:val="000000"/>
        <w:sz w:val="22"/>
        <w:szCs w:val="22"/>
        <w:u w:val="none" w:color="000000"/>
        <w:vertAlign w:val="baseline"/>
      </w:rPr>
    </w:lvl>
    <w:lvl w:ilvl="7" w:tplc="51B64DFE">
      <w:start w:val="1"/>
      <w:numFmt w:val="lowerLetter"/>
      <w:lvlText w:val="%8"/>
      <w:lvlJc w:val="left"/>
      <w:pPr>
        <w:ind w:left="5149"/>
      </w:pPr>
      <w:rPr>
        <w:rFonts w:ascii="Calibri" w:eastAsia="Times New Roman" w:hAnsi="Calibri" w:cs="Calibri"/>
        <w:b w:val="0"/>
        <w:i w:val="0"/>
        <w:strike w:val="0"/>
        <w:dstrike w:val="0"/>
        <w:color w:val="000000"/>
        <w:sz w:val="22"/>
        <w:szCs w:val="22"/>
        <w:u w:val="none" w:color="000000"/>
        <w:vertAlign w:val="baseline"/>
      </w:rPr>
    </w:lvl>
    <w:lvl w:ilvl="8" w:tplc="8990C586">
      <w:start w:val="1"/>
      <w:numFmt w:val="lowerRoman"/>
      <w:lvlText w:val="%9"/>
      <w:lvlJc w:val="left"/>
      <w:pPr>
        <w:ind w:left="5869"/>
      </w:pPr>
      <w:rPr>
        <w:rFonts w:ascii="Calibri" w:eastAsia="Times New Roman" w:hAnsi="Calibri" w:cs="Calibri"/>
        <w:b w:val="0"/>
        <w:i w:val="0"/>
        <w:strike w:val="0"/>
        <w:dstrike w:val="0"/>
        <w:color w:val="000000"/>
        <w:sz w:val="22"/>
        <w:szCs w:val="22"/>
        <w:u w:val="none" w:color="000000"/>
        <w:vertAlign w:val="baseline"/>
      </w:rPr>
    </w:lvl>
  </w:abstractNum>
  <w:num w:numId="1">
    <w:abstractNumId w:val="53"/>
  </w:num>
  <w:num w:numId="2">
    <w:abstractNumId w:val="32"/>
  </w:num>
  <w:num w:numId="3">
    <w:abstractNumId w:val="16"/>
  </w:num>
  <w:num w:numId="4">
    <w:abstractNumId w:val="24"/>
  </w:num>
  <w:num w:numId="5">
    <w:abstractNumId w:val="27"/>
  </w:num>
  <w:num w:numId="6">
    <w:abstractNumId w:val="48"/>
  </w:num>
  <w:num w:numId="7">
    <w:abstractNumId w:val="54"/>
  </w:num>
  <w:num w:numId="8">
    <w:abstractNumId w:val="2"/>
  </w:num>
  <w:num w:numId="9">
    <w:abstractNumId w:val="41"/>
  </w:num>
  <w:num w:numId="10">
    <w:abstractNumId w:val="33"/>
  </w:num>
  <w:num w:numId="11">
    <w:abstractNumId w:val="7"/>
  </w:num>
  <w:num w:numId="12">
    <w:abstractNumId w:val="44"/>
  </w:num>
  <w:num w:numId="13">
    <w:abstractNumId w:val="50"/>
  </w:num>
  <w:num w:numId="14">
    <w:abstractNumId w:val="45"/>
  </w:num>
  <w:num w:numId="15">
    <w:abstractNumId w:val="28"/>
  </w:num>
  <w:num w:numId="16">
    <w:abstractNumId w:val="11"/>
  </w:num>
  <w:num w:numId="17">
    <w:abstractNumId w:val="39"/>
  </w:num>
  <w:num w:numId="18">
    <w:abstractNumId w:val="43"/>
  </w:num>
  <w:num w:numId="19">
    <w:abstractNumId w:val="42"/>
  </w:num>
  <w:num w:numId="20">
    <w:abstractNumId w:val="63"/>
  </w:num>
  <w:num w:numId="21">
    <w:abstractNumId w:val="8"/>
  </w:num>
  <w:num w:numId="22">
    <w:abstractNumId w:val="13"/>
  </w:num>
  <w:num w:numId="23">
    <w:abstractNumId w:val="49"/>
  </w:num>
  <w:num w:numId="24">
    <w:abstractNumId w:val="1"/>
  </w:num>
  <w:num w:numId="25">
    <w:abstractNumId w:val="25"/>
  </w:num>
  <w:num w:numId="26">
    <w:abstractNumId w:val="60"/>
  </w:num>
  <w:num w:numId="27">
    <w:abstractNumId w:val="22"/>
  </w:num>
  <w:num w:numId="28">
    <w:abstractNumId w:val="15"/>
  </w:num>
  <w:num w:numId="29">
    <w:abstractNumId w:val="58"/>
  </w:num>
  <w:num w:numId="30">
    <w:abstractNumId w:val="12"/>
  </w:num>
  <w:num w:numId="31">
    <w:abstractNumId w:val="19"/>
  </w:num>
  <w:num w:numId="32">
    <w:abstractNumId w:val="61"/>
  </w:num>
  <w:num w:numId="33">
    <w:abstractNumId w:val="6"/>
  </w:num>
  <w:num w:numId="34">
    <w:abstractNumId w:val="35"/>
  </w:num>
  <w:num w:numId="35">
    <w:abstractNumId w:val="38"/>
  </w:num>
  <w:num w:numId="36">
    <w:abstractNumId w:val="56"/>
  </w:num>
  <w:num w:numId="37">
    <w:abstractNumId w:val="23"/>
  </w:num>
  <w:num w:numId="38">
    <w:abstractNumId w:val="34"/>
  </w:num>
  <w:num w:numId="39">
    <w:abstractNumId w:val="57"/>
  </w:num>
  <w:num w:numId="40">
    <w:abstractNumId w:val="29"/>
  </w:num>
  <w:num w:numId="41">
    <w:abstractNumId w:val="3"/>
  </w:num>
  <w:num w:numId="42">
    <w:abstractNumId w:val="17"/>
  </w:num>
  <w:num w:numId="43">
    <w:abstractNumId w:val="4"/>
  </w:num>
  <w:num w:numId="44">
    <w:abstractNumId w:val="37"/>
  </w:num>
  <w:num w:numId="45">
    <w:abstractNumId w:val="14"/>
  </w:num>
  <w:num w:numId="46">
    <w:abstractNumId w:val="21"/>
  </w:num>
  <w:num w:numId="47">
    <w:abstractNumId w:val="62"/>
  </w:num>
  <w:num w:numId="48">
    <w:abstractNumId w:val="20"/>
  </w:num>
  <w:num w:numId="49">
    <w:abstractNumId w:val="9"/>
  </w:num>
  <w:num w:numId="50">
    <w:abstractNumId w:val="30"/>
  </w:num>
  <w:num w:numId="51">
    <w:abstractNumId w:val="47"/>
  </w:num>
  <w:num w:numId="52">
    <w:abstractNumId w:val="59"/>
  </w:num>
  <w:num w:numId="53">
    <w:abstractNumId w:val="26"/>
  </w:num>
  <w:num w:numId="54">
    <w:abstractNumId w:val="31"/>
  </w:num>
  <w:num w:numId="55">
    <w:abstractNumId w:val="40"/>
  </w:num>
  <w:num w:numId="56">
    <w:abstractNumId w:val="36"/>
  </w:num>
  <w:num w:numId="57">
    <w:abstractNumId w:val="10"/>
  </w:num>
  <w:num w:numId="58">
    <w:abstractNumId w:val="46"/>
  </w:num>
  <w:num w:numId="59">
    <w:abstractNumId w:val="18"/>
  </w:num>
  <w:num w:numId="60">
    <w:abstractNumId w:val="52"/>
  </w:num>
  <w:num w:numId="61">
    <w:abstractNumId w:val="0"/>
  </w:num>
  <w:num w:numId="62">
    <w:abstractNumId w:val="55"/>
  </w:num>
  <w:num w:numId="63">
    <w:abstractNumId w:val="5"/>
  </w:num>
  <w:num w:numId="64">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7"/>
    <w:rsid w:val="00002154"/>
    <w:rsid w:val="00002AC8"/>
    <w:rsid w:val="000054BD"/>
    <w:rsid w:val="00010C55"/>
    <w:rsid w:val="00016E15"/>
    <w:rsid w:val="0002220A"/>
    <w:rsid w:val="00030D72"/>
    <w:rsid w:val="00035F92"/>
    <w:rsid w:val="00042870"/>
    <w:rsid w:val="0004337C"/>
    <w:rsid w:val="00053719"/>
    <w:rsid w:val="000542EB"/>
    <w:rsid w:val="0005521D"/>
    <w:rsid w:val="00055393"/>
    <w:rsid w:val="000571D7"/>
    <w:rsid w:val="000638C2"/>
    <w:rsid w:val="00064B44"/>
    <w:rsid w:val="000812EB"/>
    <w:rsid w:val="000A2040"/>
    <w:rsid w:val="000A6C44"/>
    <w:rsid w:val="000B4252"/>
    <w:rsid w:val="000C4A51"/>
    <w:rsid w:val="000D5535"/>
    <w:rsid w:val="000E0D24"/>
    <w:rsid w:val="000E0DC7"/>
    <w:rsid w:val="001049D1"/>
    <w:rsid w:val="00104F1C"/>
    <w:rsid w:val="0010685E"/>
    <w:rsid w:val="00123880"/>
    <w:rsid w:val="00127B88"/>
    <w:rsid w:val="0015433F"/>
    <w:rsid w:val="0015684F"/>
    <w:rsid w:val="00174A04"/>
    <w:rsid w:val="00184566"/>
    <w:rsid w:val="00193C8B"/>
    <w:rsid w:val="001A452D"/>
    <w:rsid w:val="001A57EE"/>
    <w:rsid w:val="001A5A3E"/>
    <w:rsid w:val="001A638F"/>
    <w:rsid w:val="001B04AD"/>
    <w:rsid w:val="001C016F"/>
    <w:rsid w:val="001C3ED1"/>
    <w:rsid w:val="001C7E57"/>
    <w:rsid w:val="001D131E"/>
    <w:rsid w:val="001D26C8"/>
    <w:rsid w:val="001D560A"/>
    <w:rsid w:val="001E4A56"/>
    <w:rsid w:val="00207B13"/>
    <w:rsid w:val="00215E62"/>
    <w:rsid w:val="00216BBD"/>
    <w:rsid w:val="00266AC7"/>
    <w:rsid w:val="0027360D"/>
    <w:rsid w:val="00283EC1"/>
    <w:rsid w:val="00292CE2"/>
    <w:rsid w:val="002A1B57"/>
    <w:rsid w:val="002B3793"/>
    <w:rsid w:val="002C3927"/>
    <w:rsid w:val="002E7E36"/>
    <w:rsid w:val="00312D8B"/>
    <w:rsid w:val="00322A30"/>
    <w:rsid w:val="00367C68"/>
    <w:rsid w:val="00382035"/>
    <w:rsid w:val="00394C8A"/>
    <w:rsid w:val="003C075A"/>
    <w:rsid w:val="003E2D8B"/>
    <w:rsid w:val="003E5567"/>
    <w:rsid w:val="003F1074"/>
    <w:rsid w:val="00400492"/>
    <w:rsid w:val="00400C85"/>
    <w:rsid w:val="00412DD6"/>
    <w:rsid w:val="00413233"/>
    <w:rsid w:val="004147A9"/>
    <w:rsid w:val="00426ED0"/>
    <w:rsid w:val="00434DFC"/>
    <w:rsid w:val="00442FE3"/>
    <w:rsid w:val="0044586F"/>
    <w:rsid w:val="00447C75"/>
    <w:rsid w:val="00465533"/>
    <w:rsid w:val="00485EEF"/>
    <w:rsid w:val="004A3DB5"/>
    <w:rsid w:val="004B0EA8"/>
    <w:rsid w:val="004C2F77"/>
    <w:rsid w:val="004C3B08"/>
    <w:rsid w:val="004F1C86"/>
    <w:rsid w:val="00505F86"/>
    <w:rsid w:val="00513A08"/>
    <w:rsid w:val="00516706"/>
    <w:rsid w:val="005249CD"/>
    <w:rsid w:val="005431CE"/>
    <w:rsid w:val="005664E5"/>
    <w:rsid w:val="00575780"/>
    <w:rsid w:val="00593BB7"/>
    <w:rsid w:val="00597DCA"/>
    <w:rsid w:val="005A6511"/>
    <w:rsid w:val="005B0735"/>
    <w:rsid w:val="005B7D51"/>
    <w:rsid w:val="005C614F"/>
    <w:rsid w:val="00600447"/>
    <w:rsid w:val="00600B5E"/>
    <w:rsid w:val="006134AD"/>
    <w:rsid w:val="00634764"/>
    <w:rsid w:val="006414C8"/>
    <w:rsid w:val="00641DC2"/>
    <w:rsid w:val="006850F1"/>
    <w:rsid w:val="006A61F2"/>
    <w:rsid w:val="006B478D"/>
    <w:rsid w:val="006C17D7"/>
    <w:rsid w:val="006C6937"/>
    <w:rsid w:val="006D2521"/>
    <w:rsid w:val="006D7686"/>
    <w:rsid w:val="006F48E4"/>
    <w:rsid w:val="00704B05"/>
    <w:rsid w:val="00705101"/>
    <w:rsid w:val="0071321C"/>
    <w:rsid w:val="0074563B"/>
    <w:rsid w:val="00750F6D"/>
    <w:rsid w:val="00755BE8"/>
    <w:rsid w:val="007714DD"/>
    <w:rsid w:val="00772B6A"/>
    <w:rsid w:val="0078103E"/>
    <w:rsid w:val="007A39E4"/>
    <w:rsid w:val="007A4457"/>
    <w:rsid w:val="007B19E2"/>
    <w:rsid w:val="007C0E85"/>
    <w:rsid w:val="007C4419"/>
    <w:rsid w:val="007D449F"/>
    <w:rsid w:val="007E4405"/>
    <w:rsid w:val="007E740B"/>
    <w:rsid w:val="007E7CDB"/>
    <w:rsid w:val="007F571E"/>
    <w:rsid w:val="007F5EA7"/>
    <w:rsid w:val="00803E14"/>
    <w:rsid w:val="00805980"/>
    <w:rsid w:val="00807B81"/>
    <w:rsid w:val="00824F24"/>
    <w:rsid w:val="00835ABA"/>
    <w:rsid w:val="008360EA"/>
    <w:rsid w:val="0083697D"/>
    <w:rsid w:val="00845D2D"/>
    <w:rsid w:val="0085610D"/>
    <w:rsid w:val="00862B0C"/>
    <w:rsid w:val="008655AF"/>
    <w:rsid w:val="008777A4"/>
    <w:rsid w:val="008811C1"/>
    <w:rsid w:val="008843CD"/>
    <w:rsid w:val="008A10E7"/>
    <w:rsid w:val="008C2788"/>
    <w:rsid w:val="008E27A6"/>
    <w:rsid w:val="008E347F"/>
    <w:rsid w:val="008F5573"/>
    <w:rsid w:val="0090007D"/>
    <w:rsid w:val="00914641"/>
    <w:rsid w:val="00921C68"/>
    <w:rsid w:val="0092345B"/>
    <w:rsid w:val="00933244"/>
    <w:rsid w:val="00935E1D"/>
    <w:rsid w:val="0095377E"/>
    <w:rsid w:val="00960C70"/>
    <w:rsid w:val="009656A1"/>
    <w:rsid w:val="0099319A"/>
    <w:rsid w:val="009A721B"/>
    <w:rsid w:val="009B1554"/>
    <w:rsid w:val="009B370C"/>
    <w:rsid w:val="009B7F41"/>
    <w:rsid w:val="009C0EE1"/>
    <w:rsid w:val="009C1657"/>
    <w:rsid w:val="009C45D9"/>
    <w:rsid w:val="009C53ED"/>
    <w:rsid w:val="009D678D"/>
    <w:rsid w:val="009D7AB2"/>
    <w:rsid w:val="009E1779"/>
    <w:rsid w:val="009F1750"/>
    <w:rsid w:val="009F612A"/>
    <w:rsid w:val="00A05D4E"/>
    <w:rsid w:val="00A07613"/>
    <w:rsid w:val="00A10B70"/>
    <w:rsid w:val="00A171B9"/>
    <w:rsid w:val="00A17FA7"/>
    <w:rsid w:val="00A21EEA"/>
    <w:rsid w:val="00A348A1"/>
    <w:rsid w:val="00A43A3B"/>
    <w:rsid w:val="00A5282B"/>
    <w:rsid w:val="00A563FA"/>
    <w:rsid w:val="00A56D21"/>
    <w:rsid w:val="00A61701"/>
    <w:rsid w:val="00A63C94"/>
    <w:rsid w:val="00A9424F"/>
    <w:rsid w:val="00AA2078"/>
    <w:rsid w:val="00AE2C0D"/>
    <w:rsid w:val="00AF41C6"/>
    <w:rsid w:val="00B016EE"/>
    <w:rsid w:val="00B05E9E"/>
    <w:rsid w:val="00B17A79"/>
    <w:rsid w:val="00B23E53"/>
    <w:rsid w:val="00B2423E"/>
    <w:rsid w:val="00B364D8"/>
    <w:rsid w:val="00B37A18"/>
    <w:rsid w:val="00B4076E"/>
    <w:rsid w:val="00B55C2C"/>
    <w:rsid w:val="00B86E41"/>
    <w:rsid w:val="00B951C8"/>
    <w:rsid w:val="00BA1525"/>
    <w:rsid w:val="00BA4841"/>
    <w:rsid w:val="00BD30D3"/>
    <w:rsid w:val="00BD53BE"/>
    <w:rsid w:val="00BD62FF"/>
    <w:rsid w:val="00BE25C6"/>
    <w:rsid w:val="00BF3225"/>
    <w:rsid w:val="00BF78F3"/>
    <w:rsid w:val="00C01F65"/>
    <w:rsid w:val="00C07D6A"/>
    <w:rsid w:val="00C631BB"/>
    <w:rsid w:val="00C84653"/>
    <w:rsid w:val="00C9757A"/>
    <w:rsid w:val="00CA19E2"/>
    <w:rsid w:val="00CA5240"/>
    <w:rsid w:val="00CB4D70"/>
    <w:rsid w:val="00CD3F7D"/>
    <w:rsid w:val="00CF33B9"/>
    <w:rsid w:val="00D214D3"/>
    <w:rsid w:val="00D226E5"/>
    <w:rsid w:val="00D57549"/>
    <w:rsid w:val="00D652A2"/>
    <w:rsid w:val="00D708CC"/>
    <w:rsid w:val="00D934EE"/>
    <w:rsid w:val="00D97CBF"/>
    <w:rsid w:val="00DA00C7"/>
    <w:rsid w:val="00DA2974"/>
    <w:rsid w:val="00DD2ED4"/>
    <w:rsid w:val="00DD3590"/>
    <w:rsid w:val="00DE0536"/>
    <w:rsid w:val="00DE2EE1"/>
    <w:rsid w:val="00DE68FD"/>
    <w:rsid w:val="00E060F6"/>
    <w:rsid w:val="00E230F8"/>
    <w:rsid w:val="00E370BE"/>
    <w:rsid w:val="00E477CD"/>
    <w:rsid w:val="00E5104F"/>
    <w:rsid w:val="00E8511A"/>
    <w:rsid w:val="00E9462B"/>
    <w:rsid w:val="00EA1F9D"/>
    <w:rsid w:val="00EA5315"/>
    <w:rsid w:val="00EA5C3E"/>
    <w:rsid w:val="00EB63A6"/>
    <w:rsid w:val="00EC4574"/>
    <w:rsid w:val="00ED1F35"/>
    <w:rsid w:val="00EE5A69"/>
    <w:rsid w:val="00F10B9A"/>
    <w:rsid w:val="00F17FAD"/>
    <w:rsid w:val="00F35620"/>
    <w:rsid w:val="00F36FBD"/>
    <w:rsid w:val="00F40D21"/>
    <w:rsid w:val="00F41746"/>
    <w:rsid w:val="00F515AA"/>
    <w:rsid w:val="00F851CD"/>
    <w:rsid w:val="00FA5358"/>
    <w:rsid w:val="00FA59A4"/>
    <w:rsid w:val="00FA63A4"/>
    <w:rsid w:val="00FB482D"/>
    <w:rsid w:val="00FC3973"/>
    <w:rsid w:val="00FE2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879E76"/>
  <w15:docId w15:val="{658F0F45-C537-476F-A967-79990E1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6EE"/>
    <w:pPr>
      <w:spacing w:after="5" w:line="249" w:lineRule="auto"/>
      <w:ind w:left="10" w:right="50" w:hanging="10"/>
      <w:jc w:val="both"/>
    </w:pPr>
    <w:rPr>
      <w:rFonts w:cs="Calibri"/>
      <w:color w:val="000000"/>
    </w:rPr>
  </w:style>
  <w:style w:type="paragraph" w:styleId="Nagwek1">
    <w:name w:val="heading 1"/>
    <w:basedOn w:val="Normalny"/>
    <w:next w:val="Normalny"/>
    <w:link w:val="Nagwek1Znak"/>
    <w:uiPriority w:val="99"/>
    <w:qFormat/>
    <w:rsid w:val="00B016EE"/>
    <w:pPr>
      <w:keepNext/>
      <w:keepLines/>
      <w:spacing w:after="10" w:line="248" w:lineRule="auto"/>
      <w:ind w:right="51"/>
      <w:jc w:val="center"/>
      <w:outlineLvl w:val="0"/>
    </w:pPr>
    <w:rPr>
      <w:rFonts w:cs="Times New Roman"/>
      <w:b/>
    </w:rPr>
  </w:style>
  <w:style w:type="paragraph" w:styleId="Nagwek2">
    <w:name w:val="heading 2"/>
    <w:basedOn w:val="Normalny"/>
    <w:next w:val="Normalny"/>
    <w:link w:val="Nagwek2Znak"/>
    <w:uiPriority w:val="99"/>
    <w:qFormat/>
    <w:rsid w:val="00FA63A4"/>
    <w:pPr>
      <w:keepNext/>
      <w:keepLines/>
      <w:spacing w:before="40" w:after="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016EE"/>
    <w:rPr>
      <w:rFonts w:ascii="Calibri" w:hAnsi="Calibri" w:cs="Times New Roman"/>
      <w:b/>
      <w:color w:val="000000"/>
      <w:sz w:val="22"/>
    </w:rPr>
  </w:style>
  <w:style w:type="character" w:customStyle="1" w:styleId="Nagwek2Znak">
    <w:name w:val="Nagłówek 2 Znak"/>
    <w:basedOn w:val="Domylnaczcionkaakapitu"/>
    <w:link w:val="Nagwek2"/>
    <w:uiPriority w:val="99"/>
    <w:semiHidden/>
    <w:locked/>
    <w:rsid w:val="00FA63A4"/>
    <w:rPr>
      <w:rFonts w:ascii="Calibri Light" w:hAnsi="Calibri Light" w:cs="Times New Roman"/>
      <w:color w:val="2F5496"/>
      <w:sz w:val="26"/>
      <w:szCs w:val="26"/>
    </w:rPr>
  </w:style>
  <w:style w:type="table" w:customStyle="1" w:styleId="TableGrid">
    <w:name w:val="TableGrid"/>
    <w:uiPriority w:val="99"/>
    <w:rsid w:val="00B016EE"/>
    <w:tblPr>
      <w:tblCellMar>
        <w:top w:w="0" w:type="dxa"/>
        <w:left w:w="0" w:type="dxa"/>
        <w:bottom w:w="0" w:type="dxa"/>
        <w:right w:w="0" w:type="dxa"/>
      </w:tblCellMar>
    </w:tblPr>
  </w:style>
  <w:style w:type="paragraph" w:styleId="Stopka">
    <w:name w:val="footer"/>
    <w:basedOn w:val="Normalny"/>
    <w:link w:val="StopkaZnak"/>
    <w:uiPriority w:val="99"/>
    <w:rsid w:val="00772B6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72B6A"/>
    <w:rPr>
      <w:rFonts w:ascii="Calibri" w:hAnsi="Calibri" w:cs="Calibri"/>
      <w:color w:val="000000"/>
    </w:rPr>
  </w:style>
  <w:style w:type="paragraph" w:styleId="Akapitzlist">
    <w:name w:val="List Paragraph"/>
    <w:aliases w:val="L1,Numerowanie,2 heading,A_wyliczenie,K-P_odwolanie,Akapit z listą5,maz_wyliczenie,opis dzialania,Lista punktowana1,Lista punktowana2,Lista punktowana3,Lista punktowana4,List bullet"/>
    <w:basedOn w:val="Normalny"/>
    <w:link w:val="AkapitzlistZnak"/>
    <w:uiPriority w:val="99"/>
    <w:qFormat/>
    <w:rsid w:val="001D560A"/>
    <w:pPr>
      <w:ind w:left="720"/>
      <w:contextualSpacing/>
    </w:pPr>
    <w:rPr>
      <w:rFonts w:cs="Times New Roman"/>
      <w:sz w:val="20"/>
      <w:szCs w:val="20"/>
    </w:rPr>
  </w:style>
  <w:style w:type="character" w:styleId="Numerstrony">
    <w:name w:val="page number"/>
    <w:basedOn w:val="Domylnaczcionkaakapitu"/>
    <w:uiPriority w:val="99"/>
    <w:semiHidden/>
    <w:rsid w:val="0005521D"/>
    <w:rPr>
      <w:rFonts w:cs="Times New Roman"/>
    </w:rPr>
  </w:style>
  <w:style w:type="character" w:styleId="Hipercze">
    <w:name w:val="Hyperlink"/>
    <w:basedOn w:val="Domylnaczcionkaakapitu"/>
    <w:uiPriority w:val="99"/>
    <w:rsid w:val="00755BE8"/>
    <w:rPr>
      <w:rFonts w:cs="Times New Roman"/>
      <w:color w:val="0563C1"/>
      <w:u w:val="single"/>
    </w:rPr>
  </w:style>
  <w:style w:type="character" w:customStyle="1" w:styleId="UnresolvedMention">
    <w:name w:val="Unresolved Mention"/>
    <w:basedOn w:val="Domylnaczcionkaakapitu"/>
    <w:uiPriority w:val="99"/>
    <w:semiHidden/>
    <w:rsid w:val="00CF33B9"/>
    <w:rPr>
      <w:rFonts w:cs="Times New Roman"/>
      <w:color w:val="605E5C"/>
      <w:shd w:val="clear" w:color="auto" w:fill="E1DFDD"/>
    </w:rPr>
  </w:style>
  <w:style w:type="table" w:styleId="Tabela-Siatka">
    <w:name w:val="Table Grid"/>
    <w:basedOn w:val="Standardowy"/>
    <w:uiPriority w:val="99"/>
    <w:rsid w:val="00CF33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3233"/>
    <w:rPr>
      <w:rFonts w:cs="Calibri"/>
      <w:color w:val="000000"/>
    </w:rPr>
  </w:style>
  <w:style w:type="character" w:styleId="Odwoaniedokomentarza">
    <w:name w:val="annotation reference"/>
    <w:basedOn w:val="Domylnaczcionkaakapitu"/>
    <w:uiPriority w:val="99"/>
    <w:semiHidden/>
    <w:rsid w:val="00413233"/>
    <w:rPr>
      <w:rFonts w:cs="Times New Roman"/>
      <w:sz w:val="16"/>
      <w:szCs w:val="16"/>
    </w:rPr>
  </w:style>
  <w:style w:type="paragraph" w:styleId="Tekstkomentarza">
    <w:name w:val="annotation text"/>
    <w:basedOn w:val="Normalny"/>
    <w:link w:val="TekstkomentarzaZnak"/>
    <w:uiPriority w:val="99"/>
    <w:semiHidden/>
    <w:rsid w:val="00413233"/>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13233"/>
    <w:rPr>
      <w:rFonts w:ascii="Calibri" w:hAnsi="Calibri" w:cs="Calibri"/>
      <w:color w:val="000000"/>
      <w:sz w:val="20"/>
      <w:szCs w:val="20"/>
    </w:rPr>
  </w:style>
  <w:style w:type="paragraph" w:styleId="Tematkomentarza">
    <w:name w:val="annotation subject"/>
    <w:basedOn w:val="Tekstkomentarza"/>
    <w:next w:val="Tekstkomentarza"/>
    <w:link w:val="TematkomentarzaZnak"/>
    <w:uiPriority w:val="99"/>
    <w:semiHidden/>
    <w:rsid w:val="00413233"/>
    <w:rPr>
      <w:b/>
      <w:bCs/>
    </w:rPr>
  </w:style>
  <w:style w:type="character" w:customStyle="1" w:styleId="TematkomentarzaZnak">
    <w:name w:val="Temat komentarza Znak"/>
    <w:basedOn w:val="TekstkomentarzaZnak"/>
    <w:link w:val="Tematkomentarza"/>
    <w:uiPriority w:val="99"/>
    <w:semiHidden/>
    <w:locked/>
    <w:rsid w:val="00413233"/>
    <w:rPr>
      <w:rFonts w:ascii="Calibri" w:hAnsi="Calibri" w:cs="Calibri"/>
      <w:b/>
      <w:bCs/>
      <w:color w:val="000000"/>
      <w:sz w:val="20"/>
      <w:szCs w:val="20"/>
    </w:rPr>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99"/>
    <w:locked/>
    <w:rsid w:val="00A563FA"/>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6440">
      <w:marLeft w:val="0"/>
      <w:marRight w:val="0"/>
      <w:marTop w:val="0"/>
      <w:marBottom w:val="0"/>
      <w:divBdr>
        <w:top w:val="none" w:sz="0" w:space="0" w:color="auto"/>
        <w:left w:val="none" w:sz="0" w:space="0" w:color="auto"/>
        <w:bottom w:val="none" w:sz="0" w:space="0" w:color="auto"/>
        <w:right w:val="none" w:sz="0" w:space="0" w:color="auto"/>
      </w:divBdr>
    </w:div>
    <w:div w:id="171920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iportal.uzp.gov.pl" TargetMode="External"/><Relationship Id="rId13" Type="http://schemas.openxmlformats.org/officeDocument/2006/relationships/hyperlink" Target="mailto:rodo@ckusopot.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iportal.uzp.gov.pl" TargetMode="Externa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odo@ckusopot.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16256</Words>
  <Characters>97537</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Ryszarda Judziak</dc:creator>
  <cp:keywords/>
  <dc:description/>
  <cp:lastModifiedBy>Sekretariat</cp:lastModifiedBy>
  <cp:revision>2</cp:revision>
  <dcterms:created xsi:type="dcterms:W3CDTF">2022-02-07T11:36:00Z</dcterms:created>
  <dcterms:modified xsi:type="dcterms:W3CDTF">2022-02-07T11:36:00Z</dcterms:modified>
</cp:coreProperties>
</file>